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1"/>
        <w:tblW w:w="16195" w:type="dxa"/>
        <w:jc w:val="center"/>
        <w:tblLayout w:type="fixed"/>
        <w:tblLook w:val="04A0" w:firstRow="1" w:lastRow="0" w:firstColumn="1" w:lastColumn="0" w:noHBand="0" w:noVBand="1"/>
      </w:tblPr>
      <w:tblGrid>
        <w:gridCol w:w="488"/>
        <w:gridCol w:w="2430"/>
        <w:gridCol w:w="4050"/>
        <w:gridCol w:w="2790"/>
        <w:gridCol w:w="3600"/>
        <w:gridCol w:w="2837"/>
      </w:tblGrid>
      <w:tr w:rsidR="00592E98" w:rsidRPr="000A788D" w14:paraId="09F5BC48" w14:textId="0216BCDB" w:rsidTr="001853EC">
        <w:trPr>
          <w:trHeight w:val="395"/>
          <w:tblHeader/>
          <w:jc w:val="center"/>
        </w:trPr>
        <w:tc>
          <w:tcPr>
            <w:tcW w:w="488" w:type="dxa"/>
            <w:shd w:val="clear" w:color="auto" w:fill="FBD4B4" w:themeFill="accent6" w:themeFillTint="66"/>
            <w:vAlign w:val="center"/>
          </w:tcPr>
          <w:p w14:paraId="4C8E6C2A" w14:textId="77777777" w:rsidR="00592E98" w:rsidRPr="004E60B0" w:rsidRDefault="00592E98" w:rsidP="002521B2">
            <w:pPr>
              <w:spacing w:line="240" w:lineRule="auto"/>
              <w:jc w:val="center"/>
              <w:rPr>
                <w:rFonts w:asciiTheme="minorBidi" w:hAnsiTheme="minorBidi" w:cstheme="minorBidi"/>
                <w:b/>
                <w:bCs/>
                <w:i/>
                <w:iCs/>
              </w:rPr>
            </w:pPr>
            <w:r w:rsidRPr="004E60B0">
              <w:rPr>
                <w:rFonts w:asciiTheme="minorBidi" w:hAnsiTheme="minorBidi" w:cstheme="minorBidi"/>
                <w:b/>
                <w:bCs/>
                <w:i/>
                <w:iCs/>
              </w:rPr>
              <w:t>#</w:t>
            </w:r>
          </w:p>
        </w:tc>
        <w:tc>
          <w:tcPr>
            <w:tcW w:w="2430" w:type="dxa"/>
            <w:shd w:val="clear" w:color="auto" w:fill="FBD4B4" w:themeFill="accent6" w:themeFillTint="66"/>
            <w:vAlign w:val="center"/>
          </w:tcPr>
          <w:p w14:paraId="0ED87029" w14:textId="77777777" w:rsidR="00592E98" w:rsidRPr="004E60B0" w:rsidRDefault="00592E98" w:rsidP="002521B2">
            <w:pPr>
              <w:spacing w:line="240" w:lineRule="auto"/>
              <w:jc w:val="center"/>
              <w:rPr>
                <w:rFonts w:asciiTheme="minorBidi" w:hAnsiTheme="minorBidi" w:cstheme="minorBidi"/>
                <w:b/>
                <w:bCs/>
                <w:i/>
                <w:iCs/>
              </w:rPr>
            </w:pPr>
            <w:r w:rsidRPr="004E60B0">
              <w:rPr>
                <w:rFonts w:asciiTheme="minorBidi" w:hAnsiTheme="minorBidi" w:cstheme="minorBidi"/>
                <w:b/>
                <w:bCs/>
                <w:i/>
                <w:iCs/>
              </w:rPr>
              <w:t>Clarification Title</w:t>
            </w:r>
          </w:p>
        </w:tc>
        <w:tc>
          <w:tcPr>
            <w:tcW w:w="4050" w:type="dxa"/>
            <w:shd w:val="clear" w:color="auto" w:fill="FBD4B4" w:themeFill="accent6" w:themeFillTint="66"/>
            <w:vAlign w:val="center"/>
          </w:tcPr>
          <w:p w14:paraId="205393C3" w14:textId="2DC1CCA1" w:rsidR="00592E98" w:rsidRPr="004E60B0" w:rsidRDefault="00592E98" w:rsidP="002521B2">
            <w:pPr>
              <w:spacing w:line="240" w:lineRule="auto"/>
              <w:jc w:val="center"/>
              <w:rPr>
                <w:rFonts w:asciiTheme="minorBidi" w:hAnsiTheme="minorBidi" w:cstheme="minorBidi"/>
                <w:b/>
                <w:bCs/>
                <w:i/>
                <w:iCs/>
              </w:rPr>
            </w:pPr>
            <w:r w:rsidRPr="004E60B0">
              <w:rPr>
                <w:rFonts w:asciiTheme="minorBidi" w:hAnsiTheme="minorBidi" w:cstheme="minorBidi"/>
                <w:b/>
                <w:bCs/>
                <w:i/>
                <w:iCs/>
              </w:rPr>
              <w:t>Clarification Description</w:t>
            </w:r>
            <w:r>
              <w:rPr>
                <w:rFonts w:asciiTheme="minorBidi" w:hAnsiTheme="minorBidi" w:cstheme="minorBidi"/>
                <w:b/>
                <w:bCs/>
                <w:i/>
                <w:iCs/>
              </w:rPr>
              <w:t>(Rev.00)</w:t>
            </w:r>
          </w:p>
        </w:tc>
        <w:tc>
          <w:tcPr>
            <w:tcW w:w="2790" w:type="dxa"/>
            <w:shd w:val="clear" w:color="auto" w:fill="FBD4B4" w:themeFill="accent6" w:themeFillTint="66"/>
            <w:vAlign w:val="center"/>
          </w:tcPr>
          <w:p w14:paraId="29D6A146" w14:textId="77777777" w:rsidR="00592E98" w:rsidRDefault="00592E98" w:rsidP="005236CA">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(Rev.00)</w:t>
            </w:r>
          </w:p>
          <w:p w14:paraId="76C8A1D7" w14:textId="29F5D0AC" w:rsidR="00592E98" w:rsidRPr="00EA461F" w:rsidRDefault="00592E98" w:rsidP="00F95DFC">
            <w:pPr>
              <w:spacing w:before="20" w:after="20" w:line="240" w:lineRule="auto"/>
              <w:jc w:val="center"/>
              <w:rPr>
                <w:rFonts w:asciiTheme="minorBidi" w:hAnsiTheme="minorBidi" w:cstheme="minorBidi"/>
                <w:b/>
                <w:bCs/>
                <w:i/>
                <w:iCs/>
                <w:sz w:val="16"/>
                <w:szCs w:val="16"/>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c>
          <w:tcPr>
            <w:tcW w:w="3600" w:type="dxa"/>
            <w:shd w:val="clear" w:color="auto" w:fill="FBD4B4" w:themeFill="accent6" w:themeFillTint="66"/>
          </w:tcPr>
          <w:p w14:paraId="07F9636F" w14:textId="565332F2" w:rsidR="00592E98" w:rsidRPr="0086440D" w:rsidRDefault="00592E98" w:rsidP="00F95DFC">
            <w:pPr>
              <w:spacing w:before="20" w:after="20" w:line="240" w:lineRule="auto"/>
              <w:jc w:val="center"/>
              <w:rPr>
                <w:rFonts w:asciiTheme="minorBidi" w:hAnsiTheme="minorBidi" w:cstheme="minorBidi"/>
                <w:b/>
                <w:bCs/>
                <w:i/>
                <w:iCs/>
              </w:rPr>
            </w:pPr>
            <w:r w:rsidRPr="004E60B0">
              <w:rPr>
                <w:rFonts w:asciiTheme="minorBidi" w:hAnsiTheme="minorBidi" w:cstheme="minorBidi"/>
                <w:b/>
                <w:bCs/>
                <w:i/>
                <w:iCs/>
              </w:rPr>
              <w:t>Clarification Description</w:t>
            </w:r>
            <w:r>
              <w:rPr>
                <w:rFonts w:asciiTheme="minorBidi" w:hAnsiTheme="minorBidi" w:cstheme="minorBidi"/>
                <w:b/>
                <w:bCs/>
                <w:i/>
                <w:iCs/>
              </w:rPr>
              <w:t>(Rev.01)</w:t>
            </w:r>
          </w:p>
        </w:tc>
        <w:tc>
          <w:tcPr>
            <w:tcW w:w="2837" w:type="dxa"/>
            <w:shd w:val="clear" w:color="auto" w:fill="FBD4B4" w:themeFill="accent6" w:themeFillTint="66"/>
          </w:tcPr>
          <w:p w14:paraId="50D64D4C" w14:textId="77777777" w:rsidR="00592E98" w:rsidRDefault="00592E98" w:rsidP="005236CA">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(Rev.01)</w:t>
            </w:r>
          </w:p>
          <w:p w14:paraId="3D57DFCC" w14:textId="48603F37" w:rsidR="00592E98" w:rsidRPr="0086440D" w:rsidRDefault="00592E98" w:rsidP="00F95DFC">
            <w:pPr>
              <w:spacing w:before="20" w:after="20" w:line="240" w:lineRule="auto"/>
              <w:jc w:val="center"/>
              <w:rPr>
                <w:rFonts w:asciiTheme="minorBidi" w:hAnsiTheme="minorBidi" w:cstheme="minorBidi"/>
                <w:b/>
                <w:bCs/>
                <w:i/>
                <w:iCs/>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r>
      <w:tr w:rsidR="00592E98" w:rsidRPr="000A788D" w14:paraId="6F20B2BB" w14:textId="6F315E77" w:rsidTr="005236CA">
        <w:trPr>
          <w:trHeight w:val="395"/>
          <w:jc w:val="center"/>
        </w:trPr>
        <w:tc>
          <w:tcPr>
            <w:tcW w:w="16195" w:type="dxa"/>
            <w:gridSpan w:val="6"/>
            <w:shd w:val="clear" w:color="auto" w:fill="D9D9D9" w:themeFill="background1" w:themeFillShade="D9"/>
            <w:vAlign w:val="center"/>
          </w:tcPr>
          <w:p w14:paraId="5401E567" w14:textId="70987A0B" w:rsidR="00592E98" w:rsidRPr="00855404" w:rsidRDefault="00592E98" w:rsidP="00CB4376">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sidRPr="00855404">
              <w:rPr>
                <w:b/>
                <w:bCs/>
                <w:i/>
                <w:iCs/>
                <w:color w:val="C00000"/>
                <w:sz w:val="24"/>
                <w:szCs w:val="24"/>
              </w:rPr>
              <w:t>GENERAL</w:t>
            </w:r>
          </w:p>
        </w:tc>
      </w:tr>
      <w:tr w:rsidR="00CB49F5" w:rsidRPr="000A788D" w14:paraId="14898FF1" w14:textId="67CA8917" w:rsidTr="001853EC">
        <w:trPr>
          <w:trHeight w:val="5102"/>
          <w:jc w:val="center"/>
        </w:trPr>
        <w:tc>
          <w:tcPr>
            <w:tcW w:w="488" w:type="dxa"/>
            <w:vAlign w:val="center"/>
          </w:tcPr>
          <w:p w14:paraId="5475A100" w14:textId="77777777" w:rsidR="00CB49F5" w:rsidRPr="004E60B0" w:rsidRDefault="00CB49F5" w:rsidP="00CB437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3FAE5A96" w14:textId="77777777" w:rsidR="00CB49F5" w:rsidRPr="006A5A5F" w:rsidRDefault="00CB49F5" w:rsidP="005236CA">
            <w:pPr>
              <w:widowControl/>
              <w:wordWrap/>
              <w:adjustRightInd/>
              <w:spacing w:line="240" w:lineRule="auto"/>
              <w:jc w:val="left"/>
              <w:textAlignment w:val="auto"/>
              <w:rPr>
                <w:rFonts w:eastAsia="Times New Roman"/>
                <w:b/>
                <w:bCs/>
                <w:color w:val="000000"/>
                <w:sz w:val="20"/>
                <w:szCs w:val="20"/>
                <w:lang w:eastAsia="en-US"/>
              </w:rPr>
            </w:pPr>
            <w:r w:rsidRPr="006A5A5F">
              <w:rPr>
                <w:rFonts w:eastAsia="Times New Roman"/>
                <w:b/>
                <w:bCs/>
                <w:color w:val="000000"/>
                <w:sz w:val="20"/>
                <w:szCs w:val="20"/>
                <w:lang w:eastAsia="en-US"/>
              </w:rPr>
              <w:t>Documents Priority</w:t>
            </w:r>
          </w:p>
        </w:tc>
        <w:tc>
          <w:tcPr>
            <w:tcW w:w="4050" w:type="dxa"/>
            <w:vAlign w:val="center"/>
          </w:tcPr>
          <w:p w14:paraId="1ED60150" w14:textId="77777777" w:rsidR="00CB49F5" w:rsidRPr="006A5A5F" w:rsidRDefault="00CB49F5" w:rsidP="005236CA">
            <w:pPr>
              <w:widowControl/>
              <w:wordWrap/>
              <w:adjustRightInd/>
              <w:spacing w:line="240" w:lineRule="auto"/>
              <w:jc w:val="left"/>
              <w:textAlignment w:val="auto"/>
              <w:rPr>
                <w:rFonts w:eastAsia="Times New Roman"/>
                <w:color w:val="000000"/>
                <w:sz w:val="20"/>
                <w:szCs w:val="20"/>
                <w:lang w:eastAsia="en-US"/>
              </w:rPr>
            </w:pPr>
            <w:r w:rsidRPr="006A5A5F">
              <w:rPr>
                <w:color w:val="000000"/>
                <w:sz w:val="20"/>
                <w:szCs w:val="20"/>
              </w:rPr>
              <w:t>Vendor to confirm that in case of contradiction between this TCL and offer; vendor confirmation of compliance through this technical clarification is governed and shall be followed by vendor after order.</w:t>
            </w:r>
            <w:r w:rsidRPr="006A5A5F">
              <w:rPr>
                <w:color w:val="000000"/>
                <w:sz w:val="20"/>
                <w:szCs w:val="20"/>
              </w:rPr>
              <w:br/>
              <w:t>In such case offer won’t be considered as basis of any claim after order.</w:t>
            </w:r>
          </w:p>
        </w:tc>
        <w:tc>
          <w:tcPr>
            <w:tcW w:w="2790" w:type="dxa"/>
            <w:vAlign w:val="center"/>
          </w:tcPr>
          <w:p w14:paraId="12FD2538" w14:textId="6255FE2D" w:rsidR="00CB49F5" w:rsidRPr="00313D7A" w:rsidRDefault="00CB49F5" w:rsidP="00C3619C">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313D7A">
              <w:rPr>
                <w:rFonts w:asciiTheme="majorBidi" w:eastAsia="Calibri" w:hAnsiTheme="majorBidi" w:cstheme="majorBidi"/>
                <w:color w:val="0000FF"/>
                <w:sz w:val="20"/>
                <w:szCs w:val="20"/>
                <w:lang w:eastAsia="en-US"/>
              </w:rPr>
              <w:t>Confirmed.</w:t>
            </w:r>
          </w:p>
        </w:tc>
        <w:tc>
          <w:tcPr>
            <w:tcW w:w="3600" w:type="dxa"/>
          </w:tcPr>
          <w:p w14:paraId="5C9B4B58" w14:textId="76EDBBBB" w:rsidR="00CB49F5" w:rsidRPr="005F5C25" w:rsidRDefault="00CB49F5" w:rsidP="00C3619C">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Noted</w:t>
            </w:r>
          </w:p>
        </w:tc>
        <w:tc>
          <w:tcPr>
            <w:tcW w:w="2837" w:type="dxa"/>
          </w:tcPr>
          <w:p w14:paraId="5FFA2E0A" w14:textId="1947EFE5" w:rsidR="00CB49F5" w:rsidRPr="005F5C25" w:rsidRDefault="00CB49F5" w:rsidP="00C3619C">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Closed</w:t>
            </w:r>
          </w:p>
        </w:tc>
      </w:tr>
      <w:tr w:rsidR="00592E98" w:rsidRPr="000A788D" w14:paraId="0FD8AB89" w14:textId="1BC52B0C" w:rsidTr="001853EC">
        <w:trPr>
          <w:trHeight w:val="2105"/>
          <w:jc w:val="center"/>
        </w:trPr>
        <w:tc>
          <w:tcPr>
            <w:tcW w:w="488" w:type="dxa"/>
            <w:vAlign w:val="center"/>
          </w:tcPr>
          <w:p w14:paraId="7C63C5AC" w14:textId="77777777" w:rsidR="00592E98" w:rsidRPr="004E60B0" w:rsidRDefault="00592E98" w:rsidP="00CB437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1AA34F5F" w14:textId="77777777" w:rsidR="00592E98" w:rsidRPr="006A5A5F" w:rsidRDefault="00592E98" w:rsidP="005236CA">
            <w:pPr>
              <w:widowControl/>
              <w:wordWrap/>
              <w:adjustRightInd/>
              <w:spacing w:line="240" w:lineRule="auto"/>
              <w:jc w:val="left"/>
              <w:textAlignment w:val="auto"/>
              <w:rPr>
                <w:b/>
                <w:bCs/>
                <w:color w:val="000000"/>
                <w:sz w:val="20"/>
                <w:szCs w:val="20"/>
              </w:rPr>
            </w:pPr>
            <w:r w:rsidRPr="006A5A5F">
              <w:rPr>
                <w:b/>
                <w:bCs/>
                <w:color w:val="000000"/>
                <w:sz w:val="20"/>
                <w:szCs w:val="20"/>
              </w:rPr>
              <w:t>Deviation List</w:t>
            </w:r>
          </w:p>
        </w:tc>
        <w:tc>
          <w:tcPr>
            <w:tcW w:w="4050" w:type="dxa"/>
            <w:vAlign w:val="center"/>
          </w:tcPr>
          <w:p w14:paraId="0628BAF8" w14:textId="77777777" w:rsidR="00592E98" w:rsidRPr="006A5A5F" w:rsidRDefault="00592E98" w:rsidP="005236CA">
            <w:pPr>
              <w:widowControl/>
              <w:wordWrap/>
              <w:adjustRightInd/>
              <w:spacing w:line="240" w:lineRule="auto"/>
              <w:jc w:val="left"/>
              <w:textAlignment w:val="auto"/>
              <w:rPr>
                <w:color w:val="000000"/>
                <w:sz w:val="20"/>
                <w:szCs w:val="20"/>
              </w:rPr>
            </w:pPr>
            <w:r w:rsidRPr="006A5A5F">
              <w:rPr>
                <w:color w:val="000000"/>
                <w:sz w:val="20"/>
                <w:szCs w:val="20"/>
              </w:rPr>
              <w:t>Bidder shall confirm his full compliance to meet all purchaser documents listed and attached to MR, code / standards listed in MR with ref. No. "BK-GCS-PEDCO-120-ME-MR-0002" as well as MR requirements.</w:t>
            </w:r>
            <w:r w:rsidRPr="006A5A5F">
              <w:rPr>
                <w:color w:val="000000"/>
                <w:sz w:val="20"/>
                <w:szCs w:val="20"/>
              </w:rPr>
              <w:br/>
              <w:t xml:space="preserve">All deviations shall be listed in project deviation form, attach to this TCL, signed and stamped. </w:t>
            </w:r>
            <w:r w:rsidRPr="006A5A5F">
              <w:rPr>
                <w:color w:val="000000"/>
                <w:sz w:val="20"/>
                <w:szCs w:val="20"/>
              </w:rPr>
              <w:br/>
            </w:r>
            <w:r w:rsidRPr="006A5A5F">
              <w:rPr>
                <w:color w:val="000000"/>
                <w:sz w:val="20"/>
                <w:szCs w:val="20"/>
              </w:rPr>
              <w:br/>
              <w:t xml:space="preserve">Notes: </w:t>
            </w:r>
            <w:r w:rsidRPr="006A5A5F">
              <w:rPr>
                <w:color w:val="000000"/>
                <w:sz w:val="20"/>
                <w:szCs w:val="20"/>
              </w:rPr>
              <w:br/>
              <w:t xml:space="preserve">1-Any exception and deviation from the requirements of MR and the related specifications including referenced codes &amp; standards shall be clearly declared by vendor in writing for purchaser’s approval at bid stage by using of the format included in “Letter Of Conformity” attached to material requisition. Raising no deviation to any single requirement means full compliance of vendor quotation to that requirement. </w:t>
            </w:r>
            <w:r w:rsidRPr="006A5A5F">
              <w:rPr>
                <w:color w:val="000000"/>
                <w:sz w:val="20"/>
                <w:szCs w:val="20"/>
              </w:rPr>
              <w:br/>
              <w:t xml:space="preserve">Purchaser has no responsibility to discover deviations or alternatives scattered over the proposal in addition to what proclaimed explicitly in deviation list; hence such deviation (if any) is disregarded and shall not be considered for vendor claim in future. (Vendor </w:t>
            </w:r>
            <w:r w:rsidRPr="006A5A5F">
              <w:rPr>
                <w:color w:val="000000"/>
                <w:sz w:val="20"/>
                <w:szCs w:val="20"/>
              </w:rPr>
              <w:lastRenderedPageBreak/>
              <w:t>to confirm</w:t>
            </w:r>
            <w:proofErr w:type="gramStart"/>
            <w:r w:rsidRPr="006A5A5F">
              <w:rPr>
                <w:color w:val="000000"/>
                <w:sz w:val="20"/>
                <w:szCs w:val="20"/>
              </w:rPr>
              <w:t>)</w:t>
            </w:r>
            <w:proofErr w:type="gramEnd"/>
            <w:r w:rsidRPr="006A5A5F">
              <w:rPr>
                <w:color w:val="000000"/>
                <w:sz w:val="20"/>
                <w:szCs w:val="20"/>
              </w:rPr>
              <w:br/>
              <w:t xml:space="preserve">2- Bidder shall confirm that all MR attachments listed in MR are available for her for review at bid stage.  </w:t>
            </w:r>
            <w:r w:rsidRPr="006A5A5F">
              <w:rPr>
                <w:color w:val="000000"/>
                <w:sz w:val="20"/>
                <w:szCs w:val="20"/>
              </w:rPr>
              <w:br/>
              <w:t>3-Considering items 1 &amp; 2, please note that any deviation at detail stage will not be accepted by purchaser.</w:t>
            </w:r>
          </w:p>
        </w:tc>
        <w:tc>
          <w:tcPr>
            <w:tcW w:w="2790" w:type="dxa"/>
            <w:vAlign w:val="center"/>
          </w:tcPr>
          <w:p w14:paraId="3589D481" w14:textId="1ED3B7E6" w:rsidR="00592E98" w:rsidRDefault="00592E98" w:rsidP="00C3619C">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lastRenderedPageBreak/>
              <w:t xml:space="preserve">Noted and </w:t>
            </w:r>
            <w:r w:rsidRPr="00313D7A">
              <w:rPr>
                <w:rFonts w:asciiTheme="majorBidi" w:eastAsia="Calibri" w:hAnsiTheme="majorBidi" w:cstheme="majorBidi"/>
                <w:color w:val="0000FF"/>
                <w:sz w:val="20"/>
                <w:szCs w:val="20"/>
                <w:lang w:eastAsia="en-US"/>
              </w:rPr>
              <w:t>confirmed.</w:t>
            </w:r>
            <w:r>
              <w:rPr>
                <w:rFonts w:asciiTheme="majorBidi" w:eastAsia="Calibri" w:hAnsiTheme="majorBidi" w:cstheme="majorBidi"/>
                <w:color w:val="0000FF"/>
                <w:sz w:val="20"/>
                <w:szCs w:val="20"/>
                <w:lang w:eastAsia="en-US"/>
              </w:rPr>
              <w:t xml:space="preserve"> </w:t>
            </w:r>
          </w:p>
          <w:p w14:paraId="494E134E" w14:textId="4EA8E16E" w:rsidR="00592E98" w:rsidRDefault="00592E98" w:rsidP="00C3619C">
            <w:pPr>
              <w:widowControl/>
              <w:wordWrap/>
              <w:adjustRightInd/>
              <w:spacing w:line="240" w:lineRule="auto"/>
              <w:jc w:val="left"/>
              <w:textAlignment w:val="auto"/>
              <w:rPr>
                <w:rFonts w:asciiTheme="majorBidi" w:eastAsia="Calibri" w:hAnsiTheme="majorBidi" w:cstheme="majorBidi"/>
                <w:color w:val="0000FF"/>
                <w:sz w:val="20"/>
                <w:szCs w:val="20"/>
                <w:lang w:eastAsia="en-US"/>
              </w:rPr>
            </w:pPr>
            <w:proofErr w:type="spellStart"/>
            <w:r>
              <w:rPr>
                <w:rFonts w:asciiTheme="majorBidi" w:eastAsia="Calibri" w:hAnsiTheme="majorBidi" w:cstheme="majorBidi"/>
                <w:color w:val="0000FF"/>
                <w:sz w:val="20"/>
                <w:szCs w:val="20"/>
                <w:lang w:eastAsia="en-US"/>
              </w:rPr>
              <w:t>GasTech’s</w:t>
            </w:r>
            <w:proofErr w:type="spellEnd"/>
            <w:r>
              <w:rPr>
                <w:rFonts w:asciiTheme="majorBidi" w:eastAsia="Calibri" w:hAnsiTheme="majorBidi" w:cstheme="majorBidi"/>
                <w:color w:val="0000FF"/>
                <w:sz w:val="20"/>
                <w:szCs w:val="20"/>
                <w:lang w:eastAsia="en-US"/>
              </w:rPr>
              <w:t xml:space="preserve"> Deviation, alternative design and optional items has been presented in section 1.1 of </w:t>
            </w:r>
            <w:proofErr w:type="spellStart"/>
            <w:r>
              <w:rPr>
                <w:rFonts w:asciiTheme="majorBidi" w:eastAsia="Calibri" w:hAnsiTheme="majorBidi" w:cstheme="majorBidi"/>
                <w:color w:val="0000FF"/>
                <w:sz w:val="20"/>
                <w:szCs w:val="20"/>
                <w:lang w:eastAsia="en-US"/>
              </w:rPr>
              <w:t>GasTech</w:t>
            </w:r>
            <w:proofErr w:type="spellEnd"/>
            <w:r>
              <w:rPr>
                <w:rFonts w:asciiTheme="majorBidi" w:eastAsia="Calibri" w:hAnsiTheme="majorBidi" w:cstheme="majorBidi"/>
                <w:color w:val="0000FF"/>
                <w:sz w:val="20"/>
                <w:szCs w:val="20"/>
                <w:lang w:eastAsia="en-US"/>
              </w:rPr>
              <w:t xml:space="preserve"> Technical Proposal (Q20-1483)</w:t>
            </w:r>
          </w:p>
          <w:p w14:paraId="0AD038C7" w14:textId="14932A66" w:rsidR="00592E98" w:rsidRDefault="00592E98" w:rsidP="00C3619C">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Deviation will be submitted along with revised Technical offer.</w:t>
            </w:r>
          </w:p>
          <w:p w14:paraId="63996C32" w14:textId="413AE0D6" w:rsidR="00592E98" w:rsidRPr="00313D7A" w:rsidRDefault="00592E98" w:rsidP="00C3619C">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p>
        </w:tc>
        <w:tc>
          <w:tcPr>
            <w:tcW w:w="3600" w:type="dxa"/>
          </w:tcPr>
          <w:p w14:paraId="25F2D474" w14:textId="0DDA928E" w:rsidR="00592E98" w:rsidRDefault="002D4359" w:rsidP="00C3619C">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5F5C25">
              <w:rPr>
                <w:rFonts w:asciiTheme="majorBidi" w:eastAsia="Calibri" w:hAnsiTheme="majorBidi" w:cstheme="majorBidi"/>
                <w:color w:val="000000" w:themeColor="text1"/>
                <w:sz w:val="20"/>
                <w:szCs w:val="20"/>
                <w:lang w:eastAsia="en-US"/>
              </w:rPr>
              <w:t>Noted but if there will be any deviation, it shall be clearly specified in deviation list and purchaser’s approval on it shall be taken from him, otherwise it will not be accepted.</w:t>
            </w:r>
          </w:p>
        </w:tc>
        <w:tc>
          <w:tcPr>
            <w:tcW w:w="2837" w:type="dxa"/>
          </w:tcPr>
          <w:p w14:paraId="76113709" w14:textId="4B4F9A62" w:rsidR="00592E98" w:rsidRDefault="003D57A1" w:rsidP="00C3619C">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Deviation form will be sent along with revised offer.</w:t>
            </w:r>
          </w:p>
        </w:tc>
      </w:tr>
      <w:tr w:rsidR="002D4359" w:rsidRPr="000A788D" w14:paraId="3CA9C6A1" w14:textId="0D793FA5" w:rsidTr="001853EC">
        <w:trPr>
          <w:trHeight w:val="980"/>
          <w:jc w:val="center"/>
        </w:trPr>
        <w:tc>
          <w:tcPr>
            <w:tcW w:w="488" w:type="dxa"/>
            <w:vAlign w:val="center"/>
          </w:tcPr>
          <w:p w14:paraId="0639536E" w14:textId="77777777" w:rsidR="002D4359" w:rsidRPr="004E60B0" w:rsidRDefault="002D4359" w:rsidP="00CB437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60426053" w14:textId="77777777" w:rsidR="002D4359" w:rsidRPr="006A5A5F" w:rsidRDefault="002D4359" w:rsidP="005236CA">
            <w:pPr>
              <w:widowControl/>
              <w:wordWrap/>
              <w:adjustRightInd/>
              <w:spacing w:line="240" w:lineRule="auto"/>
              <w:jc w:val="left"/>
              <w:textAlignment w:val="auto"/>
              <w:rPr>
                <w:rFonts w:eastAsia="Times New Roman"/>
                <w:b/>
                <w:bCs/>
                <w:color w:val="000000"/>
                <w:sz w:val="20"/>
                <w:szCs w:val="20"/>
                <w:lang w:eastAsia="en-US"/>
              </w:rPr>
            </w:pPr>
            <w:r w:rsidRPr="006A5A5F">
              <w:rPr>
                <w:rFonts w:eastAsia="Times New Roman"/>
                <w:b/>
                <w:bCs/>
                <w:color w:val="000000"/>
                <w:sz w:val="20"/>
                <w:szCs w:val="20"/>
                <w:lang w:eastAsia="en-US"/>
              </w:rPr>
              <w:t>Documents Priority</w:t>
            </w:r>
          </w:p>
        </w:tc>
        <w:tc>
          <w:tcPr>
            <w:tcW w:w="4050" w:type="dxa"/>
            <w:vAlign w:val="center"/>
          </w:tcPr>
          <w:p w14:paraId="6D764749" w14:textId="77777777" w:rsidR="002D4359" w:rsidRPr="006A5A5F" w:rsidRDefault="002D4359" w:rsidP="005236CA">
            <w:pPr>
              <w:widowControl/>
              <w:wordWrap/>
              <w:adjustRightInd/>
              <w:spacing w:line="240" w:lineRule="auto"/>
              <w:jc w:val="left"/>
              <w:textAlignment w:val="auto"/>
              <w:rPr>
                <w:color w:val="000000"/>
                <w:sz w:val="20"/>
                <w:szCs w:val="20"/>
              </w:rPr>
            </w:pPr>
            <w:r w:rsidRPr="006A5A5F">
              <w:rPr>
                <w:color w:val="000000"/>
                <w:sz w:val="20"/>
                <w:szCs w:val="20"/>
              </w:rPr>
              <w:t>Bidder to confirm his compliance with documents priority stated in MR. Any conflict between the documents shall be notified by bidder to purchaser and resolved by his agreement</w:t>
            </w:r>
          </w:p>
        </w:tc>
        <w:tc>
          <w:tcPr>
            <w:tcW w:w="2790" w:type="dxa"/>
            <w:vAlign w:val="center"/>
          </w:tcPr>
          <w:p w14:paraId="6D99B460" w14:textId="77955480" w:rsidR="002D4359" w:rsidRPr="001A5ECF" w:rsidRDefault="002D4359" w:rsidP="001A5ECF">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r>
              <w:rPr>
                <w:rFonts w:asciiTheme="majorBidi" w:eastAsia="Calibri" w:hAnsiTheme="majorBidi" w:cstheme="majorBidi"/>
                <w:color w:val="0000FF"/>
                <w:sz w:val="20"/>
                <w:szCs w:val="20"/>
                <w:lang w:eastAsia="en-US"/>
              </w:rPr>
              <w:t xml:space="preserve"> </w:t>
            </w:r>
          </w:p>
        </w:tc>
        <w:tc>
          <w:tcPr>
            <w:tcW w:w="3600" w:type="dxa"/>
          </w:tcPr>
          <w:p w14:paraId="2EB22227" w14:textId="651DCE09" w:rsidR="002D4359" w:rsidRPr="005F5C25" w:rsidRDefault="002D4359" w:rsidP="001A5ECF">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Noted</w:t>
            </w:r>
          </w:p>
        </w:tc>
        <w:tc>
          <w:tcPr>
            <w:tcW w:w="2837" w:type="dxa"/>
          </w:tcPr>
          <w:p w14:paraId="7F8B5BA7" w14:textId="43762103" w:rsidR="002D4359" w:rsidRPr="005F5C25" w:rsidRDefault="002D4359" w:rsidP="001A5ECF">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Closed</w:t>
            </w:r>
          </w:p>
        </w:tc>
      </w:tr>
      <w:tr w:rsidR="002D4359" w:rsidRPr="000A788D" w14:paraId="6C8F3873" w14:textId="20481725" w:rsidTr="001853EC">
        <w:trPr>
          <w:trHeight w:val="800"/>
          <w:jc w:val="center"/>
        </w:trPr>
        <w:tc>
          <w:tcPr>
            <w:tcW w:w="488" w:type="dxa"/>
            <w:vAlign w:val="center"/>
          </w:tcPr>
          <w:p w14:paraId="5835DCCA" w14:textId="77777777" w:rsidR="002D4359" w:rsidRPr="004E60B0" w:rsidRDefault="002D4359" w:rsidP="00CB437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2564041B" w14:textId="77777777" w:rsidR="002D4359" w:rsidRPr="006A5A5F" w:rsidRDefault="002D4359" w:rsidP="005236CA">
            <w:pPr>
              <w:widowControl/>
              <w:wordWrap/>
              <w:adjustRightInd/>
              <w:spacing w:line="240" w:lineRule="auto"/>
              <w:jc w:val="left"/>
              <w:textAlignment w:val="auto"/>
              <w:rPr>
                <w:b/>
                <w:bCs/>
                <w:color w:val="000000"/>
                <w:sz w:val="20"/>
                <w:szCs w:val="20"/>
              </w:rPr>
            </w:pPr>
            <w:r w:rsidRPr="006A5A5F">
              <w:rPr>
                <w:b/>
                <w:bCs/>
                <w:color w:val="000000"/>
                <w:sz w:val="20"/>
                <w:szCs w:val="20"/>
              </w:rPr>
              <w:t>Requirement For Documents</w:t>
            </w:r>
          </w:p>
        </w:tc>
        <w:tc>
          <w:tcPr>
            <w:tcW w:w="4050" w:type="dxa"/>
            <w:vAlign w:val="center"/>
          </w:tcPr>
          <w:p w14:paraId="08FE47AB" w14:textId="77777777" w:rsidR="002D4359" w:rsidRPr="006A5A5F" w:rsidRDefault="002D4359" w:rsidP="005236CA">
            <w:pPr>
              <w:widowControl/>
              <w:wordWrap/>
              <w:adjustRightInd/>
              <w:spacing w:line="240" w:lineRule="auto"/>
              <w:jc w:val="left"/>
              <w:textAlignment w:val="auto"/>
              <w:rPr>
                <w:color w:val="000000"/>
                <w:sz w:val="20"/>
                <w:szCs w:val="20"/>
              </w:rPr>
            </w:pPr>
            <w:r w:rsidRPr="006A5A5F">
              <w:rPr>
                <w:color w:val="000000"/>
                <w:sz w:val="20"/>
                <w:szCs w:val="20"/>
              </w:rPr>
              <w:t>Bidder to confirm that documents required after purchase order shall be submitted in accordance with “RFD Form” attached to the MR.</w:t>
            </w:r>
          </w:p>
        </w:tc>
        <w:tc>
          <w:tcPr>
            <w:tcW w:w="2790" w:type="dxa"/>
            <w:vAlign w:val="center"/>
          </w:tcPr>
          <w:p w14:paraId="1E102604" w14:textId="0A9C4467" w:rsidR="002D4359" w:rsidRPr="001A5ECF" w:rsidRDefault="002D4359" w:rsidP="001A5ECF">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r>
              <w:rPr>
                <w:rFonts w:asciiTheme="majorBidi" w:eastAsia="Calibri" w:hAnsiTheme="majorBidi" w:cstheme="majorBidi"/>
                <w:color w:val="0000FF"/>
                <w:sz w:val="20"/>
                <w:szCs w:val="20"/>
                <w:lang w:eastAsia="en-US"/>
              </w:rPr>
              <w:t xml:space="preserve"> </w:t>
            </w:r>
          </w:p>
        </w:tc>
        <w:tc>
          <w:tcPr>
            <w:tcW w:w="3600" w:type="dxa"/>
          </w:tcPr>
          <w:p w14:paraId="3F7D19F4" w14:textId="11B4E50E" w:rsidR="002D4359" w:rsidRPr="005F5C25" w:rsidRDefault="002D4359" w:rsidP="001A5ECF">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Noted</w:t>
            </w:r>
          </w:p>
        </w:tc>
        <w:tc>
          <w:tcPr>
            <w:tcW w:w="2837" w:type="dxa"/>
          </w:tcPr>
          <w:p w14:paraId="08ACBB7D" w14:textId="63C404FA" w:rsidR="002D4359" w:rsidRPr="005F5C25" w:rsidRDefault="002D4359" w:rsidP="001A5ECF">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Closed</w:t>
            </w:r>
          </w:p>
        </w:tc>
      </w:tr>
      <w:tr w:rsidR="002D4359" w:rsidRPr="000A788D" w14:paraId="1EC5A47B" w14:textId="65A1641A" w:rsidTr="001853EC">
        <w:trPr>
          <w:trHeight w:val="539"/>
          <w:jc w:val="center"/>
        </w:trPr>
        <w:tc>
          <w:tcPr>
            <w:tcW w:w="488" w:type="dxa"/>
            <w:vAlign w:val="center"/>
          </w:tcPr>
          <w:p w14:paraId="4D757B2E" w14:textId="77777777" w:rsidR="002D4359" w:rsidRPr="004E60B0" w:rsidRDefault="002D4359" w:rsidP="00CB437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2F0360AA" w14:textId="77777777" w:rsidR="002D4359" w:rsidRPr="006A5A5F" w:rsidRDefault="002D4359" w:rsidP="005236CA">
            <w:pPr>
              <w:widowControl/>
              <w:wordWrap/>
              <w:adjustRightInd/>
              <w:spacing w:line="240" w:lineRule="auto"/>
              <w:jc w:val="left"/>
              <w:textAlignment w:val="auto"/>
              <w:rPr>
                <w:b/>
                <w:bCs/>
                <w:color w:val="000000"/>
                <w:sz w:val="20"/>
                <w:szCs w:val="20"/>
              </w:rPr>
            </w:pPr>
            <w:r w:rsidRPr="006A5A5F">
              <w:rPr>
                <w:b/>
                <w:bCs/>
                <w:color w:val="000000"/>
                <w:sz w:val="20"/>
                <w:szCs w:val="20"/>
              </w:rPr>
              <w:t>Sub-Vendors</w:t>
            </w:r>
          </w:p>
        </w:tc>
        <w:tc>
          <w:tcPr>
            <w:tcW w:w="4050" w:type="dxa"/>
            <w:vAlign w:val="center"/>
          </w:tcPr>
          <w:p w14:paraId="2FA02224" w14:textId="77777777" w:rsidR="002D4359" w:rsidRPr="006A5A5F" w:rsidRDefault="002D4359" w:rsidP="005236CA">
            <w:pPr>
              <w:widowControl/>
              <w:wordWrap/>
              <w:adjustRightInd/>
              <w:spacing w:line="240" w:lineRule="auto"/>
              <w:jc w:val="left"/>
              <w:textAlignment w:val="auto"/>
              <w:rPr>
                <w:color w:val="000000"/>
                <w:sz w:val="20"/>
                <w:szCs w:val="20"/>
              </w:rPr>
            </w:pPr>
            <w:r w:rsidRPr="006A5A5F">
              <w:rPr>
                <w:color w:val="000000"/>
                <w:sz w:val="20"/>
                <w:szCs w:val="20"/>
              </w:rPr>
              <w:t xml:space="preserve">Bidder to confirm that Sub-Vendors shall be selected from Project’s approved AVL. </w:t>
            </w:r>
          </w:p>
        </w:tc>
        <w:tc>
          <w:tcPr>
            <w:tcW w:w="2790" w:type="dxa"/>
            <w:vAlign w:val="center"/>
          </w:tcPr>
          <w:p w14:paraId="27F8D0FA" w14:textId="77777777" w:rsidR="002D4359" w:rsidRDefault="002D4359" w:rsidP="001A5ECF">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r>
              <w:rPr>
                <w:rFonts w:asciiTheme="majorBidi" w:eastAsia="Calibri" w:hAnsiTheme="majorBidi" w:cstheme="majorBidi"/>
                <w:color w:val="0000FF"/>
                <w:sz w:val="20"/>
                <w:szCs w:val="20"/>
                <w:lang w:eastAsia="en-US"/>
              </w:rPr>
              <w:t xml:space="preserve"> </w:t>
            </w:r>
          </w:p>
          <w:p w14:paraId="2D4A8463" w14:textId="56508E16" w:rsidR="002D4359" w:rsidRPr="001A5ECF" w:rsidRDefault="002D4359" w:rsidP="00C3619C">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1A5ECF">
              <w:rPr>
                <w:rFonts w:asciiTheme="majorBidi" w:eastAsia="Calibri" w:hAnsiTheme="majorBidi" w:cstheme="majorBidi"/>
                <w:color w:val="0000FF"/>
                <w:sz w:val="20"/>
                <w:szCs w:val="20"/>
                <w:lang w:eastAsia="en-US"/>
              </w:rPr>
              <w:t>MOP will be followed for sub</w:t>
            </w:r>
            <w:r>
              <w:rPr>
                <w:rFonts w:asciiTheme="majorBidi" w:eastAsia="Calibri" w:hAnsiTheme="majorBidi" w:cstheme="majorBidi"/>
                <w:color w:val="0000FF"/>
                <w:sz w:val="20"/>
                <w:szCs w:val="20"/>
                <w:lang w:eastAsia="en-US"/>
              </w:rPr>
              <w:t>-</w:t>
            </w:r>
            <w:r w:rsidRPr="001A5ECF">
              <w:rPr>
                <w:rFonts w:asciiTheme="majorBidi" w:eastAsia="Calibri" w:hAnsiTheme="majorBidi" w:cstheme="majorBidi"/>
                <w:color w:val="0000FF"/>
                <w:sz w:val="20"/>
                <w:szCs w:val="20"/>
                <w:lang w:eastAsia="en-US"/>
              </w:rPr>
              <w:t>vendor selection. Please let us know if there is any other project specification.</w:t>
            </w:r>
          </w:p>
        </w:tc>
        <w:tc>
          <w:tcPr>
            <w:tcW w:w="3600" w:type="dxa"/>
          </w:tcPr>
          <w:p w14:paraId="2EA1AD2B" w14:textId="71FFE22E" w:rsidR="002D4359" w:rsidRPr="005F5C25" w:rsidRDefault="002D4359" w:rsidP="001A5ECF">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Noted</w:t>
            </w:r>
          </w:p>
        </w:tc>
        <w:tc>
          <w:tcPr>
            <w:tcW w:w="2837" w:type="dxa"/>
          </w:tcPr>
          <w:p w14:paraId="7B8A3466" w14:textId="0094E61E" w:rsidR="002D4359" w:rsidRPr="005F5C25" w:rsidRDefault="002D4359" w:rsidP="001A5ECF">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Closed</w:t>
            </w:r>
          </w:p>
        </w:tc>
      </w:tr>
      <w:tr w:rsidR="002D4359" w:rsidRPr="000A788D" w14:paraId="2E3C3CE0" w14:textId="00093009" w:rsidTr="001853EC">
        <w:trPr>
          <w:trHeight w:val="1151"/>
          <w:jc w:val="center"/>
        </w:trPr>
        <w:tc>
          <w:tcPr>
            <w:tcW w:w="488" w:type="dxa"/>
            <w:vAlign w:val="center"/>
          </w:tcPr>
          <w:p w14:paraId="1F43C659" w14:textId="77777777" w:rsidR="002D4359" w:rsidRPr="004E60B0" w:rsidRDefault="002D4359" w:rsidP="00CB437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061CF8A3" w14:textId="77777777" w:rsidR="002D4359" w:rsidRPr="006A5A5F" w:rsidRDefault="002D4359" w:rsidP="005236CA">
            <w:pPr>
              <w:widowControl/>
              <w:wordWrap/>
              <w:adjustRightInd/>
              <w:spacing w:line="240" w:lineRule="auto"/>
              <w:jc w:val="left"/>
              <w:textAlignment w:val="auto"/>
              <w:rPr>
                <w:b/>
                <w:bCs/>
                <w:color w:val="000000"/>
                <w:sz w:val="20"/>
                <w:szCs w:val="20"/>
              </w:rPr>
            </w:pPr>
            <w:r w:rsidRPr="006A5A5F">
              <w:rPr>
                <w:b/>
                <w:bCs/>
                <w:color w:val="000000"/>
                <w:sz w:val="20"/>
                <w:szCs w:val="20"/>
              </w:rPr>
              <w:t>Specification</w:t>
            </w:r>
          </w:p>
        </w:tc>
        <w:tc>
          <w:tcPr>
            <w:tcW w:w="4050" w:type="dxa"/>
            <w:vAlign w:val="center"/>
          </w:tcPr>
          <w:p w14:paraId="207B3073" w14:textId="77777777" w:rsidR="002D4359" w:rsidRPr="006A5A5F" w:rsidRDefault="002D4359" w:rsidP="005236CA">
            <w:pPr>
              <w:widowControl/>
              <w:wordWrap/>
              <w:adjustRightInd/>
              <w:spacing w:line="240" w:lineRule="auto"/>
              <w:jc w:val="left"/>
              <w:textAlignment w:val="auto"/>
              <w:rPr>
                <w:color w:val="000000"/>
                <w:sz w:val="20"/>
                <w:szCs w:val="20"/>
              </w:rPr>
            </w:pPr>
            <w:r w:rsidRPr="006A5A5F">
              <w:rPr>
                <w:color w:val="000000"/>
                <w:sz w:val="20"/>
                <w:szCs w:val="20"/>
              </w:rPr>
              <w:t>Bidder to confirm that surface preparation and painting of all equipment material including valves , pipes , fittings and everything within the package are in accordance with the project painting specification attached to MR.</w:t>
            </w:r>
          </w:p>
        </w:tc>
        <w:tc>
          <w:tcPr>
            <w:tcW w:w="2790" w:type="dxa"/>
            <w:vAlign w:val="center"/>
          </w:tcPr>
          <w:p w14:paraId="30FE7E33" w14:textId="053070F8" w:rsidR="002D4359" w:rsidRPr="001A5ECF" w:rsidRDefault="002D4359" w:rsidP="001A5ECF">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r>
              <w:rPr>
                <w:rFonts w:asciiTheme="majorBidi" w:eastAsia="Calibri" w:hAnsiTheme="majorBidi" w:cstheme="majorBidi"/>
                <w:color w:val="0000FF"/>
                <w:sz w:val="20"/>
                <w:szCs w:val="20"/>
                <w:lang w:eastAsia="en-US"/>
              </w:rPr>
              <w:t xml:space="preserve"> </w:t>
            </w:r>
          </w:p>
        </w:tc>
        <w:tc>
          <w:tcPr>
            <w:tcW w:w="3600" w:type="dxa"/>
          </w:tcPr>
          <w:p w14:paraId="59BEC21E" w14:textId="6B4CB37C" w:rsidR="002D4359" w:rsidRPr="005F5C25" w:rsidRDefault="002D4359" w:rsidP="001A5ECF">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Noted</w:t>
            </w:r>
          </w:p>
        </w:tc>
        <w:tc>
          <w:tcPr>
            <w:tcW w:w="2837" w:type="dxa"/>
          </w:tcPr>
          <w:p w14:paraId="7B8469DC" w14:textId="788E8ACA" w:rsidR="002D4359" w:rsidRPr="005F5C25" w:rsidRDefault="002D4359" w:rsidP="001A5ECF">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Closed</w:t>
            </w:r>
          </w:p>
        </w:tc>
      </w:tr>
      <w:tr w:rsidR="002D4359" w:rsidRPr="000A788D" w14:paraId="7B4E2561" w14:textId="21DE1DA7" w:rsidTr="001853EC">
        <w:trPr>
          <w:trHeight w:val="980"/>
          <w:jc w:val="center"/>
        </w:trPr>
        <w:tc>
          <w:tcPr>
            <w:tcW w:w="488" w:type="dxa"/>
            <w:vAlign w:val="center"/>
          </w:tcPr>
          <w:p w14:paraId="57F828C0" w14:textId="77777777" w:rsidR="002D4359" w:rsidRPr="004E60B0" w:rsidRDefault="002D4359" w:rsidP="00CB437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6640439C" w14:textId="77777777" w:rsidR="002D4359" w:rsidRPr="006A5A5F" w:rsidRDefault="002D4359" w:rsidP="005236CA">
            <w:pPr>
              <w:widowControl/>
              <w:wordWrap/>
              <w:adjustRightInd/>
              <w:spacing w:line="240" w:lineRule="auto"/>
              <w:jc w:val="left"/>
              <w:textAlignment w:val="auto"/>
              <w:rPr>
                <w:b/>
                <w:bCs/>
                <w:color w:val="000000"/>
                <w:sz w:val="20"/>
                <w:szCs w:val="20"/>
              </w:rPr>
            </w:pPr>
            <w:r w:rsidRPr="006A5A5F">
              <w:rPr>
                <w:b/>
                <w:bCs/>
                <w:color w:val="000000"/>
                <w:sz w:val="20"/>
                <w:szCs w:val="20"/>
              </w:rPr>
              <w:t>Specification</w:t>
            </w:r>
          </w:p>
        </w:tc>
        <w:tc>
          <w:tcPr>
            <w:tcW w:w="4050" w:type="dxa"/>
            <w:vAlign w:val="center"/>
          </w:tcPr>
          <w:p w14:paraId="4A6EAD29" w14:textId="77777777" w:rsidR="002D4359" w:rsidRPr="006A5A5F" w:rsidRDefault="002D4359" w:rsidP="005236CA">
            <w:pPr>
              <w:widowControl/>
              <w:wordWrap/>
              <w:adjustRightInd/>
              <w:spacing w:line="240" w:lineRule="auto"/>
              <w:jc w:val="left"/>
              <w:textAlignment w:val="auto"/>
              <w:rPr>
                <w:color w:val="000000"/>
                <w:sz w:val="20"/>
                <w:szCs w:val="20"/>
              </w:rPr>
            </w:pPr>
            <w:r w:rsidRPr="006A5A5F">
              <w:rPr>
                <w:color w:val="000000"/>
                <w:sz w:val="20"/>
                <w:szCs w:val="20"/>
              </w:rPr>
              <w:t>Bidder to confirm that Packing, Marking, Preservation and Preparation for Shipment will be done in accordance to the project specification attached to the MR.</w:t>
            </w:r>
          </w:p>
        </w:tc>
        <w:tc>
          <w:tcPr>
            <w:tcW w:w="2790" w:type="dxa"/>
            <w:vAlign w:val="center"/>
          </w:tcPr>
          <w:p w14:paraId="12F5D08B" w14:textId="7E25EA2C" w:rsidR="002D4359" w:rsidRPr="001A5ECF" w:rsidRDefault="002D4359" w:rsidP="001A5ECF">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p>
        </w:tc>
        <w:tc>
          <w:tcPr>
            <w:tcW w:w="3600" w:type="dxa"/>
          </w:tcPr>
          <w:p w14:paraId="0F103C9E" w14:textId="0F6F5E99" w:rsidR="002D4359" w:rsidRPr="005F5C25" w:rsidRDefault="002D4359" w:rsidP="001A5ECF">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Noted</w:t>
            </w:r>
          </w:p>
        </w:tc>
        <w:tc>
          <w:tcPr>
            <w:tcW w:w="2837" w:type="dxa"/>
          </w:tcPr>
          <w:p w14:paraId="6124532D" w14:textId="3E8CC6C2" w:rsidR="002D4359" w:rsidRPr="005F5C25" w:rsidRDefault="002D4359" w:rsidP="001A5ECF">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Closed</w:t>
            </w:r>
          </w:p>
        </w:tc>
      </w:tr>
      <w:tr w:rsidR="002D4359" w:rsidRPr="000A788D" w14:paraId="739484DE" w14:textId="4997D870" w:rsidTr="001853EC">
        <w:trPr>
          <w:trHeight w:val="1214"/>
          <w:jc w:val="center"/>
        </w:trPr>
        <w:tc>
          <w:tcPr>
            <w:tcW w:w="488" w:type="dxa"/>
            <w:vAlign w:val="center"/>
          </w:tcPr>
          <w:p w14:paraId="7FFD05FA" w14:textId="77777777" w:rsidR="002D4359" w:rsidRPr="004E60B0" w:rsidRDefault="002D4359" w:rsidP="00CB437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28DB3EE2" w14:textId="77777777" w:rsidR="002D4359" w:rsidRPr="006A5A5F" w:rsidRDefault="002D4359" w:rsidP="005236CA">
            <w:pPr>
              <w:widowControl/>
              <w:wordWrap/>
              <w:adjustRightInd/>
              <w:spacing w:line="240" w:lineRule="auto"/>
              <w:jc w:val="left"/>
              <w:textAlignment w:val="auto"/>
              <w:rPr>
                <w:b/>
                <w:bCs/>
                <w:color w:val="000000"/>
                <w:sz w:val="20"/>
                <w:szCs w:val="20"/>
              </w:rPr>
            </w:pPr>
            <w:r w:rsidRPr="006A5A5F">
              <w:rPr>
                <w:b/>
                <w:bCs/>
                <w:color w:val="000000"/>
                <w:sz w:val="20"/>
                <w:szCs w:val="20"/>
              </w:rPr>
              <w:t>Material Certificate</w:t>
            </w:r>
          </w:p>
        </w:tc>
        <w:tc>
          <w:tcPr>
            <w:tcW w:w="4050" w:type="dxa"/>
            <w:vAlign w:val="center"/>
          </w:tcPr>
          <w:p w14:paraId="7E082FB3" w14:textId="77777777" w:rsidR="002D4359" w:rsidRPr="006A5A5F" w:rsidRDefault="002D4359" w:rsidP="005236CA">
            <w:pPr>
              <w:widowControl/>
              <w:wordWrap/>
              <w:adjustRightInd/>
              <w:spacing w:line="240" w:lineRule="auto"/>
              <w:jc w:val="left"/>
              <w:textAlignment w:val="auto"/>
              <w:rPr>
                <w:color w:val="000000"/>
                <w:sz w:val="20"/>
                <w:szCs w:val="20"/>
              </w:rPr>
            </w:pPr>
            <w:r w:rsidRPr="006A5A5F">
              <w:rPr>
                <w:color w:val="000000"/>
                <w:sz w:val="20"/>
                <w:szCs w:val="20"/>
              </w:rPr>
              <w:t>Bidder to confirm that for all pressure parts and those required special consideration or stainless steel as well as for supports the material certificate should be in accordance with EN 10204, 3.1</w:t>
            </w:r>
            <w:r w:rsidRPr="006A5A5F">
              <w:rPr>
                <w:color w:val="000000"/>
                <w:sz w:val="20"/>
                <w:szCs w:val="20"/>
              </w:rPr>
              <w:br/>
              <w:t>Material certificate for non-pressure parts shall be in accordance with EN 10204, 2.2.</w:t>
            </w:r>
          </w:p>
        </w:tc>
        <w:tc>
          <w:tcPr>
            <w:tcW w:w="2790" w:type="dxa"/>
            <w:vAlign w:val="center"/>
          </w:tcPr>
          <w:p w14:paraId="1B1AF0CC" w14:textId="0F95A5E1" w:rsidR="002D4359" w:rsidRPr="008E3A78" w:rsidRDefault="002D435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p>
        </w:tc>
        <w:tc>
          <w:tcPr>
            <w:tcW w:w="3600" w:type="dxa"/>
          </w:tcPr>
          <w:p w14:paraId="733FED11" w14:textId="39B1DCA4" w:rsidR="002D4359" w:rsidRPr="005F5C25" w:rsidRDefault="002D4359" w:rsidP="00C3619C">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Noted</w:t>
            </w:r>
          </w:p>
        </w:tc>
        <w:tc>
          <w:tcPr>
            <w:tcW w:w="2837" w:type="dxa"/>
          </w:tcPr>
          <w:p w14:paraId="61571A86" w14:textId="776A4316" w:rsidR="002D4359" w:rsidRPr="005F5C25" w:rsidRDefault="002D4359" w:rsidP="00C3619C">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Closed</w:t>
            </w:r>
          </w:p>
        </w:tc>
      </w:tr>
      <w:tr w:rsidR="00592E98" w:rsidRPr="000A788D" w14:paraId="1E30EA32" w14:textId="65A17EB6" w:rsidTr="001853EC">
        <w:trPr>
          <w:trHeight w:val="395"/>
          <w:jc w:val="center"/>
        </w:trPr>
        <w:tc>
          <w:tcPr>
            <w:tcW w:w="488" w:type="dxa"/>
            <w:vAlign w:val="center"/>
          </w:tcPr>
          <w:p w14:paraId="23BA32C9" w14:textId="77777777" w:rsidR="00592E98" w:rsidRPr="004E60B0" w:rsidRDefault="00592E98" w:rsidP="00CB437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393AFF7E" w14:textId="77777777" w:rsidR="00592E98" w:rsidRPr="006A5A5F" w:rsidRDefault="00592E98" w:rsidP="005236CA">
            <w:pPr>
              <w:widowControl/>
              <w:wordWrap/>
              <w:adjustRightInd/>
              <w:spacing w:line="240" w:lineRule="auto"/>
              <w:jc w:val="left"/>
              <w:textAlignment w:val="auto"/>
              <w:rPr>
                <w:b/>
                <w:bCs/>
                <w:color w:val="000000"/>
                <w:sz w:val="20"/>
                <w:szCs w:val="20"/>
              </w:rPr>
            </w:pPr>
            <w:r w:rsidRPr="006A5A5F">
              <w:rPr>
                <w:b/>
                <w:bCs/>
                <w:color w:val="000000"/>
                <w:sz w:val="20"/>
                <w:szCs w:val="20"/>
              </w:rPr>
              <w:t>Scope</w:t>
            </w:r>
          </w:p>
        </w:tc>
        <w:tc>
          <w:tcPr>
            <w:tcW w:w="4050" w:type="dxa"/>
            <w:vAlign w:val="center"/>
          </w:tcPr>
          <w:p w14:paraId="276860A3" w14:textId="434D982D" w:rsidR="00592E98" w:rsidRPr="006A5A5F" w:rsidRDefault="00592E98" w:rsidP="008B6B97">
            <w:pPr>
              <w:widowControl/>
              <w:wordWrap/>
              <w:adjustRightInd/>
              <w:spacing w:line="240" w:lineRule="auto"/>
              <w:jc w:val="left"/>
              <w:textAlignment w:val="auto"/>
              <w:rPr>
                <w:color w:val="000000"/>
                <w:sz w:val="20"/>
                <w:szCs w:val="20"/>
              </w:rPr>
            </w:pPr>
            <w:r w:rsidRPr="006A5A5F">
              <w:rPr>
                <w:color w:val="000000"/>
                <w:sz w:val="20"/>
                <w:szCs w:val="20"/>
              </w:rPr>
              <w:t xml:space="preserve">Bidder shall confirm the scope of work and supply are fully in accordance with MR and its attachment with following items:  </w:t>
            </w:r>
            <w:r w:rsidRPr="006A5A5F">
              <w:rPr>
                <w:color w:val="000000"/>
                <w:sz w:val="20"/>
                <w:szCs w:val="20"/>
              </w:rPr>
              <w:br/>
            </w:r>
            <w:r w:rsidRPr="006A5A5F">
              <w:rPr>
                <w:color w:val="000000"/>
                <w:sz w:val="20"/>
                <w:szCs w:val="20"/>
              </w:rPr>
              <w:br/>
              <w:t>1- The consequences of HAZOP and SIL study shall be in vendor scope of supply and work.</w:t>
            </w:r>
            <w:r w:rsidRPr="006A5A5F">
              <w:rPr>
                <w:color w:val="000000"/>
                <w:sz w:val="20"/>
                <w:szCs w:val="20"/>
              </w:rPr>
              <w:br/>
              <w:t xml:space="preserve">2- Participation in technical meeting whenever it is necessary by Purchaser/Client to close engineering document after order is in vendor scope </w:t>
            </w:r>
            <w:r w:rsidRPr="006A5A5F">
              <w:rPr>
                <w:color w:val="000000"/>
                <w:sz w:val="20"/>
                <w:szCs w:val="20"/>
              </w:rPr>
              <w:br/>
            </w:r>
            <w:r w:rsidRPr="006A5A5F">
              <w:rPr>
                <w:color w:val="000000"/>
                <w:sz w:val="20"/>
                <w:szCs w:val="20"/>
              </w:rPr>
              <w:lastRenderedPageBreak/>
              <w:t>3- Lifting beams (Spreader beams) for erection with sling shackle and etc. shall be desi</w:t>
            </w:r>
            <w:r w:rsidR="008B6B97">
              <w:rPr>
                <w:color w:val="000000"/>
                <w:sz w:val="20"/>
                <w:szCs w:val="20"/>
              </w:rPr>
              <w:t xml:space="preserve">gned and supplied by vendor </w:t>
            </w:r>
            <w:r w:rsidR="008B6B97">
              <w:rPr>
                <w:color w:val="000000"/>
                <w:sz w:val="20"/>
                <w:szCs w:val="20"/>
              </w:rPr>
              <w:br/>
              <w:t>4-</w:t>
            </w:r>
            <w:r w:rsidRPr="006A5A5F">
              <w:rPr>
                <w:color w:val="000000"/>
                <w:sz w:val="20"/>
                <w:szCs w:val="20"/>
              </w:rPr>
              <w:t xml:space="preserve"> preservation with pressure regulator, valve &amp; flexible hoses during transportation &amp; 18 months of site storage based on requirements in MR shall be in vendor scope of supply / work.</w:t>
            </w:r>
            <w:r w:rsidRPr="006A5A5F">
              <w:rPr>
                <w:color w:val="000000"/>
                <w:sz w:val="20"/>
                <w:szCs w:val="20"/>
              </w:rPr>
              <w:br/>
              <w:t xml:space="preserve">5- All utility conditions shall be as per document "Process basis of Design Document; Doc. No: BK-GNRAL-PEDCO-000-PR-DB-0001". Moreover bidder shall consider utility noted condition as per project design data. If other utility condition is needed, whole required facilities is in vendor scope of work/supply. </w:t>
            </w:r>
            <w:r w:rsidRPr="006A5A5F">
              <w:rPr>
                <w:color w:val="000000"/>
                <w:sz w:val="20"/>
                <w:szCs w:val="20"/>
              </w:rPr>
              <w:br/>
              <w:t xml:space="preserve">6- Anchor bolts </w:t>
            </w:r>
          </w:p>
        </w:tc>
        <w:tc>
          <w:tcPr>
            <w:tcW w:w="2790" w:type="dxa"/>
            <w:vAlign w:val="center"/>
          </w:tcPr>
          <w:p w14:paraId="402D43AB" w14:textId="2DEDDDA4" w:rsidR="00592E98" w:rsidRPr="00A502C7" w:rsidRDefault="00592E98" w:rsidP="001A5ECF">
            <w:pPr>
              <w:pStyle w:val="ListParagraph"/>
              <w:widowControl/>
              <w:numPr>
                <w:ilvl w:val="0"/>
                <w:numId w:val="22"/>
              </w:numPr>
              <w:wordWrap/>
              <w:adjustRightInd/>
              <w:spacing w:after="120" w:line="240" w:lineRule="auto"/>
              <w:ind w:left="346"/>
              <w:contextualSpacing w:val="0"/>
              <w:jc w:val="left"/>
              <w:textAlignment w:val="auto"/>
              <w:rPr>
                <w:rFonts w:asciiTheme="majorBidi" w:eastAsia="Calibri" w:hAnsiTheme="majorBidi" w:cstheme="majorBidi"/>
                <w:color w:val="0000FF"/>
                <w:sz w:val="20"/>
                <w:szCs w:val="20"/>
                <w:lang w:eastAsia="en-US"/>
              </w:rPr>
            </w:pPr>
            <w:proofErr w:type="spellStart"/>
            <w:r w:rsidRPr="00A502C7">
              <w:rPr>
                <w:rFonts w:asciiTheme="majorBidi" w:eastAsia="Calibri" w:hAnsiTheme="majorBidi" w:cstheme="majorBidi"/>
                <w:color w:val="0000FF"/>
                <w:sz w:val="20"/>
                <w:szCs w:val="20"/>
                <w:lang w:eastAsia="en-US"/>
              </w:rPr>
              <w:lastRenderedPageBreak/>
              <w:t>GasTech</w:t>
            </w:r>
            <w:proofErr w:type="spellEnd"/>
            <w:r w:rsidRPr="00A502C7">
              <w:rPr>
                <w:rFonts w:asciiTheme="majorBidi" w:eastAsia="Calibri" w:hAnsiTheme="majorBidi" w:cstheme="majorBidi"/>
                <w:color w:val="0000FF"/>
                <w:sz w:val="20"/>
                <w:szCs w:val="20"/>
                <w:lang w:eastAsia="en-US"/>
              </w:rPr>
              <w:t xml:space="preserve"> will participate in HAZOP and SIL study meeting, and any consequences of these meetings will be affected in document preparation, package design and fabrication, but its cost/time impacts should be </w:t>
            </w:r>
            <w:r w:rsidRPr="00A502C7">
              <w:rPr>
                <w:rFonts w:asciiTheme="majorBidi" w:eastAsia="Calibri" w:hAnsiTheme="majorBidi" w:cstheme="majorBidi"/>
                <w:color w:val="0000FF"/>
                <w:sz w:val="20"/>
                <w:szCs w:val="20"/>
                <w:lang w:eastAsia="en-US"/>
              </w:rPr>
              <w:lastRenderedPageBreak/>
              <w:t>borne by client.</w:t>
            </w:r>
          </w:p>
          <w:p w14:paraId="195C9886" w14:textId="7DA79700" w:rsidR="00592E98" w:rsidRDefault="00592E98" w:rsidP="001A5ECF">
            <w:pPr>
              <w:pStyle w:val="ListParagraph"/>
              <w:widowControl/>
              <w:numPr>
                <w:ilvl w:val="0"/>
                <w:numId w:val="22"/>
              </w:numPr>
              <w:wordWrap/>
              <w:adjustRightInd/>
              <w:spacing w:after="120" w:line="240" w:lineRule="auto"/>
              <w:ind w:left="346"/>
              <w:contextualSpacing w:val="0"/>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p>
          <w:p w14:paraId="2158E804" w14:textId="6E9F6C65" w:rsidR="00592E98" w:rsidRDefault="00592E98" w:rsidP="001A5ECF">
            <w:pPr>
              <w:pStyle w:val="ListParagraph"/>
              <w:widowControl/>
              <w:numPr>
                <w:ilvl w:val="0"/>
                <w:numId w:val="22"/>
              </w:numPr>
              <w:wordWrap/>
              <w:adjustRightInd/>
              <w:spacing w:after="120" w:line="240" w:lineRule="auto"/>
              <w:ind w:left="346"/>
              <w:contextualSpacing w:val="0"/>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p>
          <w:p w14:paraId="750E47AA" w14:textId="2B2BD85C" w:rsidR="00592E98" w:rsidRDefault="00592E98" w:rsidP="001A5ECF">
            <w:pPr>
              <w:pStyle w:val="ListParagraph"/>
              <w:widowControl/>
              <w:numPr>
                <w:ilvl w:val="0"/>
                <w:numId w:val="22"/>
              </w:numPr>
              <w:wordWrap/>
              <w:adjustRightInd/>
              <w:spacing w:after="120" w:line="240" w:lineRule="auto"/>
              <w:ind w:left="346"/>
              <w:contextualSpacing w:val="0"/>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p>
          <w:p w14:paraId="4C181D95" w14:textId="125499D7" w:rsidR="00592E98" w:rsidRDefault="00592E98" w:rsidP="001A5ECF">
            <w:pPr>
              <w:pStyle w:val="ListParagraph"/>
              <w:widowControl/>
              <w:numPr>
                <w:ilvl w:val="0"/>
                <w:numId w:val="22"/>
              </w:numPr>
              <w:wordWrap/>
              <w:adjustRightInd/>
              <w:spacing w:after="120" w:line="240" w:lineRule="auto"/>
              <w:ind w:left="346"/>
              <w:contextualSpacing w:val="0"/>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p>
          <w:p w14:paraId="529E8021" w14:textId="25A66694" w:rsidR="00592E98" w:rsidRPr="001A5ECF" w:rsidRDefault="00592E98" w:rsidP="001A5ECF">
            <w:pPr>
              <w:pStyle w:val="ListParagraph"/>
              <w:widowControl/>
              <w:numPr>
                <w:ilvl w:val="0"/>
                <w:numId w:val="22"/>
              </w:numPr>
              <w:wordWrap/>
              <w:adjustRightInd/>
              <w:spacing w:after="120" w:line="240" w:lineRule="auto"/>
              <w:ind w:left="346"/>
              <w:contextualSpacing w:val="0"/>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p>
          <w:p w14:paraId="6A501B37" w14:textId="10540C26" w:rsidR="00592E98" w:rsidRPr="00A502C7" w:rsidRDefault="00592E98" w:rsidP="001A5ECF">
            <w:pPr>
              <w:widowControl/>
              <w:wordWrap/>
              <w:adjustRightInd/>
              <w:spacing w:line="240" w:lineRule="auto"/>
              <w:ind w:left="160" w:hanging="160"/>
              <w:jc w:val="left"/>
              <w:textAlignment w:val="auto"/>
              <w:rPr>
                <w:rFonts w:asciiTheme="majorBidi" w:eastAsia="Calibri" w:hAnsiTheme="majorBidi" w:cstheme="majorBidi"/>
                <w:color w:val="0000FF"/>
                <w:sz w:val="20"/>
                <w:szCs w:val="20"/>
                <w:lang w:eastAsia="en-US"/>
              </w:rPr>
            </w:pPr>
          </w:p>
        </w:tc>
        <w:tc>
          <w:tcPr>
            <w:tcW w:w="3600" w:type="dxa"/>
          </w:tcPr>
          <w:p w14:paraId="6F823D19" w14:textId="77777777" w:rsidR="002D4359" w:rsidRPr="005F5C25" w:rsidRDefault="002D4359" w:rsidP="002D4359">
            <w:pPr>
              <w:pStyle w:val="ListParagraph"/>
              <w:widowControl/>
              <w:numPr>
                <w:ilvl w:val="0"/>
                <w:numId w:val="28"/>
              </w:numPr>
              <w:wordWrap/>
              <w:adjustRightInd/>
              <w:spacing w:after="120" w:line="240" w:lineRule="auto"/>
              <w:contextualSpacing w:val="0"/>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lastRenderedPageBreak/>
              <w:t xml:space="preserve">All cost impact related to bad and not safe design of the package, shall be tolerated by vendor.  </w:t>
            </w:r>
          </w:p>
          <w:p w14:paraId="726EC8F6" w14:textId="77777777" w:rsidR="002D4359" w:rsidRPr="005F5C25" w:rsidRDefault="002D4359" w:rsidP="002D4359">
            <w:pPr>
              <w:pStyle w:val="ListParagraph"/>
              <w:widowControl/>
              <w:numPr>
                <w:ilvl w:val="0"/>
                <w:numId w:val="28"/>
              </w:numPr>
              <w:wordWrap/>
              <w:adjustRightInd/>
              <w:spacing w:after="120" w:line="240" w:lineRule="auto"/>
              <w:contextualSpacing w:val="0"/>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Noted</w:t>
            </w:r>
          </w:p>
          <w:p w14:paraId="1F208054" w14:textId="58EE2AEB" w:rsidR="002D4359" w:rsidRPr="005F5C25" w:rsidRDefault="002D4359" w:rsidP="002D4359">
            <w:pPr>
              <w:pStyle w:val="ListParagraph"/>
              <w:widowControl/>
              <w:numPr>
                <w:ilvl w:val="0"/>
                <w:numId w:val="28"/>
              </w:numPr>
              <w:wordWrap/>
              <w:adjustRightInd/>
              <w:spacing w:after="120" w:line="240" w:lineRule="auto"/>
              <w:contextualSpacing w:val="0"/>
              <w:jc w:val="left"/>
              <w:textAlignment w:val="auto"/>
              <w:rPr>
                <w:rFonts w:asciiTheme="majorBidi" w:eastAsia="Calibri" w:hAnsiTheme="majorBidi" w:cstheme="majorBidi"/>
                <w:color w:val="000000" w:themeColor="text1"/>
                <w:sz w:val="20"/>
                <w:szCs w:val="20"/>
                <w:lang w:eastAsia="en-US"/>
              </w:rPr>
            </w:pPr>
            <w:proofErr w:type="spellStart"/>
            <w:r w:rsidRPr="005F5C25">
              <w:rPr>
                <w:rFonts w:asciiTheme="majorBidi" w:eastAsia="Calibri" w:hAnsiTheme="majorBidi" w:cstheme="majorBidi"/>
                <w:color w:val="000000" w:themeColor="text1"/>
                <w:sz w:val="20"/>
                <w:szCs w:val="20"/>
                <w:lang w:eastAsia="en-US"/>
              </w:rPr>
              <w:t>Noted</w:t>
            </w:r>
            <w:r w:rsidR="00C7723E">
              <w:rPr>
                <w:rFonts w:asciiTheme="majorBidi" w:eastAsia="Calibri" w:hAnsiTheme="majorBidi" w:cstheme="majorBidi"/>
                <w:color w:val="000000" w:themeColor="text1"/>
                <w:sz w:val="20"/>
                <w:szCs w:val="20"/>
                <w:lang w:eastAsia="en-US"/>
              </w:rPr>
              <w:t>INSPECTION</w:t>
            </w:r>
            <w:proofErr w:type="spellEnd"/>
          </w:p>
          <w:p w14:paraId="3CE7CCD7" w14:textId="77777777" w:rsidR="002D4359" w:rsidRPr="005F5C25" w:rsidRDefault="002D4359" w:rsidP="002D4359">
            <w:pPr>
              <w:pStyle w:val="ListParagraph"/>
              <w:widowControl/>
              <w:numPr>
                <w:ilvl w:val="0"/>
                <w:numId w:val="28"/>
              </w:numPr>
              <w:wordWrap/>
              <w:adjustRightInd/>
              <w:spacing w:after="120" w:line="240" w:lineRule="auto"/>
              <w:contextualSpacing w:val="0"/>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Noted</w:t>
            </w:r>
          </w:p>
          <w:p w14:paraId="23AA2208" w14:textId="77777777" w:rsidR="002D4359" w:rsidRPr="005F5C25" w:rsidRDefault="002D4359" w:rsidP="002D4359">
            <w:pPr>
              <w:pStyle w:val="ListParagraph"/>
              <w:widowControl/>
              <w:numPr>
                <w:ilvl w:val="0"/>
                <w:numId w:val="28"/>
              </w:numPr>
              <w:wordWrap/>
              <w:adjustRightInd/>
              <w:spacing w:after="120" w:line="240" w:lineRule="auto"/>
              <w:contextualSpacing w:val="0"/>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lastRenderedPageBreak/>
              <w:t>Noted</w:t>
            </w:r>
          </w:p>
          <w:p w14:paraId="4109881B" w14:textId="2D4CFAC7" w:rsidR="00592E98" w:rsidRPr="005F5C25" w:rsidRDefault="002D4359" w:rsidP="002D4359">
            <w:pPr>
              <w:pStyle w:val="ListParagraph"/>
              <w:widowControl/>
              <w:numPr>
                <w:ilvl w:val="0"/>
                <w:numId w:val="28"/>
              </w:numPr>
              <w:wordWrap/>
              <w:adjustRightInd/>
              <w:spacing w:after="120" w:line="240" w:lineRule="auto"/>
              <w:contextualSpacing w:val="0"/>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Noted</w:t>
            </w:r>
          </w:p>
        </w:tc>
        <w:tc>
          <w:tcPr>
            <w:tcW w:w="2837" w:type="dxa"/>
          </w:tcPr>
          <w:p w14:paraId="08C99AF9" w14:textId="0EA78A75" w:rsidR="00592E98" w:rsidRDefault="005B4D2E" w:rsidP="004214BD">
            <w:pPr>
              <w:pStyle w:val="ListParagraph"/>
              <w:widowControl/>
              <w:wordWrap/>
              <w:adjustRightInd/>
              <w:spacing w:after="120" w:line="240" w:lineRule="auto"/>
              <w:ind w:left="346"/>
              <w:contextualSpacing w:val="0"/>
              <w:jc w:val="left"/>
              <w:textAlignment w:val="auto"/>
              <w:rPr>
                <w:rFonts w:asciiTheme="majorBidi" w:eastAsia="Calibri" w:hAnsiTheme="majorBidi" w:cstheme="majorBidi"/>
                <w:color w:val="000000" w:themeColor="text1"/>
                <w:sz w:val="20"/>
                <w:szCs w:val="20"/>
                <w:lang w:eastAsia="en-US"/>
              </w:rPr>
            </w:pPr>
            <w:proofErr w:type="spellStart"/>
            <w:r w:rsidRPr="005B4D2E">
              <w:rPr>
                <w:rFonts w:asciiTheme="majorBidi" w:eastAsia="Calibri" w:hAnsiTheme="majorBidi" w:cstheme="majorBidi"/>
                <w:color w:val="000000" w:themeColor="text1"/>
                <w:sz w:val="20"/>
                <w:szCs w:val="20"/>
                <w:lang w:eastAsia="en-US"/>
              </w:rPr>
              <w:lastRenderedPageBreak/>
              <w:t>Gastech</w:t>
            </w:r>
            <w:proofErr w:type="spellEnd"/>
            <w:r w:rsidRPr="005B4D2E">
              <w:rPr>
                <w:rFonts w:asciiTheme="majorBidi" w:eastAsia="Calibri" w:hAnsiTheme="majorBidi" w:cstheme="majorBidi"/>
                <w:color w:val="000000" w:themeColor="text1"/>
                <w:sz w:val="20"/>
                <w:szCs w:val="20"/>
                <w:lang w:eastAsia="en-US"/>
              </w:rPr>
              <w:t xml:space="preserve"> </w:t>
            </w:r>
            <w:r w:rsidR="004F0ACE">
              <w:rPr>
                <w:rFonts w:asciiTheme="majorBidi" w:eastAsia="Calibri" w:hAnsiTheme="majorBidi" w:cstheme="majorBidi"/>
                <w:color w:val="000000" w:themeColor="text1"/>
                <w:sz w:val="20"/>
                <w:szCs w:val="20"/>
                <w:lang w:eastAsia="en-US"/>
              </w:rPr>
              <w:t xml:space="preserve">accepted to participate in the meetings and any consequences made by these meetings (as per project specifications and standards) would be tolerated by </w:t>
            </w:r>
            <w:proofErr w:type="spellStart"/>
            <w:r w:rsidRPr="005B4D2E">
              <w:rPr>
                <w:rFonts w:asciiTheme="majorBidi" w:eastAsia="Calibri" w:hAnsiTheme="majorBidi" w:cstheme="majorBidi"/>
                <w:color w:val="000000" w:themeColor="text1"/>
                <w:sz w:val="20"/>
                <w:szCs w:val="20"/>
                <w:lang w:eastAsia="en-US"/>
              </w:rPr>
              <w:t>Gastech</w:t>
            </w:r>
            <w:proofErr w:type="spellEnd"/>
            <w:r w:rsidR="004F0ACE">
              <w:rPr>
                <w:rFonts w:asciiTheme="majorBidi" w:eastAsia="Calibri" w:hAnsiTheme="majorBidi" w:cstheme="majorBidi"/>
                <w:color w:val="000000" w:themeColor="text1"/>
                <w:sz w:val="20"/>
                <w:szCs w:val="20"/>
                <w:lang w:eastAsia="en-US"/>
              </w:rPr>
              <w:t xml:space="preserve">. </w:t>
            </w:r>
          </w:p>
          <w:p w14:paraId="6CFE0BBF" w14:textId="77777777" w:rsidR="00992EBD" w:rsidRDefault="00992EBD" w:rsidP="00083C1C">
            <w:pPr>
              <w:pStyle w:val="ListParagraph"/>
              <w:widowControl/>
              <w:wordWrap/>
              <w:adjustRightInd/>
              <w:spacing w:after="120" w:line="240" w:lineRule="auto"/>
              <w:ind w:left="346"/>
              <w:contextualSpacing w:val="0"/>
              <w:jc w:val="left"/>
              <w:textAlignment w:val="auto"/>
              <w:rPr>
                <w:rFonts w:asciiTheme="majorBidi" w:eastAsia="Calibri" w:hAnsiTheme="majorBidi" w:cstheme="majorBidi"/>
                <w:color w:val="000000" w:themeColor="text1"/>
                <w:sz w:val="20"/>
                <w:szCs w:val="20"/>
                <w:lang w:eastAsia="en-US"/>
              </w:rPr>
            </w:pPr>
          </w:p>
          <w:p w14:paraId="69159D9D" w14:textId="77777777" w:rsidR="00992EBD" w:rsidRDefault="00992EBD" w:rsidP="00083C1C">
            <w:pPr>
              <w:pStyle w:val="ListParagraph"/>
              <w:widowControl/>
              <w:wordWrap/>
              <w:adjustRightInd/>
              <w:spacing w:after="120" w:line="240" w:lineRule="auto"/>
              <w:ind w:left="346"/>
              <w:contextualSpacing w:val="0"/>
              <w:jc w:val="left"/>
              <w:textAlignment w:val="auto"/>
              <w:rPr>
                <w:rFonts w:asciiTheme="majorBidi" w:eastAsia="Calibri" w:hAnsiTheme="majorBidi" w:cstheme="majorBidi"/>
                <w:color w:val="000000" w:themeColor="text1"/>
                <w:sz w:val="20"/>
                <w:szCs w:val="20"/>
                <w:lang w:eastAsia="en-US"/>
              </w:rPr>
            </w:pPr>
          </w:p>
          <w:p w14:paraId="7F870BDE" w14:textId="51B39909" w:rsidR="004F0ACE" w:rsidRPr="005F5C25" w:rsidRDefault="004F0ACE" w:rsidP="00083C1C">
            <w:pPr>
              <w:pStyle w:val="ListParagraph"/>
              <w:widowControl/>
              <w:wordWrap/>
              <w:adjustRightInd/>
              <w:spacing w:after="120" w:line="240" w:lineRule="auto"/>
              <w:ind w:left="346"/>
              <w:contextualSpacing w:val="0"/>
              <w:jc w:val="left"/>
              <w:textAlignment w:val="auto"/>
              <w:rPr>
                <w:rFonts w:asciiTheme="majorBidi" w:eastAsia="Calibri" w:hAnsiTheme="majorBidi" w:cstheme="majorBidi"/>
                <w:color w:val="000000" w:themeColor="text1"/>
                <w:sz w:val="20"/>
                <w:szCs w:val="20"/>
                <w:lang w:eastAsia="en-US"/>
              </w:rPr>
            </w:pPr>
            <w:r>
              <w:rPr>
                <w:rFonts w:asciiTheme="majorBidi" w:eastAsia="Calibri" w:hAnsiTheme="majorBidi" w:cstheme="majorBidi"/>
                <w:color w:val="000000" w:themeColor="text1"/>
                <w:sz w:val="20"/>
                <w:szCs w:val="20"/>
                <w:lang w:eastAsia="en-US"/>
              </w:rPr>
              <w:t>Any other items</w:t>
            </w:r>
            <w:r w:rsidR="00992EBD">
              <w:rPr>
                <w:rFonts w:asciiTheme="majorBidi" w:eastAsia="Calibri" w:hAnsiTheme="majorBidi" w:cstheme="majorBidi"/>
                <w:color w:val="000000" w:themeColor="text1"/>
                <w:sz w:val="20"/>
                <w:szCs w:val="20"/>
                <w:lang w:eastAsia="en-US"/>
              </w:rPr>
              <w:t xml:space="preserve"> (operational &amp; maintenance facilities)</w:t>
            </w:r>
            <w:r>
              <w:rPr>
                <w:rFonts w:asciiTheme="majorBidi" w:eastAsia="Calibri" w:hAnsiTheme="majorBidi" w:cstheme="majorBidi"/>
                <w:color w:val="000000" w:themeColor="text1"/>
                <w:sz w:val="20"/>
                <w:szCs w:val="20"/>
                <w:lang w:eastAsia="en-US"/>
              </w:rPr>
              <w:t xml:space="preserve"> not included in project specifications</w:t>
            </w:r>
            <w:r w:rsidR="00992EBD">
              <w:rPr>
                <w:rFonts w:asciiTheme="majorBidi" w:eastAsia="Calibri" w:hAnsiTheme="majorBidi" w:cstheme="majorBidi"/>
                <w:color w:val="000000" w:themeColor="text1"/>
                <w:sz w:val="20"/>
                <w:szCs w:val="20"/>
                <w:lang w:eastAsia="en-US"/>
              </w:rPr>
              <w:t xml:space="preserve"> (IPS &amp; applicable standards)</w:t>
            </w:r>
            <w:r>
              <w:rPr>
                <w:rFonts w:asciiTheme="majorBidi" w:eastAsia="Calibri" w:hAnsiTheme="majorBidi" w:cstheme="majorBidi"/>
                <w:color w:val="000000" w:themeColor="text1"/>
                <w:sz w:val="20"/>
                <w:szCs w:val="20"/>
                <w:lang w:eastAsia="en-US"/>
              </w:rPr>
              <w:t xml:space="preserve"> would be provided by </w:t>
            </w:r>
            <w:proofErr w:type="spellStart"/>
            <w:r w:rsidR="005B4D2E" w:rsidRPr="005B4D2E">
              <w:rPr>
                <w:rFonts w:asciiTheme="majorBidi" w:eastAsia="Calibri" w:hAnsiTheme="majorBidi" w:cstheme="majorBidi"/>
                <w:color w:val="000000" w:themeColor="text1"/>
                <w:sz w:val="20"/>
                <w:szCs w:val="20"/>
                <w:lang w:eastAsia="en-US"/>
              </w:rPr>
              <w:t>Gastech</w:t>
            </w:r>
            <w:proofErr w:type="spellEnd"/>
            <w:r w:rsidR="005B4D2E" w:rsidRPr="005B4D2E">
              <w:rPr>
                <w:rFonts w:asciiTheme="majorBidi" w:eastAsia="Calibri" w:hAnsiTheme="majorBidi" w:cstheme="majorBidi"/>
                <w:color w:val="000000" w:themeColor="text1"/>
                <w:sz w:val="20"/>
                <w:szCs w:val="20"/>
                <w:lang w:eastAsia="en-US"/>
              </w:rPr>
              <w:t xml:space="preserve"> </w:t>
            </w:r>
            <w:r>
              <w:rPr>
                <w:rFonts w:asciiTheme="majorBidi" w:eastAsia="Calibri" w:hAnsiTheme="majorBidi" w:cstheme="majorBidi"/>
                <w:color w:val="000000" w:themeColor="text1"/>
                <w:sz w:val="20"/>
                <w:szCs w:val="20"/>
                <w:lang w:eastAsia="en-US"/>
              </w:rPr>
              <w:t xml:space="preserve">and the cost would be provided by </w:t>
            </w:r>
            <w:r w:rsidR="00083C1C">
              <w:rPr>
                <w:rFonts w:asciiTheme="majorBidi" w:eastAsia="Calibri" w:hAnsiTheme="majorBidi" w:cstheme="majorBidi"/>
                <w:color w:val="000000" w:themeColor="text1"/>
                <w:sz w:val="20"/>
                <w:szCs w:val="20"/>
                <w:lang w:eastAsia="en-US"/>
              </w:rPr>
              <w:t>Client</w:t>
            </w:r>
            <w:r>
              <w:rPr>
                <w:rFonts w:asciiTheme="majorBidi" w:eastAsia="Calibri" w:hAnsiTheme="majorBidi" w:cstheme="majorBidi"/>
                <w:color w:val="000000" w:themeColor="text1"/>
                <w:sz w:val="20"/>
                <w:szCs w:val="20"/>
                <w:lang w:eastAsia="en-US"/>
              </w:rPr>
              <w:t>.</w:t>
            </w:r>
          </w:p>
        </w:tc>
      </w:tr>
      <w:tr w:rsidR="002D4359" w:rsidRPr="000A788D" w14:paraId="2B659A4A" w14:textId="77777777" w:rsidTr="001853EC">
        <w:trPr>
          <w:trHeight w:val="395"/>
          <w:jc w:val="center"/>
        </w:trPr>
        <w:tc>
          <w:tcPr>
            <w:tcW w:w="488" w:type="dxa"/>
            <w:vAlign w:val="center"/>
          </w:tcPr>
          <w:p w14:paraId="62E7FEA0" w14:textId="394AF6FC" w:rsidR="002D4359" w:rsidRPr="004E60B0" w:rsidRDefault="002D4359" w:rsidP="00CB437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5CF2D2BA" w14:textId="77777777" w:rsidR="002D4359" w:rsidRPr="00254D89" w:rsidRDefault="002D4359" w:rsidP="002D4359">
            <w:pPr>
              <w:widowControl/>
              <w:wordWrap/>
              <w:adjustRightInd/>
              <w:spacing w:line="240" w:lineRule="auto"/>
              <w:jc w:val="left"/>
              <w:textAlignment w:val="auto"/>
              <w:rPr>
                <w:b/>
                <w:bCs/>
                <w:color w:val="FF0000"/>
                <w:sz w:val="20"/>
                <w:szCs w:val="20"/>
              </w:rPr>
            </w:pPr>
            <w:r w:rsidRPr="00254D89">
              <w:rPr>
                <w:b/>
                <w:bCs/>
                <w:color w:val="FF0000"/>
                <w:sz w:val="20"/>
                <w:szCs w:val="20"/>
                <w:highlight w:val="yellow"/>
              </w:rPr>
              <w:t>NEW ITEM</w:t>
            </w:r>
          </w:p>
          <w:p w14:paraId="6A8B10BF" w14:textId="77777777" w:rsidR="002D4359" w:rsidRDefault="002D4359" w:rsidP="002D4359">
            <w:pPr>
              <w:widowControl/>
              <w:wordWrap/>
              <w:adjustRightInd/>
              <w:spacing w:line="240" w:lineRule="auto"/>
              <w:jc w:val="left"/>
              <w:textAlignment w:val="auto"/>
              <w:rPr>
                <w:b/>
                <w:bCs/>
                <w:color w:val="000000"/>
                <w:sz w:val="20"/>
                <w:szCs w:val="20"/>
              </w:rPr>
            </w:pPr>
          </w:p>
          <w:p w14:paraId="79201DDB" w14:textId="740E4DCB" w:rsidR="002D4359" w:rsidRPr="006A5A5F" w:rsidRDefault="002D4359" w:rsidP="002D4359">
            <w:pPr>
              <w:widowControl/>
              <w:wordWrap/>
              <w:adjustRightInd/>
              <w:spacing w:line="240" w:lineRule="auto"/>
              <w:jc w:val="left"/>
              <w:textAlignment w:val="auto"/>
              <w:rPr>
                <w:b/>
                <w:bCs/>
                <w:color w:val="000000"/>
                <w:sz w:val="20"/>
                <w:szCs w:val="20"/>
              </w:rPr>
            </w:pPr>
            <w:r>
              <w:rPr>
                <w:b/>
                <w:bCs/>
                <w:color w:val="000000"/>
                <w:sz w:val="20"/>
                <w:szCs w:val="20"/>
              </w:rPr>
              <w:t>Spare Part</w:t>
            </w:r>
          </w:p>
        </w:tc>
        <w:tc>
          <w:tcPr>
            <w:tcW w:w="4050" w:type="dxa"/>
            <w:vAlign w:val="center"/>
          </w:tcPr>
          <w:p w14:paraId="602663AD" w14:textId="77777777" w:rsidR="002D4359" w:rsidRPr="006A5A5F" w:rsidRDefault="002D4359" w:rsidP="008B6B97">
            <w:pPr>
              <w:widowControl/>
              <w:wordWrap/>
              <w:adjustRightInd/>
              <w:spacing w:line="240" w:lineRule="auto"/>
              <w:jc w:val="left"/>
              <w:textAlignment w:val="auto"/>
              <w:rPr>
                <w:color w:val="000000"/>
                <w:sz w:val="20"/>
                <w:szCs w:val="20"/>
              </w:rPr>
            </w:pPr>
          </w:p>
        </w:tc>
        <w:tc>
          <w:tcPr>
            <w:tcW w:w="2790" w:type="dxa"/>
            <w:vAlign w:val="center"/>
          </w:tcPr>
          <w:p w14:paraId="3BCACD46" w14:textId="77777777" w:rsidR="002D4359" w:rsidRPr="002D4359" w:rsidRDefault="002D4359" w:rsidP="002D4359">
            <w:pPr>
              <w:widowControl/>
              <w:wordWrap/>
              <w:adjustRightInd/>
              <w:spacing w:after="120" w:line="240" w:lineRule="auto"/>
              <w:ind w:left="360"/>
              <w:jc w:val="left"/>
              <w:textAlignment w:val="auto"/>
              <w:rPr>
                <w:rFonts w:asciiTheme="majorBidi" w:eastAsia="Calibri" w:hAnsiTheme="majorBidi" w:cstheme="majorBidi"/>
                <w:color w:val="0000FF"/>
                <w:sz w:val="20"/>
                <w:szCs w:val="20"/>
                <w:lang w:eastAsia="en-US"/>
              </w:rPr>
            </w:pPr>
          </w:p>
        </w:tc>
        <w:tc>
          <w:tcPr>
            <w:tcW w:w="3600" w:type="dxa"/>
          </w:tcPr>
          <w:p w14:paraId="3B628390" w14:textId="77777777" w:rsidR="002D4359" w:rsidRPr="005F5C25" w:rsidRDefault="002D4359" w:rsidP="002D4359">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Vendor to supply all the specified spare parts in the below attached file (as minimum):</w:t>
            </w:r>
          </w:p>
          <w:p w14:paraId="6E31BFB5" w14:textId="4D5E02E7" w:rsidR="002D4359" w:rsidRPr="002D4359" w:rsidRDefault="004F307D" w:rsidP="002D4359">
            <w:pPr>
              <w:widowControl/>
              <w:wordWrap/>
              <w:adjustRightInd/>
              <w:spacing w:after="120" w:line="240" w:lineRule="auto"/>
              <w:ind w:left="346"/>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bidi="ar-SA"/>
              </w:rPr>
              <w:object w:dxaOrig="1530" w:dyaOrig="1001" w14:anchorId="660A7C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50.25pt" o:ole="">
                  <v:imagedata r:id="rId9" o:title=""/>
                </v:shape>
                <o:OLEObject Type="Embed" ProgID="Acrobat.Document.DC" ShapeID="_x0000_i1025" DrawAspect="Icon" ObjectID="_1708262982" r:id="rId10"/>
              </w:object>
            </w:r>
          </w:p>
        </w:tc>
        <w:tc>
          <w:tcPr>
            <w:tcW w:w="2837" w:type="dxa"/>
          </w:tcPr>
          <w:p w14:paraId="05947553" w14:textId="0997E4FE" w:rsidR="002D4359" w:rsidRPr="00A502C7" w:rsidRDefault="005B4D2E" w:rsidP="004214BD">
            <w:pPr>
              <w:pStyle w:val="ListParagraph"/>
              <w:widowControl/>
              <w:wordWrap/>
              <w:adjustRightInd/>
              <w:spacing w:after="120" w:line="240" w:lineRule="auto"/>
              <w:ind w:left="346"/>
              <w:contextualSpacing w:val="0"/>
              <w:jc w:val="left"/>
              <w:textAlignment w:val="auto"/>
              <w:rPr>
                <w:rFonts w:asciiTheme="majorBidi" w:eastAsia="Calibri" w:hAnsiTheme="majorBidi" w:cstheme="majorBidi"/>
                <w:color w:val="0000FF"/>
                <w:sz w:val="20"/>
                <w:szCs w:val="20"/>
                <w:lang w:eastAsia="en-US"/>
              </w:rPr>
            </w:pPr>
            <w:proofErr w:type="spellStart"/>
            <w:r>
              <w:rPr>
                <w:rFonts w:asciiTheme="majorBidi" w:eastAsia="Calibri" w:hAnsiTheme="majorBidi" w:cstheme="majorBidi"/>
                <w:color w:val="0000FF"/>
                <w:sz w:val="20"/>
                <w:szCs w:val="20"/>
                <w:lang w:eastAsia="en-US"/>
              </w:rPr>
              <w:t>Gastech</w:t>
            </w:r>
            <w:proofErr w:type="spellEnd"/>
            <w:r>
              <w:rPr>
                <w:rFonts w:asciiTheme="majorBidi" w:eastAsia="Calibri" w:hAnsiTheme="majorBidi" w:cstheme="majorBidi"/>
                <w:color w:val="0000FF"/>
                <w:sz w:val="20"/>
                <w:szCs w:val="20"/>
                <w:lang w:eastAsia="en-US"/>
              </w:rPr>
              <w:t xml:space="preserve"> </w:t>
            </w:r>
            <w:r w:rsidR="004F0ACE">
              <w:rPr>
                <w:rFonts w:asciiTheme="majorBidi" w:eastAsia="Calibri" w:hAnsiTheme="majorBidi" w:cstheme="majorBidi"/>
                <w:color w:val="0000FF"/>
                <w:sz w:val="20"/>
                <w:szCs w:val="20"/>
                <w:lang w:eastAsia="en-US"/>
              </w:rPr>
              <w:t>confirmed and closed.</w:t>
            </w:r>
          </w:p>
        </w:tc>
      </w:tr>
      <w:tr w:rsidR="00940EDD" w:rsidRPr="000A788D" w14:paraId="65C346E0" w14:textId="77777777" w:rsidTr="001853EC">
        <w:trPr>
          <w:trHeight w:val="395"/>
          <w:jc w:val="center"/>
        </w:trPr>
        <w:tc>
          <w:tcPr>
            <w:tcW w:w="488" w:type="dxa"/>
            <w:vAlign w:val="center"/>
          </w:tcPr>
          <w:p w14:paraId="1A1628E9" w14:textId="77777777" w:rsidR="00940EDD" w:rsidRPr="004E60B0" w:rsidRDefault="00940EDD" w:rsidP="00CB437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5F2C2A2B" w14:textId="3C11E5F8" w:rsidR="00940EDD" w:rsidRPr="00254D89" w:rsidRDefault="00940EDD" w:rsidP="002D4359">
            <w:pPr>
              <w:widowControl/>
              <w:wordWrap/>
              <w:adjustRightInd/>
              <w:spacing w:line="240" w:lineRule="auto"/>
              <w:jc w:val="left"/>
              <w:textAlignment w:val="auto"/>
              <w:rPr>
                <w:b/>
                <w:bCs/>
                <w:color w:val="FF0000"/>
                <w:sz w:val="20"/>
                <w:szCs w:val="20"/>
                <w:highlight w:val="yellow"/>
              </w:rPr>
            </w:pPr>
            <w:r>
              <w:rPr>
                <w:b/>
                <w:bCs/>
                <w:color w:val="FF0000"/>
                <w:sz w:val="20"/>
                <w:szCs w:val="20"/>
                <w:highlight w:val="yellow"/>
              </w:rPr>
              <w:t>NEW ITEM</w:t>
            </w:r>
          </w:p>
        </w:tc>
        <w:tc>
          <w:tcPr>
            <w:tcW w:w="4050" w:type="dxa"/>
            <w:vAlign w:val="center"/>
          </w:tcPr>
          <w:p w14:paraId="3C5A94F4" w14:textId="77777777" w:rsidR="00940EDD" w:rsidRPr="006A5A5F" w:rsidRDefault="00940EDD" w:rsidP="008B6B97">
            <w:pPr>
              <w:widowControl/>
              <w:wordWrap/>
              <w:adjustRightInd/>
              <w:spacing w:line="240" w:lineRule="auto"/>
              <w:jc w:val="left"/>
              <w:textAlignment w:val="auto"/>
              <w:rPr>
                <w:color w:val="000000"/>
                <w:sz w:val="20"/>
                <w:szCs w:val="20"/>
              </w:rPr>
            </w:pPr>
          </w:p>
        </w:tc>
        <w:tc>
          <w:tcPr>
            <w:tcW w:w="2790" w:type="dxa"/>
            <w:vAlign w:val="center"/>
          </w:tcPr>
          <w:p w14:paraId="7A112C9A" w14:textId="77777777" w:rsidR="00940EDD" w:rsidRPr="002D4359" w:rsidRDefault="00940EDD" w:rsidP="002D4359">
            <w:pPr>
              <w:widowControl/>
              <w:wordWrap/>
              <w:adjustRightInd/>
              <w:spacing w:after="120" w:line="240" w:lineRule="auto"/>
              <w:ind w:left="360"/>
              <w:jc w:val="left"/>
              <w:textAlignment w:val="auto"/>
              <w:rPr>
                <w:rFonts w:asciiTheme="majorBidi" w:eastAsia="Calibri" w:hAnsiTheme="majorBidi" w:cstheme="majorBidi"/>
                <w:color w:val="0000FF"/>
                <w:sz w:val="20"/>
                <w:szCs w:val="20"/>
                <w:lang w:eastAsia="en-US"/>
              </w:rPr>
            </w:pPr>
          </w:p>
        </w:tc>
        <w:tc>
          <w:tcPr>
            <w:tcW w:w="3600" w:type="dxa"/>
          </w:tcPr>
          <w:p w14:paraId="7FE91996" w14:textId="77777777" w:rsidR="00940EDD" w:rsidRPr="005F5C25" w:rsidRDefault="00940EDD" w:rsidP="002D4359">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p>
        </w:tc>
        <w:tc>
          <w:tcPr>
            <w:tcW w:w="2837" w:type="dxa"/>
          </w:tcPr>
          <w:p w14:paraId="2C878342" w14:textId="58C9C087" w:rsidR="00940EDD" w:rsidRPr="001D1429" w:rsidRDefault="001D1429" w:rsidP="001D1429">
            <w:pPr>
              <w:widowControl/>
              <w:wordWrap/>
              <w:adjustRightInd/>
              <w:spacing w:after="120"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 xml:space="preserve">Tag numbering procedure to be sent to </w:t>
            </w:r>
            <w:proofErr w:type="spellStart"/>
            <w:r>
              <w:rPr>
                <w:rFonts w:asciiTheme="majorBidi" w:eastAsia="Calibri" w:hAnsiTheme="majorBidi" w:cstheme="majorBidi"/>
                <w:color w:val="0000FF"/>
                <w:sz w:val="20"/>
                <w:szCs w:val="20"/>
                <w:lang w:eastAsia="en-US"/>
              </w:rPr>
              <w:t>Gastech</w:t>
            </w:r>
            <w:proofErr w:type="spellEnd"/>
            <w:r>
              <w:rPr>
                <w:rFonts w:asciiTheme="majorBidi" w:eastAsia="Calibri" w:hAnsiTheme="majorBidi" w:cstheme="majorBidi"/>
                <w:color w:val="0000FF"/>
                <w:sz w:val="20"/>
                <w:szCs w:val="20"/>
                <w:lang w:eastAsia="en-US"/>
              </w:rPr>
              <w:t xml:space="preserve"> in order to be </w:t>
            </w:r>
            <w:r>
              <w:rPr>
                <w:rFonts w:asciiTheme="majorBidi" w:eastAsia="Calibri" w:hAnsiTheme="majorBidi" w:cstheme="majorBidi"/>
                <w:color w:val="0000FF"/>
                <w:sz w:val="20"/>
                <w:szCs w:val="20"/>
                <w:lang w:eastAsia="en-US"/>
              </w:rPr>
              <w:lastRenderedPageBreak/>
              <w:t>tagged of equipment based on that.</w:t>
            </w:r>
          </w:p>
        </w:tc>
      </w:tr>
      <w:tr w:rsidR="00592E98" w:rsidRPr="000A788D" w14:paraId="57B16ED6" w14:textId="7ADF383C" w:rsidTr="005236CA">
        <w:trPr>
          <w:jc w:val="center"/>
        </w:trPr>
        <w:tc>
          <w:tcPr>
            <w:tcW w:w="16195" w:type="dxa"/>
            <w:gridSpan w:val="6"/>
            <w:shd w:val="clear" w:color="auto" w:fill="D9D9D9" w:themeFill="background1" w:themeFillShade="D9"/>
            <w:vAlign w:val="center"/>
          </w:tcPr>
          <w:p w14:paraId="607D47E9" w14:textId="7A251A0C" w:rsidR="00592E98" w:rsidRPr="00855404" w:rsidRDefault="00592E98" w:rsidP="00CB4376">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sidRPr="00855404">
              <w:rPr>
                <w:b/>
                <w:bCs/>
                <w:i/>
                <w:iCs/>
                <w:color w:val="C00000"/>
                <w:sz w:val="24"/>
                <w:szCs w:val="24"/>
              </w:rPr>
              <w:lastRenderedPageBreak/>
              <w:t xml:space="preserve">PROCESS </w:t>
            </w:r>
          </w:p>
        </w:tc>
      </w:tr>
      <w:tr w:rsidR="00592E98" w:rsidRPr="000A788D" w14:paraId="27EF502D" w14:textId="413CA80F" w:rsidTr="001853EC">
        <w:trPr>
          <w:trHeight w:val="962"/>
          <w:jc w:val="center"/>
        </w:trPr>
        <w:tc>
          <w:tcPr>
            <w:tcW w:w="488" w:type="dxa"/>
            <w:shd w:val="clear" w:color="auto" w:fill="auto"/>
            <w:vAlign w:val="center"/>
          </w:tcPr>
          <w:p w14:paraId="4CF5E6D3" w14:textId="77777777" w:rsidR="00592E98" w:rsidRPr="004E60B0" w:rsidRDefault="00592E98" w:rsidP="00CB4376">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000000"/>
              <w:left w:val="single" w:sz="4" w:space="0" w:color="000000"/>
              <w:bottom w:val="single" w:sz="4" w:space="0" w:color="000000"/>
              <w:right w:val="single" w:sz="4" w:space="0" w:color="000000"/>
            </w:tcBorders>
            <w:vAlign w:val="center"/>
          </w:tcPr>
          <w:p w14:paraId="10A519C0" w14:textId="77777777" w:rsidR="00592E98" w:rsidRPr="006A5A5F" w:rsidRDefault="00592E98" w:rsidP="005236CA">
            <w:pPr>
              <w:tabs>
                <w:tab w:val="left" w:pos="395"/>
              </w:tabs>
              <w:wordWrap/>
              <w:autoSpaceDE w:val="0"/>
              <w:autoSpaceDN w:val="0"/>
              <w:spacing w:before="60" w:after="60" w:line="240" w:lineRule="auto"/>
              <w:jc w:val="center"/>
              <w:rPr>
                <w:rFonts w:eastAsia="SimSun"/>
                <w:sz w:val="20"/>
                <w:szCs w:val="20"/>
                <w:lang w:eastAsia="zh-CN"/>
              </w:rPr>
            </w:pPr>
            <w:r w:rsidRPr="006A5A5F">
              <w:rPr>
                <w:rFonts w:eastAsia="SimSun"/>
                <w:sz w:val="20"/>
                <w:szCs w:val="20"/>
                <w:lang w:eastAsia="zh-CN"/>
              </w:rPr>
              <w:t>Dew Point</w:t>
            </w:r>
          </w:p>
        </w:tc>
        <w:tc>
          <w:tcPr>
            <w:tcW w:w="4050" w:type="dxa"/>
            <w:tcBorders>
              <w:top w:val="single" w:sz="4" w:space="0" w:color="000000"/>
              <w:left w:val="single" w:sz="4" w:space="0" w:color="000000"/>
              <w:bottom w:val="single" w:sz="4" w:space="0" w:color="000000"/>
              <w:right w:val="single" w:sz="4" w:space="0" w:color="000000"/>
            </w:tcBorders>
            <w:vAlign w:val="center"/>
          </w:tcPr>
          <w:p w14:paraId="28D9A036" w14:textId="77777777" w:rsidR="00592E98" w:rsidRPr="006A5A5F" w:rsidRDefault="00592E98" w:rsidP="005236CA">
            <w:pPr>
              <w:tabs>
                <w:tab w:val="left" w:pos="395"/>
              </w:tabs>
              <w:wordWrap/>
              <w:autoSpaceDE w:val="0"/>
              <w:autoSpaceDN w:val="0"/>
              <w:spacing w:before="60" w:after="60" w:line="240" w:lineRule="auto"/>
              <w:jc w:val="lowKashida"/>
              <w:rPr>
                <w:rFonts w:eastAsiaTheme="minorHAnsi"/>
                <w:sz w:val="23"/>
                <w:szCs w:val="23"/>
                <w:lang w:eastAsia="en-US"/>
              </w:rPr>
            </w:pPr>
            <w:r w:rsidRPr="006A5A5F">
              <w:rPr>
                <w:rFonts w:eastAsia="SimSun"/>
                <w:sz w:val="20"/>
                <w:szCs w:val="20"/>
                <w:lang w:eastAsia="zh-CN"/>
              </w:rPr>
              <w:t>The dew point of the product gas shall not exceed 5°C.</w:t>
            </w:r>
          </w:p>
        </w:tc>
        <w:tc>
          <w:tcPr>
            <w:tcW w:w="2790" w:type="dxa"/>
            <w:shd w:val="clear" w:color="auto" w:fill="auto"/>
            <w:vAlign w:val="center"/>
          </w:tcPr>
          <w:p w14:paraId="710BCDE1" w14:textId="77777777" w:rsidR="00592E98" w:rsidRDefault="00592E98" w:rsidP="005236CA">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Noted</w:t>
            </w:r>
            <w:r w:rsidRPr="00313D7A">
              <w:rPr>
                <w:rFonts w:asciiTheme="majorBidi" w:eastAsia="Calibri" w:hAnsiTheme="majorBidi" w:cstheme="majorBidi"/>
                <w:color w:val="0000FF"/>
                <w:sz w:val="20"/>
                <w:szCs w:val="20"/>
                <w:lang w:eastAsia="en-US"/>
              </w:rPr>
              <w:t>.</w:t>
            </w:r>
          </w:p>
          <w:p w14:paraId="53CED244" w14:textId="1E9F55E4" w:rsidR="00592E98" w:rsidRPr="001A5ECF" w:rsidRDefault="00592E98" w:rsidP="00374171">
            <w:pPr>
              <w:widowControl/>
              <w:wordWrap/>
              <w:adjustRightInd/>
              <w:spacing w:line="240" w:lineRule="auto"/>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 xml:space="preserve">As it is described in section 1.1.1 of </w:t>
            </w:r>
            <w:proofErr w:type="spellStart"/>
            <w:r>
              <w:rPr>
                <w:rFonts w:asciiTheme="majorBidi" w:eastAsia="Calibri" w:hAnsiTheme="majorBidi" w:cstheme="majorBidi"/>
                <w:color w:val="0000FF"/>
                <w:sz w:val="20"/>
                <w:szCs w:val="20"/>
                <w:lang w:eastAsia="en-US"/>
              </w:rPr>
              <w:t>GasTech</w:t>
            </w:r>
            <w:proofErr w:type="spellEnd"/>
            <w:r>
              <w:rPr>
                <w:rFonts w:asciiTheme="majorBidi" w:eastAsia="Calibri" w:hAnsiTheme="majorBidi" w:cstheme="majorBidi"/>
                <w:color w:val="0000FF"/>
                <w:sz w:val="20"/>
                <w:szCs w:val="20"/>
                <w:lang w:eastAsia="en-US"/>
              </w:rPr>
              <w:t xml:space="preserve"> Submitted Technical Proposal “</w:t>
            </w:r>
            <w:r w:rsidRPr="001A5ECF">
              <w:rPr>
                <w:rFonts w:asciiTheme="majorBidi" w:eastAsia="Calibri" w:hAnsiTheme="majorBidi" w:cstheme="majorBidi"/>
                <w:color w:val="0000FF"/>
                <w:sz w:val="20"/>
                <w:szCs w:val="20"/>
                <w:lang w:eastAsia="en-US"/>
              </w:rPr>
              <w:t>According to Duty Specification for Gas Dehydration Package (Doc.#BK-GCS-PEDCO-120-PRSP-0001_D00), the maximum concentration of water in the dry gas at the outlet of the gas</w:t>
            </w:r>
            <w:r>
              <w:rPr>
                <w:rFonts w:asciiTheme="majorBidi" w:eastAsia="Calibri" w:hAnsiTheme="majorBidi" w:cstheme="majorBidi"/>
                <w:color w:val="0000FF"/>
                <w:sz w:val="20"/>
                <w:szCs w:val="20"/>
                <w:lang w:eastAsia="en-US"/>
              </w:rPr>
              <w:t xml:space="preserve"> </w:t>
            </w:r>
            <w:r w:rsidRPr="001A5ECF">
              <w:rPr>
                <w:rFonts w:asciiTheme="majorBidi" w:eastAsia="Calibri" w:hAnsiTheme="majorBidi" w:cstheme="majorBidi"/>
                <w:color w:val="0000FF"/>
                <w:sz w:val="20"/>
                <w:szCs w:val="20"/>
                <w:lang w:eastAsia="en-US"/>
              </w:rPr>
              <w:t xml:space="preserve">dehydration package shall be </w:t>
            </w:r>
            <w:r w:rsidRPr="00374171">
              <w:rPr>
                <w:rFonts w:asciiTheme="majorBidi" w:eastAsia="Calibri" w:hAnsiTheme="majorBidi" w:cstheme="majorBidi"/>
                <w:b/>
                <w:bCs/>
                <w:color w:val="FF0000"/>
                <w:sz w:val="20"/>
                <w:szCs w:val="20"/>
                <w:u w:val="single"/>
                <w:lang w:eastAsia="en-US"/>
              </w:rPr>
              <w:t xml:space="preserve">1 </w:t>
            </w:r>
            <w:proofErr w:type="spellStart"/>
            <w:r w:rsidRPr="00374171">
              <w:rPr>
                <w:rFonts w:asciiTheme="majorBidi" w:eastAsia="Calibri" w:hAnsiTheme="majorBidi" w:cstheme="majorBidi"/>
                <w:b/>
                <w:bCs/>
                <w:color w:val="FF0000"/>
                <w:sz w:val="20"/>
                <w:szCs w:val="20"/>
                <w:u w:val="single"/>
                <w:lang w:eastAsia="en-US"/>
              </w:rPr>
              <w:t>Ib</w:t>
            </w:r>
            <w:proofErr w:type="spellEnd"/>
            <w:r w:rsidRPr="00374171">
              <w:rPr>
                <w:rFonts w:asciiTheme="majorBidi" w:eastAsia="Calibri" w:hAnsiTheme="majorBidi" w:cstheme="majorBidi"/>
                <w:b/>
                <w:bCs/>
                <w:color w:val="FF0000"/>
                <w:sz w:val="20"/>
                <w:szCs w:val="20"/>
                <w:u w:val="single"/>
                <w:lang w:eastAsia="en-US"/>
              </w:rPr>
              <w:t>/MMSCFD</w:t>
            </w:r>
            <w:r w:rsidRPr="001A5ECF">
              <w:rPr>
                <w:rFonts w:asciiTheme="majorBidi" w:eastAsia="Calibri" w:hAnsiTheme="majorBidi" w:cstheme="majorBidi"/>
                <w:color w:val="0000FF"/>
                <w:sz w:val="20"/>
                <w:szCs w:val="20"/>
                <w:lang w:eastAsia="en-US"/>
              </w:rPr>
              <w:t>, which is very low for these applications, client is</w:t>
            </w:r>
          </w:p>
          <w:p w14:paraId="40655178" w14:textId="77777777" w:rsidR="00592E98" w:rsidRPr="001A5ECF" w:rsidRDefault="00592E98" w:rsidP="001A5ECF">
            <w:pPr>
              <w:widowControl/>
              <w:wordWrap/>
              <w:adjustRightInd/>
              <w:spacing w:line="240" w:lineRule="auto"/>
              <w:textAlignment w:val="auto"/>
              <w:rPr>
                <w:rFonts w:asciiTheme="majorBidi" w:eastAsia="Calibri" w:hAnsiTheme="majorBidi" w:cstheme="majorBidi"/>
                <w:color w:val="0000FF"/>
                <w:sz w:val="20"/>
                <w:szCs w:val="20"/>
                <w:lang w:eastAsia="en-US"/>
              </w:rPr>
            </w:pPr>
            <w:proofErr w:type="gramStart"/>
            <w:r w:rsidRPr="001A5ECF">
              <w:rPr>
                <w:rFonts w:asciiTheme="majorBidi" w:eastAsia="Calibri" w:hAnsiTheme="majorBidi" w:cstheme="majorBidi"/>
                <w:color w:val="0000FF"/>
                <w:sz w:val="20"/>
                <w:szCs w:val="20"/>
                <w:lang w:eastAsia="en-US"/>
              </w:rPr>
              <w:t>requested</w:t>
            </w:r>
            <w:proofErr w:type="gramEnd"/>
            <w:r w:rsidRPr="001A5ECF">
              <w:rPr>
                <w:rFonts w:asciiTheme="majorBidi" w:eastAsia="Calibri" w:hAnsiTheme="majorBidi" w:cstheme="majorBidi"/>
                <w:color w:val="0000FF"/>
                <w:sz w:val="20"/>
                <w:szCs w:val="20"/>
                <w:lang w:eastAsia="en-US"/>
              </w:rPr>
              <w:t xml:space="preserve"> to check the necessity of this dehydration level.</w:t>
            </w:r>
          </w:p>
          <w:p w14:paraId="3FF680A2" w14:textId="77777777" w:rsidR="00592E98" w:rsidRDefault="00592E98" w:rsidP="00374171">
            <w:pPr>
              <w:widowControl/>
              <w:wordWrap/>
              <w:adjustRightInd/>
              <w:spacing w:line="240" w:lineRule="auto"/>
              <w:textAlignment w:val="auto"/>
              <w:rPr>
                <w:rFonts w:asciiTheme="majorBidi" w:eastAsia="Calibri" w:hAnsiTheme="majorBidi" w:cstheme="majorBidi"/>
                <w:color w:val="0000FF"/>
                <w:sz w:val="20"/>
                <w:szCs w:val="20"/>
                <w:lang w:eastAsia="en-US"/>
              </w:rPr>
            </w:pPr>
            <w:r w:rsidRPr="001A5ECF">
              <w:rPr>
                <w:rFonts w:asciiTheme="majorBidi" w:eastAsia="Calibri" w:hAnsiTheme="majorBidi" w:cstheme="majorBidi"/>
                <w:color w:val="0000FF"/>
                <w:sz w:val="20"/>
                <w:szCs w:val="20"/>
                <w:lang w:eastAsia="en-US"/>
              </w:rPr>
              <w:t>It is worth mentioning that according to represented in Section 6, product specification table in the</w:t>
            </w:r>
            <w:r>
              <w:rPr>
                <w:rFonts w:asciiTheme="majorBidi" w:eastAsia="Calibri" w:hAnsiTheme="majorBidi" w:cstheme="majorBidi"/>
                <w:color w:val="0000FF"/>
                <w:sz w:val="20"/>
                <w:szCs w:val="20"/>
                <w:lang w:eastAsia="en-US"/>
              </w:rPr>
              <w:t xml:space="preserve"> </w:t>
            </w:r>
            <w:r w:rsidRPr="001A5ECF">
              <w:rPr>
                <w:rFonts w:asciiTheme="majorBidi" w:eastAsia="Calibri" w:hAnsiTheme="majorBidi" w:cstheme="majorBidi"/>
                <w:color w:val="0000FF"/>
                <w:sz w:val="20"/>
                <w:szCs w:val="20"/>
                <w:lang w:eastAsia="en-US"/>
              </w:rPr>
              <w:t>Design Basis document (BK-GNRAL-</w:t>
            </w:r>
            <w:r w:rsidRPr="001A5ECF">
              <w:rPr>
                <w:rFonts w:asciiTheme="majorBidi" w:eastAsia="Calibri" w:hAnsiTheme="majorBidi" w:cstheme="majorBidi"/>
                <w:color w:val="0000FF"/>
                <w:sz w:val="20"/>
                <w:szCs w:val="20"/>
                <w:lang w:eastAsia="en-US"/>
              </w:rPr>
              <w:lastRenderedPageBreak/>
              <w:t>PEDCO-000-PR-DB-0001_D01), the product water content</w:t>
            </w:r>
            <w:r>
              <w:rPr>
                <w:rFonts w:asciiTheme="majorBidi" w:eastAsia="Calibri" w:hAnsiTheme="majorBidi" w:cstheme="majorBidi"/>
                <w:color w:val="0000FF"/>
                <w:sz w:val="20"/>
                <w:szCs w:val="20"/>
                <w:lang w:eastAsia="en-US"/>
              </w:rPr>
              <w:t xml:space="preserve"> </w:t>
            </w:r>
            <w:r w:rsidRPr="001A5ECF">
              <w:rPr>
                <w:rFonts w:asciiTheme="majorBidi" w:eastAsia="Calibri" w:hAnsiTheme="majorBidi" w:cstheme="majorBidi"/>
                <w:color w:val="0000FF"/>
                <w:sz w:val="20"/>
                <w:szCs w:val="20"/>
                <w:lang w:eastAsia="en-US"/>
              </w:rPr>
              <w:t xml:space="preserve">is about </w:t>
            </w:r>
            <w:r w:rsidRPr="00374171">
              <w:rPr>
                <w:rFonts w:asciiTheme="majorBidi" w:eastAsia="Calibri" w:hAnsiTheme="majorBidi" w:cstheme="majorBidi"/>
                <w:b/>
                <w:bCs/>
                <w:color w:val="FF0000"/>
                <w:sz w:val="20"/>
                <w:szCs w:val="20"/>
                <w:u w:val="single"/>
                <w:lang w:eastAsia="en-US"/>
              </w:rPr>
              <w:t xml:space="preserve">11.26 ~ 11.43 </w:t>
            </w:r>
            <w:proofErr w:type="spellStart"/>
            <w:r w:rsidRPr="00374171">
              <w:rPr>
                <w:rFonts w:asciiTheme="majorBidi" w:eastAsia="Calibri" w:hAnsiTheme="majorBidi" w:cstheme="majorBidi"/>
                <w:b/>
                <w:bCs/>
                <w:color w:val="FF0000"/>
                <w:sz w:val="20"/>
                <w:szCs w:val="20"/>
                <w:u w:val="single"/>
                <w:lang w:eastAsia="en-US"/>
              </w:rPr>
              <w:t>lb</w:t>
            </w:r>
            <w:proofErr w:type="spellEnd"/>
            <w:r w:rsidRPr="00374171">
              <w:rPr>
                <w:rFonts w:asciiTheme="majorBidi" w:eastAsia="Calibri" w:hAnsiTheme="majorBidi" w:cstheme="majorBidi"/>
                <w:b/>
                <w:bCs/>
                <w:color w:val="FF0000"/>
                <w:sz w:val="20"/>
                <w:szCs w:val="20"/>
                <w:u w:val="single"/>
                <w:lang w:eastAsia="en-US"/>
              </w:rPr>
              <w:t>/MMSCDF</w:t>
            </w:r>
            <w:r w:rsidRPr="001A5ECF">
              <w:rPr>
                <w:rFonts w:asciiTheme="majorBidi" w:eastAsia="Calibri" w:hAnsiTheme="majorBidi" w:cstheme="majorBidi"/>
                <w:color w:val="0000FF"/>
                <w:sz w:val="20"/>
                <w:szCs w:val="20"/>
                <w:lang w:eastAsia="en-US"/>
              </w:rPr>
              <w:t>. Client is requested to re-check and advise.</w:t>
            </w:r>
          </w:p>
          <w:p w14:paraId="3FE3F9B4" w14:textId="1549E7AE" w:rsidR="00592E98" w:rsidRPr="008E3A78" w:rsidRDefault="00592E98" w:rsidP="00374171">
            <w:pPr>
              <w:widowControl/>
              <w:wordWrap/>
              <w:adjustRightInd/>
              <w:spacing w:line="240" w:lineRule="auto"/>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Client is requested to clarify.</w:t>
            </w:r>
          </w:p>
        </w:tc>
        <w:tc>
          <w:tcPr>
            <w:tcW w:w="3600" w:type="dxa"/>
          </w:tcPr>
          <w:p w14:paraId="300DE203" w14:textId="77777777" w:rsidR="004214BD" w:rsidRPr="004214BD" w:rsidRDefault="004214BD" w:rsidP="004214BD">
            <w:pPr>
              <w:tabs>
                <w:tab w:val="left" w:pos="395"/>
              </w:tabs>
              <w:wordWrap/>
              <w:autoSpaceDE w:val="0"/>
              <w:autoSpaceDN w:val="0"/>
              <w:spacing w:before="60" w:after="60" w:line="240" w:lineRule="auto"/>
              <w:jc w:val="left"/>
              <w:rPr>
                <w:rFonts w:eastAsia="SimSun"/>
                <w:sz w:val="20"/>
                <w:szCs w:val="20"/>
                <w:lang w:eastAsia="zh-CN"/>
              </w:rPr>
            </w:pPr>
            <w:r w:rsidRPr="004214BD">
              <w:rPr>
                <w:rFonts w:eastAsia="SimSun"/>
                <w:sz w:val="20"/>
                <w:szCs w:val="20"/>
                <w:lang w:eastAsia="zh-CN"/>
              </w:rPr>
              <w:lastRenderedPageBreak/>
              <w:t xml:space="preserve">Duty Specification for Gas Dehydration Package </w:t>
            </w:r>
          </w:p>
          <w:p w14:paraId="1FA449DC" w14:textId="77777777" w:rsidR="004214BD" w:rsidRPr="004214BD" w:rsidRDefault="004214BD" w:rsidP="004214BD">
            <w:pPr>
              <w:tabs>
                <w:tab w:val="left" w:pos="395"/>
              </w:tabs>
              <w:wordWrap/>
              <w:autoSpaceDE w:val="0"/>
              <w:autoSpaceDN w:val="0"/>
              <w:spacing w:before="60" w:after="60" w:line="240" w:lineRule="auto"/>
              <w:jc w:val="left"/>
              <w:rPr>
                <w:rFonts w:eastAsia="SimSun"/>
                <w:sz w:val="20"/>
                <w:szCs w:val="20"/>
                <w:lang w:eastAsia="zh-CN"/>
              </w:rPr>
            </w:pPr>
            <w:r w:rsidRPr="004214BD">
              <w:rPr>
                <w:rFonts w:eastAsia="SimSun"/>
                <w:sz w:val="20"/>
                <w:szCs w:val="20"/>
                <w:lang w:eastAsia="zh-CN"/>
              </w:rPr>
              <w:t>(Doc.#BK-GCS-PEDCO-120-PRSP-0001), have been revised, as per section 5.3 new revision of  Duty Specification for Gas Dehydration Package  revision D02</w:t>
            </w:r>
          </w:p>
          <w:p w14:paraId="397D4A92" w14:textId="4296D33E" w:rsidR="00592E98" w:rsidRPr="004214BD" w:rsidRDefault="004F0ACE" w:rsidP="004214BD">
            <w:pPr>
              <w:tabs>
                <w:tab w:val="left" w:pos="395"/>
              </w:tabs>
              <w:wordWrap/>
              <w:autoSpaceDE w:val="0"/>
              <w:autoSpaceDN w:val="0"/>
              <w:spacing w:before="60" w:after="60" w:line="240" w:lineRule="auto"/>
              <w:jc w:val="left"/>
              <w:rPr>
                <w:rFonts w:eastAsia="SimSun"/>
                <w:sz w:val="20"/>
                <w:szCs w:val="20"/>
                <w:lang w:eastAsia="zh-CN"/>
              </w:rPr>
            </w:pPr>
            <w:r>
              <w:rPr>
                <w:rFonts w:eastAsia="SimSun"/>
                <w:sz w:val="20"/>
                <w:szCs w:val="20"/>
                <w:lang w:eastAsia="zh-CN"/>
              </w:rPr>
              <w:t xml:space="preserve"> </w:t>
            </w:r>
            <w:r w:rsidR="004214BD" w:rsidRPr="004214BD">
              <w:rPr>
                <w:rFonts w:eastAsia="SimSun"/>
                <w:sz w:val="20"/>
                <w:szCs w:val="20"/>
                <w:lang w:eastAsia="zh-CN"/>
              </w:rPr>
              <w:t xml:space="preserve">The maximum concentration of water in the dry gas at the outlet of the gas dehydration package calculated based on Dew Point equal to 5 </w:t>
            </w:r>
            <w:bookmarkStart w:id="0" w:name="OLE_LINK1"/>
            <w:bookmarkStart w:id="1" w:name="OLE_LINK2"/>
            <w:r w:rsidR="004214BD" w:rsidRPr="004214BD">
              <w:rPr>
                <w:rFonts w:eastAsia="SimSun"/>
                <w:sz w:val="20"/>
                <w:szCs w:val="20"/>
                <w:lang w:eastAsia="zh-CN"/>
              </w:rPr>
              <w:t>°C</w:t>
            </w:r>
            <w:bookmarkEnd w:id="0"/>
            <w:bookmarkEnd w:id="1"/>
            <w:r w:rsidR="004214BD" w:rsidRPr="004214BD">
              <w:rPr>
                <w:rFonts w:eastAsia="SimSun"/>
                <w:sz w:val="20"/>
                <w:szCs w:val="20"/>
                <w:lang w:eastAsia="zh-CN"/>
              </w:rPr>
              <w:t xml:space="preserve"> (determined according to 10 degrees distance from minimum operating temperature) and the result is that 11.63 </w:t>
            </w:r>
            <w:proofErr w:type="spellStart"/>
            <w:r w:rsidR="004214BD" w:rsidRPr="004214BD">
              <w:rPr>
                <w:rFonts w:eastAsia="SimSun"/>
                <w:sz w:val="20"/>
                <w:szCs w:val="20"/>
                <w:lang w:eastAsia="zh-CN"/>
              </w:rPr>
              <w:t>Ib</w:t>
            </w:r>
            <w:proofErr w:type="spellEnd"/>
            <w:r w:rsidR="004214BD" w:rsidRPr="004214BD">
              <w:rPr>
                <w:rFonts w:eastAsia="SimSun"/>
                <w:sz w:val="20"/>
                <w:szCs w:val="20"/>
                <w:lang w:eastAsia="zh-CN"/>
              </w:rPr>
              <w:t xml:space="preserve">/MMSCF in winter case and 11.43 </w:t>
            </w:r>
            <w:proofErr w:type="spellStart"/>
            <w:r w:rsidR="004214BD" w:rsidRPr="004214BD">
              <w:rPr>
                <w:rFonts w:eastAsia="SimSun"/>
                <w:sz w:val="20"/>
                <w:szCs w:val="20"/>
                <w:lang w:eastAsia="zh-CN"/>
              </w:rPr>
              <w:t>Ib</w:t>
            </w:r>
            <w:proofErr w:type="spellEnd"/>
            <w:r w:rsidR="004214BD" w:rsidRPr="004214BD">
              <w:rPr>
                <w:rFonts w:eastAsia="SimSun"/>
                <w:sz w:val="20"/>
                <w:szCs w:val="20"/>
                <w:lang w:eastAsia="zh-CN"/>
              </w:rPr>
              <w:t>/MMSCF in summer case.</w:t>
            </w:r>
          </w:p>
        </w:tc>
        <w:tc>
          <w:tcPr>
            <w:tcW w:w="2837" w:type="dxa"/>
          </w:tcPr>
          <w:p w14:paraId="411D798F" w14:textId="300108BF" w:rsidR="00592E98" w:rsidRDefault="005B4D2E" w:rsidP="007756C9">
            <w:pPr>
              <w:widowControl/>
              <w:wordWrap/>
              <w:adjustRightInd/>
              <w:spacing w:line="240" w:lineRule="auto"/>
              <w:jc w:val="left"/>
              <w:textAlignment w:val="auto"/>
              <w:rPr>
                <w:rFonts w:asciiTheme="majorBidi" w:eastAsia="Calibri" w:hAnsiTheme="majorBidi" w:cstheme="majorBidi"/>
                <w:color w:val="0000FF"/>
                <w:sz w:val="20"/>
                <w:szCs w:val="20"/>
                <w:lang w:eastAsia="en-US"/>
              </w:rPr>
            </w:pPr>
            <w:proofErr w:type="spellStart"/>
            <w:r>
              <w:rPr>
                <w:rFonts w:asciiTheme="majorBidi" w:eastAsia="Calibri" w:hAnsiTheme="majorBidi" w:cstheme="majorBidi"/>
                <w:color w:val="0000FF"/>
                <w:sz w:val="20"/>
                <w:szCs w:val="20"/>
                <w:lang w:eastAsia="en-US"/>
              </w:rPr>
              <w:t>Gastech</w:t>
            </w:r>
            <w:proofErr w:type="spellEnd"/>
            <w:r>
              <w:rPr>
                <w:rFonts w:asciiTheme="majorBidi" w:eastAsia="Calibri" w:hAnsiTheme="majorBidi" w:cstheme="majorBidi"/>
                <w:color w:val="0000FF"/>
                <w:sz w:val="20"/>
                <w:szCs w:val="20"/>
                <w:lang w:eastAsia="en-US"/>
              </w:rPr>
              <w:t xml:space="preserve"> </w:t>
            </w:r>
            <w:r w:rsidR="00824F13">
              <w:rPr>
                <w:rFonts w:asciiTheme="majorBidi" w:eastAsia="Calibri" w:hAnsiTheme="majorBidi" w:cstheme="majorBidi"/>
                <w:color w:val="0000FF"/>
                <w:sz w:val="20"/>
                <w:szCs w:val="20"/>
                <w:lang w:eastAsia="en-US"/>
              </w:rPr>
              <w:t>confirmed performance of package: Dew point should be 5</w:t>
            </w:r>
            <w:r w:rsidR="00824F13" w:rsidRPr="00824F13">
              <w:rPr>
                <w:rFonts w:asciiTheme="majorBidi" w:eastAsia="Calibri" w:hAnsiTheme="majorBidi" w:cstheme="majorBidi"/>
                <w:color w:val="0000FF"/>
                <w:sz w:val="20"/>
                <w:szCs w:val="20"/>
                <w:lang w:eastAsia="en-US"/>
              </w:rPr>
              <w:t>°C</w:t>
            </w:r>
            <w:r w:rsidR="00824F13">
              <w:rPr>
                <w:rFonts w:asciiTheme="majorBidi" w:eastAsia="Calibri" w:hAnsiTheme="majorBidi" w:cstheme="majorBidi"/>
                <w:color w:val="0000FF"/>
                <w:sz w:val="20"/>
                <w:szCs w:val="20"/>
                <w:lang w:eastAsia="en-US"/>
              </w:rPr>
              <w:t xml:space="preserve"> @ outlet </w:t>
            </w:r>
            <w:r w:rsidR="007756C9">
              <w:rPr>
                <w:rFonts w:asciiTheme="majorBidi" w:eastAsia="Calibri" w:hAnsiTheme="majorBidi" w:cstheme="majorBidi"/>
                <w:color w:val="0000FF"/>
                <w:sz w:val="20"/>
                <w:szCs w:val="20"/>
                <w:lang w:eastAsia="en-US"/>
              </w:rPr>
              <w:t>pressure</w:t>
            </w:r>
            <w:r w:rsidR="00824F13">
              <w:rPr>
                <w:rFonts w:asciiTheme="majorBidi" w:eastAsia="Calibri" w:hAnsiTheme="majorBidi" w:cstheme="majorBidi"/>
                <w:color w:val="0000FF"/>
                <w:sz w:val="20"/>
                <w:szCs w:val="20"/>
                <w:lang w:eastAsia="en-US"/>
              </w:rPr>
              <w:t>.</w:t>
            </w:r>
          </w:p>
          <w:p w14:paraId="4F082F4D" w14:textId="45AF1318" w:rsidR="00824F13" w:rsidRDefault="00824F13" w:rsidP="005B4D2E">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 xml:space="preserve">Any technical changes (removing any equipment) should be proposed as a technical inquiry and </w:t>
            </w:r>
            <w:r w:rsidR="007756C9">
              <w:rPr>
                <w:rFonts w:asciiTheme="majorBidi" w:eastAsia="Calibri" w:hAnsiTheme="majorBidi" w:cstheme="majorBidi"/>
                <w:color w:val="0000FF"/>
                <w:sz w:val="20"/>
                <w:szCs w:val="20"/>
                <w:lang w:eastAsia="en-US"/>
              </w:rPr>
              <w:t xml:space="preserve">be confirmed by </w:t>
            </w:r>
            <w:r w:rsidR="005B4D2E">
              <w:rPr>
                <w:rFonts w:asciiTheme="majorBidi" w:eastAsia="Calibri" w:hAnsiTheme="majorBidi" w:cstheme="majorBidi"/>
                <w:color w:val="0000FF"/>
                <w:sz w:val="20"/>
                <w:szCs w:val="20"/>
                <w:lang w:eastAsia="en-US"/>
              </w:rPr>
              <w:t>Contractor</w:t>
            </w:r>
            <w:r w:rsidR="007756C9">
              <w:rPr>
                <w:rFonts w:asciiTheme="majorBidi" w:eastAsia="Calibri" w:hAnsiTheme="majorBidi" w:cstheme="majorBidi"/>
                <w:color w:val="0000FF"/>
                <w:sz w:val="20"/>
                <w:szCs w:val="20"/>
                <w:lang w:eastAsia="en-US"/>
              </w:rPr>
              <w:t>.</w:t>
            </w:r>
          </w:p>
        </w:tc>
      </w:tr>
      <w:tr w:rsidR="00592E98" w:rsidRPr="000A788D" w14:paraId="1C5EDBB6" w14:textId="080B6D60" w:rsidTr="001853EC">
        <w:trPr>
          <w:trHeight w:val="962"/>
          <w:jc w:val="center"/>
        </w:trPr>
        <w:tc>
          <w:tcPr>
            <w:tcW w:w="488" w:type="dxa"/>
            <w:shd w:val="clear" w:color="auto" w:fill="auto"/>
            <w:vAlign w:val="center"/>
          </w:tcPr>
          <w:p w14:paraId="22E38366" w14:textId="77777777" w:rsidR="00592E98" w:rsidRPr="004E60B0" w:rsidRDefault="00592E98" w:rsidP="00CB4376">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000000"/>
              <w:left w:val="single" w:sz="4" w:space="0" w:color="000000"/>
              <w:bottom w:val="single" w:sz="4" w:space="0" w:color="000000"/>
              <w:right w:val="single" w:sz="4" w:space="0" w:color="000000"/>
            </w:tcBorders>
            <w:vAlign w:val="center"/>
          </w:tcPr>
          <w:p w14:paraId="0D34AA9D" w14:textId="77777777" w:rsidR="00592E98" w:rsidRPr="006A5A5F" w:rsidRDefault="00592E98" w:rsidP="005236CA">
            <w:pPr>
              <w:tabs>
                <w:tab w:val="left" w:pos="395"/>
              </w:tabs>
              <w:wordWrap/>
              <w:autoSpaceDE w:val="0"/>
              <w:autoSpaceDN w:val="0"/>
              <w:spacing w:before="60" w:after="60" w:line="240" w:lineRule="auto"/>
              <w:jc w:val="center"/>
              <w:rPr>
                <w:rFonts w:eastAsia="SimSun"/>
                <w:b/>
                <w:bCs/>
                <w:sz w:val="20"/>
                <w:szCs w:val="20"/>
                <w:lang w:eastAsia="zh-CN"/>
              </w:rPr>
            </w:pPr>
            <w:r w:rsidRPr="006A5A5F">
              <w:rPr>
                <w:rFonts w:eastAsia="SimSun"/>
                <w:sz w:val="20"/>
                <w:szCs w:val="20"/>
                <w:lang w:eastAsia="zh-CN"/>
              </w:rPr>
              <w:t>Lean glycol</w:t>
            </w:r>
          </w:p>
        </w:tc>
        <w:tc>
          <w:tcPr>
            <w:tcW w:w="4050" w:type="dxa"/>
            <w:tcBorders>
              <w:top w:val="single" w:sz="4" w:space="0" w:color="000000"/>
              <w:left w:val="single" w:sz="4" w:space="0" w:color="000000"/>
              <w:bottom w:val="single" w:sz="4" w:space="0" w:color="000000"/>
              <w:right w:val="single" w:sz="4" w:space="0" w:color="000000"/>
            </w:tcBorders>
            <w:vAlign w:val="center"/>
          </w:tcPr>
          <w:p w14:paraId="3881F23F" w14:textId="77777777" w:rsidR="00592E98" w:rsidRPr="006A5A5F" w:rsidRDefault="00592E98" w:rsidP="005236CA">
            <w:pPr>
              <w:tabs>
                <w:tab w:val="left" w:pos="395"/>
              </w:tabs>
              <w:wordWrap/>
              <w:autoSpaceDE w:val="0"/>
              <w:autoSpaceDN w:val="0"/>
              <w:spacing w:before="60" w:after="60" w:line="240" w:lineRule="auto"/>
              <w:jc w:val="lowKashida"/>
              <w:rPr>
                <w:rFonts w:eastAsia="SimSun"/>
                <w:sz w:val="20"/>
                <w:szCs w:val="20"/>
                <w:lang w:eastAsia="zh-CN"/>
              </w:rPr>
            </w:pPr>
            <w:r w:rsidRPr="006A5A5F">
              <w:rPr>
                <w:rFonts w:eastAsia="SimSun"/>
                <w:sz w:val="20"/>
                <w:szCs w:val="20"/>
                <w:lang w:eastAsia="zh-CN"/>
              </w:rPr>
              <w:t xml:space="preserve">Lean glycol consumption and </w:t>
            </w:r>
            <w:r w:rsidRPr="006A5A5F">
              <w:rPr>
                <w:rFonts w:eastAsiaTheme="minorHAnsi"/>
                <w:sz w:val="20"/>
                <w:szCs w:val="20"/>
                <w:lang w:eastAsia="en-US"/>
              </w:rPr>
              <w:t>purity</w:t>
            </w:r>
            <w:r w:rsidRPr="006A5A5F">
              <w:rPr>
                <w:rFonts w:eastAsia="SimSun"/>
                <w:sz w:val="20"/>
                <w:szCs w:val="20"/>
                <w:lang w:eastAsia="zh-CN"/>
              </w:rPr>
              <w:t xml:space="preserve"> for Dehydration Package shall be specified </w:t>
            </w:r>
          </w:p>
        </w:tc>
        <w:tc>
          <w:tcPr>
            <w:tcW w:w="2790" w:type="dxa"/>
            <w:shd w:val="clear" w:color="auto" w:fill="auto"/>
            <w:vAlign w:val="center"/>
          </w:tcPr>
          <w:p w14:paraId="6C3730FA" w14:textId="451CDB37" w:rsidR="00592E98" w:rsidRPr="00374171" w:rsidRDefault="00592E98" w:rsidP="00374171">
            <w:pPr>
              <w:widowControl/>
              <w:wordWrap/>
              <w:adjustRightInd/>
              <w:spacing w:line="240" w:lineRule="auto"/>
              <w:textAlignment w:val="auto"/>
              <w:rPr>
                <w:rFonts w:asciiTheme="majorBidi" w:eastAsia="Calibri" w:hAnsiTheme="majorBidi" w:cstheme="majorBidi"/>
                <w:color w:val="0000FF"/>
                <w:sz w:val="20"/>
                <w:szCs w:val="20"/>
                <w:lang w:eastAsia="en-US"/>
              </w:rPr>
            </w:pPr>
            <w:r w:rsidRPr="00374171">
              <w:rPr>
                <w:rFonts w:asciiTheme="majorBidi" w:eastAsia="Calibri" w:hAnsiTheme="majorBidi" w:cstheme="majorBidi"/>
                <w:color w:val="0000FF"/>
                <w:sz w:val="20"/>
                <w:szCs w:val="20"/>
                <w:lang w:eastAsia="en-US"/>
              </w:rPr>
              <w:t>It has been specified in section 4.2 and also attachment#1 PFD and heat and material balance.</w:t>
            </w:r>
          </w:p>
        </w:tc>
        <w:tc>
          <w:tcPr>
            <w:tcW w:w="3600" w:type="dxa"/>
          </w:tcPr>
          <w:p w14:paraId="7B330987" w14:textId="77777777" w:rsidR="004214BD" w:rsidRPr="004214BD" w:rsidRDefault="004214BD" w:rsidP="004214BD">
            <w:pPr>
              <w:tabs>
                <w:tab w:val="left" w:pos="395"/>
              </w:tabs>
              <w:wordWrap/>
              <w:autoSpaceDE w:val="0"/>
              <w:autoSpaceDN w:val="0"/>
              <w:spacing w:before="60" w:after="60" w:line="240" w:lineRule="auto"/>
              <w:jc w:val="left"/>
              <w:rPr>
                <w:rFonts w:eastAsia="SimSun"/>
                <w:sz w:val="20"/>
                <w:szCs w:val="20"/>
                <w:lang w:eastAsia="zh-CN"/>
              </w:rPr>
            </w:pPr>
            <w:r w:rsidRPr="004214BD">
              <w:rPr>
                <w:rFonts w:eastAsia="SimSun"/>
                <w:sz w:val="20"/>
                <w:szCs w:val="20"/>
                <w:lang w:eastAsia="zh-CN"/>
              </w:rPr>
              <w:t>Closed.</w:t>
            </w:r>
          </w:p>
          <w:p w14:paraId="7785F41D" w14:textId="700189C2" w:rsidR="00592E98" w:rsidRPr="004214BD" w:rsidRDefault="004214BD" w:rsidP="004214BD">
            <w:pPr>
              <w:tabs>
                <w:tab w:val="left" w:pos="395"/>
              </w:tabs>
              <w:wordWrap/>
              <w:autoSpaceDE w:val="0"/>
              <w:autoSpaceDN w:val="0"/>
              <w:spacing w:before="60" w:after="60" w:line="240" w:lineRule="auto"/>
              <w:jc w:val="left"/>
              <w:rPr>
                <w:rFonts w:eastAsia="SimSun"/>
                <w:sz w:val="20"/>
                <w:szCs w:val="20"/>
                <w:lang w:eastAsia="zh-CN"/>
              </w:rPr>
            </w:pPr>
            <w:r w:rsidRPr="004214BD">
              <w:rPr>
                <w:rFonts w:eastAsia="SimSun"/>
                <w:sz w:val="20"/>
                <w:szCs w:val="20"/>
                <w:lang w:eastAsia="zh-CN"/>
              </w:rPr>
              <w:t>Process simulation and heat and material balance shall be revised base on rev D03 process flow diagram.</w:t>
            </w:r>
          </w:p>
        </w:tc>
        <w:tc>
          <w:tcPr>
            <w:tcW w:w="2837" w:type="dxa"/>
          </w:tcPr>
          <w:p w14:paraId="396FAB88" w14:textId="362B1377" w:rsidR="00592E98" w:rsidRPr="00374171" w:rsidRDefault="00D67D6D" w:rsidP="00374171">
            <w:pPr>
              <w:widowControl/>
              <w:wordWrap/>
              <w:adjustRightInd/>
              <w:spacing w:line="240" w:lineRule="auto"/>
              <w:textAlignment w:val="auto"/>
              <w:rPr>
                <w:rFonts w:asciiTheme="majorBidi" w:eastAsia="Calibri" w:hAnsiTheme="majorBidi" w:cstheme="majorBidi"/>
                <w:color w:val="0000FF"/>
                <w:sz w:val="20"/>
                <w:szCs w:val="20"/>
                <w:lang w:eastAsia="en-US"/>
              </w:rPr>
            </w:pPr>
            <w:proofErr w:type="spellStart"/>
            <w:r>
              <w:rPr>
                <w:rFonts w:asciiTheme="majorBidi" w:eastAsia="Calibri" w:hAnsiTheme="majorBidi" w:cstheme="majorBidi"/>
                <w:color w:val="0000FF"/>
                <w:sz w:val="20"/>
                <w:szCs w:val="20"/>
                <w:lang w:eastAsia="en-US"/>
              </w:rPr>
              <w:t>Gastech</w:t>
            </w:r>
            <w:proofErr w:type="spellEnd"/>
            <w:r>
              <w:rPr>
                <w:rFonts w:asciiTheme="majorBidi" w:eastAsia="Calibri" w:hAnsiTheme="majorBidi" w:cstheme="majorBidi"/>
                <w:color w:val="0000FF"/>
                <w:sz w:val="20"/>
                <w:szCs w:val="20"/>
                <w:lang w:eastAsia="en-US"/>
              </w:rPr>
              <w:t xml:space="preserve"> to specify total glycol loss. (mechanical + thermodynamic)</w:t>
            </w:r>
          </w:p>
        </w:tc>
      </w:tr>
      <w:tr w:rsidR="00592E98" w:rsidRPr="000A788D" w14:paraId="072F9A79" w14:textId="0C1447F7" w:rsidTr="001853EC">
        <w:trPr>
          <w:trHeight w:val="962"/>
          <w:jc w:val="center"/>
        </w:trPr>
        <w:tc>
          <w:tcPr>
            <w:tcW w:w="488" w:type="dxa"/>
            <w:shd w:val="clear" w:color="auto" w:fill="auto"/>
            <w:vAlign w:val="center"/>
          </w:tcPr>
          <w:p w14:paraId="7E1F9660" w14:textId="77777777" w:rsidR="00592E98" w:rsidRPr="004E60B0" w:rsidRDefault="00592E98" w:rsidP="00CB4376">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000000"/>
              <w:left w:val="single" w:sz="4" w:space="0" w:color="000000"/>
              <w:bottom w:val="single" w:sz="4" w:space="0" w:color="000000"/>
              <w:right w:val="single" w:sz="4" w:space="0" w:color="000000"/>
            </w:tcBorders>
            <w:vAlign w:val="center"/>
          </w:tcPr>
          <w:p w14:paraId="1CD8E919" w14:textId="77777777" w:rsidR="00592E98" w:rsidRPr="006A5A5F" w:rsidRDefault="00592E98" w:rsidP="005236CA">
            <w:pPr>
              <w:tabs>
                <w:tab w:val="left" w:pos="395"/>
              </w:tabs>
              <w:wordWrap/>
              <w:autoSpaceDE w:val="0"/>
              <w:autoSpaceDN w:val="0"/>
              <w:spacing w:before="60" w:after="60" w:line="240" w:lineRule="auto"/>
              <w:jc w:val="center"/>
              <w:rPr>
                <w:rFonts w:eastAsia="SimSun"/>
                <w:sz w:val="20"/>
                <w:szCs w:val="20"/>
                <w:lang w:eastAsia="zh-CN"/>
              </w:rPr>
            </w:pPr>
            <w:r w:rsidRPr="006A5A5F">
              <w:rPr>
                <w:rFonts w:eastAsia="SimSun"/>
                <w:sz w:val="20"/>
                <w:szCs w:val="20"/>
                <w:lang w:eastAsia="zh-CN"/>
              </w:rPr>
              <w:t>Dehydration Package</w:t>
            </w:r>
          </w:p>
        </w:tc>
        <w:tc>
          <w:tcPr>
            <w:tcW w:w="4050" w:type="dxa"/>
            <w:tcBorders>
              <w:top w:val="single" w:sz="4" w:space="0" w:color="000000"/>
              <w:left w:val="single" w:sz="4" w:space="0" w:color="000000"/>
              <w:bottom w:val="single" w:sz="4" w:space="0" w:color="000000"/>
              <w:right w:val="single" w:sz="4" w:space="0" w:color="000000"/>
            </w:tcBorders>
            <w:vAlign w:val="center"/>
          </w:tcPr>
          <w:p w14:paraId="48732040" w14:textId="77777777" w:rsidR="00592E98" w:rsidRPr="006A5A5F" w:rsidRDefault="00592E98" w:rsidP="005236CA">
            <w:pPr>
              <w:tabs>
                <w:tab w:val="left" w:pos="395"/>
              </w:tabs>
              <w:wordWrap/>
              <w:autoSpaceDE w:val="0"/>
              <w:autoSpaceDN w:val="0"/>
              <w:spacing w:before="60" w:after="60" w:line="240" w:lineRule="auto"/>
              <w:jc w:val="lowKashida"/>
              <w:rPr>
                <w:rFonts w:eastAsia="SimSun"/>
                <w:sz w:val="20"/>
                <w:szCs w:val="20"/>
                <w:lang w:eastAsia="zh-CN"/>
              </w:rPr>
            </w:pPr>
            <w:r w:rsidRPr="006A5A5F">
              <w:rPr>
                <w:rFonts w:eastAsia="SimSun"/>
                <w:sz w:val="20"/>
                <w:szCs w:val="20"/>
                <w:lang w:eastAsia="zh-CN"/>
              </w:rPr>
              <w:t>vendor proposal shall be revised base on last revision of Process Flow Diagram (PFD) (D02)</w:t>
            </w:r>
          </w:p>
        </w:tc>
        <w:tc>
          <w:tcPr>
            <w:tcW w:w="2790" w:type="dxa"/>
            <w:shd w:val="clear" w:color="auto" w:fill="auto"/>
            <w:vAlign w:val="center"/>
          </w:tcPr>
          <w:p w14:paraId="6DD31AB6" w14:textId="5F8847C8" w:rsidR="00592E98" w:rsidRDefault="00592E98" w:rsidP="005236CA">
            <w:pPr>
              <w:widowControl/>
              <w:wordWrap/>
              <w:adjustRightInd/>
              <w:spacing w:line="240" w:lineRule="auto"/>
              <w:jc w:val="left"/>
              <w:textAlignment w:val="auto"/>
              <w:rPr>
                <w:rFonts w:asciiTheme="minorHAnsi" w:eastAsia="Calibri" w:hAnsiTheme="minorHAnsi" w:cstheme="minorBidi"/>
                <w:b/>
                <w:bCs/>
                <w:color w:val="0000FF"/>
                <w:sz w:val="24"/>
                <w:szCs w:val="24"/>
                <w:lang w:eastAsia="en-US" w:bidi="ar-SA"/>
              </w:rPr>
            </w:pPr>
            <w:r>
              <w:rPr>
                <w:rFonts w:asciiTheme="minorHAnsi" w:eastAsia="Calibri" w:hAnsiTheme="minorHAnsi" w:cstheme="minorBidi"/>
                <w:b/>
                <w:bCs/>
                <w:color w:val="0000FF"/>
                <w:sz w:val="24"/>
                <w:szCs w:val="24"/>
                <w:lang w:eastAsia="en-US" w:bidi="ar-SA"/>
              </w:rPr>
              <w:object w:dxaOrig="1748" w:dyaOrig="1132" w14:anchorId="6008D498">
                <v:shape id="_x0000_i1026" type="#_x0000_t75" style="width:87pt;height:57pt" o:ole="">
                  <v:imagedata r:id="rId11" o:title=""/>
                </v:shape>
                <o:OLEObject Type="Embed" ProgID="Acrobat.Document.DC" ShapeID="_x0000_i1026" DrawAspect="Icon" ObjectID="_1708262983" r:id="rId12"/>
              </w:object>
            </w:r>
          </w:p>
          <w:p w14:paraId="6E9DA7C7" w14:textId="77777777" w:rsidR="00592E98" w:rsidRDefault="00592E98" w:rsidP="005236CA">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r>
              <w:rPr>
                <w:rFonts w:asciiTheme="majorBidi" w:eastAsia="Calibri" w:hAnsiTheme="majorBidi" w:cstheme="majorBidi"/>
                <w:color w:val="0000FF"/>
                <w:sz w:val="20"/>
                <w:szCs w:val="20"/>
                <w:lang w:eastAsia="en-US"/>
              </w:rPr>
              <w:t>. It will be submitted along with revised Technical offer.</w:t>
            </w:r>
          </w:p>
          <w:p w14:paraId="03A90BA0" w14:textId="72A20615" w:rsidR="00592E98" w:rsidRPr="008E3A78" w:rsidRDefault="00592E98" w:rsidP="005236C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 xml:space="preserve">Please be informed that according to above PFD and H&amp;MB, gas stream temperature has been decreased dehydration package (please see stream No 13 and 14) while it is not </w:t>
            </w:r>
            <w:r>
              <w:rPr>
                <w:rFonts w:asciiTheme="majorBidi" w:eastAsia="Calibri" w:hAnsiTheme="majorBidi" w:cstheme="majorBidi"/>
                <w:color w:val="0000FF"/>
                <w:sz w:val="20"/>
                <w:szCs w:val="20"/>
                <w:lang w:eastAsia="en-US"/>
              </w:rPr>
              <w:lastRenderedPageBreak/>
              <w:t xml:space="preserve">possible as lean glycol temperature should be higher than inlet gas stream to prevent HC condensation and foaming on contactor also there is a Gas/Lean Exchanger where Lean TEG temperature decreases using gas stream. So dry gas temperature will be higher. Please see </w:t>
            </w:r>
            <w:proofErr w:type="spellStart"/>
            <w:r>
              <w:rPr>
                <w:rFonts w:asciiTheme="majorBidi" w:eastAsia="Calibri" w:hAnsiTheme="majorBidi" w:cstheme="majorBidi"/>
                <w:color w:val="0000FF"/>
                <w:sz w:val="20"/>
                <w:szCs w:val="20"/>
                <w:lang w:eastAsia="en-US"/>
              </w:rPr>
              <w:t>GasTech</w:t>
            </w:r>
            <w:proofErr w:type="spellEnd"/>
            <w:r>
              <w:rPr>
                <w:rFonts w:asciiTheme="majorBidi" w:eastAsia="Calibri" w:hAnsiTheme="majorBidi" w:cstheme="majorBidi"/>
                <w:color w:val="0000FF"/>
                <w:sz w:val="20"/>
                <w:szCs w:val="20"/>
                <w:lang w:eastAsia="en-US"/>
              </w:rPr>
              <w:t xml:space="preserve"> submitted H&amp;MB for more details.</w:t>
            </w:r>
          </w:p>
        </w:tc>
        <w:tc>
          <w:tcPr>
            <w:tcW w:w="3600" w:type="dxa"/>
          </w:tcPr>
          <w:p w14:paraId="4C583619" w14:textId="77777777" w:rsidR="00592E98" w:rsidRDefault="00592E98" w:rsidP="005236C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837" w:type="dxa"/>
          </w:tcPr>
          <w:p w14:paraId="0119941E" w14:textId="637F1AA4" w:rsidR="00592E98" w:rsidRPr="006E5562" w:rsidRDefault="006E5562" w:rsidP="006E5562">
            <w:pPr>
              <w:widowControl/>
              <w:wordWrap/>
              <w:adjustRightInd/>
              <w:spacing w:line="240" w:lineRule="auto"/>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Outlet conditions of dry Gas stream</w:t>
            </w:r>
            <w:r w:rsidRPr="006E5562">
              <w:rPr>
                <w:rFonts w:asciiTheme="majorBidi" w:eastAsia="Calibri" w:hAnsiTheme="majorBidi" w:cstheme="majorBidi"/>
                <w:color w:val="0000FF"/>
                <w:sz w:val="20"/>
                <w:szCs w:val="20"/>
                <w:lang w:eastAsia="en-US"/>
              </w:rPr>
              <w:t xml:space="preserve"> as per PFD</w:t>
            </w:r>
            <w:r>
              <w:rPr>
                <w:rFonts w:asciiTheme="majorBidi" w:eastAsia="Calibri" w:hAnsiTheme="majorBidi" w:cstheme="majorBidi"/>
                <w:color w:val="0000FF"/>
                <w:sz w:val="20"/>
                <w:szCs w:val="20"/>
                <w:lang w:eastAsia="en-US"/>
              </w:rPr>
              <w:t xml:space="preserve"> &amp; H&amp;MB. (Outlet temp. &lt; </w:t>
            </w:r>
            <w:r w:rsidRPr="006E5562">
              <w:rPr>
                <w:rFonts w:asciiTheme="majorBidi" w:eastAsia="Calibri" w:hAnsiTheme="majorBidi" w:cstheme="majorBidi"/>
                <w:color w:val="0000FF"/>
                <w:sz w:val="20"/>
                <w:szCs w:val="20"/>
                <w:lang w:eastAsia="en-US"/>
              </w:rPr>
              <w:t xml:space="preserve"> </w:t>
            </w:r>
            <w:r>
              <w:rPr>
                <w:rFonts w:asciiTheme="majorBidi" w:eastAsia="Calibri" w:hAnsiTheme="majorBidi" w:cstheme="majorBidi"/>
                <w:color w:val="0000FF"/>
                <w:sz w:val="20"/>
                <w:szCs w:val="20"/>
                <w:lang w:eastAsia="en-US"/>
              </w:rPr>
              <w:t>65 ℃)</w:t>
            </w:r>
          </w:p>
        </w:tc>
      </w:tr>
      <w:tr w:rsidR="00592E98" w:rsidRPr="000A788D" w14:paraId="01409838" w14:textId="4D53FE04" w:rsidTr="001853EC">
        <w:trPr>
          <w:trHeight w:val="962"/>
          <w:jc w:val="center"/>
        </w:trPr>
        <w:tc>
          <w:tcPr>
            <w:tcW w:w="488" w:type="dxa"/>
            <w:shd w:val="clear" w:color="auto" w:fill="auto"/>
            <w:vAlign w:val="center"/>
          </w:tcPr>
          <w:p w14:paraId="4845C0EA" w14:textId="4203D2E5" w:rsidR="00592E98" w:rsidRPr="004E60B0" w:rsidRDefault="006E5562" w:rsidP="006672D2">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r>
              <w:rPr>
                <w:rFonts w:asciiTheme="minorBidi" w:eastAsia="Calibri" w:hAnsiTheme="minorBidi" w:cstheme="minorBidi"/>
                <w:sz w:val="20"/>
                <w:szCs w:val="20"/>
                <w:lang w:eastAsia="en-US"/>
              </w:rPr>
              <w:lastRenderedPageBreak/>
              <w:t>6</w:t>
            </w:r>
          </w:p>
        </w:tc>
        <w:tc>
          <w:tcPr>
            <w:tcW w:w="2430" w:type="dxa"/>
            <w:tcBorders>
              <w:top w:val="single" w:sz="4" w:space="0" w:color="000000"/>
              <w:left w:val="single" w:sz="4" w:space="0" w:color="000000"/>
              <w:bottom w:val="single" w:sz="4" w:space="0" w:color="000000"/>
              <w:right w:val="single" w:sz="4" w:space="0" w:color="000000"/>
            </w:tcBorders>
            <w:vAlign w:val="center"/>
          </w:tcPr>
          <w:p w14:paraId="3706AA40" w14:textId="77777777" w:rsidR="00592E98" w:rsidRPr="006A5A5F" w:rsidRDefault="00592E98" w:rsidP="005236CA">
            <w:pPr>
              <w:tabs>
                <w:tab w:val="left" w:pos="395"/>
              </w:tabs>
              <w:wordWrap/>
              <w:autoSpaceDE w:val="0"/>
              <w:autoSpaceDN w:val="0"/>
              <w:spacing w:before="60" w:after="60" w:line="240" w:lineRule="auto"/>
              <w:jc w:val="center"/>
              <w:rPr>
                <w:rFonts w:eastAsia="SimSun"/>
                <w:sz w:val="20"/>
                <w:szCs w:val="20"/>
                <w:lang w:eastAsia="zh-CN"/>
              </w:rPr>
            </w:pPr>
            <w:r w:rsidRPr="006A5A5F">
              <w:rPr>
                <w:rFonts w:eastAsia="SimSun"/>
                <w:sz w:val="20"/>
                <w:szCs w:val="20"/>
                <w:lang w:eastAsia="zh-CN"/>
              </w:rPr>
              <w:t>Flare network pressure</w:t>
            </w:r>
          </w:p>
        </w:tc>
        <w:tc>
          <w:tcPr>
            <w:tcW w:w="4050" w:type="dxa"/>
            <w:tcBorders>
              <w:top w:val="single" w:sz="4" w:space="0" w:color="000000"/>
              <w:left w:val="single" w:sz="4" w:space="0" w:color="000000"/>
              <w:bottom w:val="single" w:sz="4" w:space="0" w:color="000000"/>
              <w:right w:val="single" w:sz="4" w:space="0" w:color="000000"/>
            </w:tcBorders>
            <w:vAlign w:val="center"/>
          </w:tcPr>
          <w:p w14:paraId="15BE198B" w14:textId="77777777" w:rsidR="00592E98" w:rsidRPr="006A5A5F" w:rsidRDefault="00592E98" w:rsidP="005236CA">
            <w:pPr>
              <w:tabs>
                <w:tab w:val="left" w:pos="395"/>
              </w:tabs>
              <w:wordWrap/>
              <w:autoSpaceDE w:val="0"/>
              <w:autoSpaceDN w:val="0"/>
              <w:spacing w:before="60" w:after="60" w:line="240" w:lineRule="auto"/>
              <w:jc w:val="lowKashida"/>
              <w:rPr>
                <w:rFonts w:eastAsia="SimSun"/>
                <w:sz w:val="20"/>
                <w:szCs w:val="20"/>
                <w:lang w:eastAsia="zh-CN"/>
              </w:rPr>
            </w:pPr>
            <w:r w:rsidRPr="006A5A5F">
              <w:rPr>
                <w:rFonts w:eastAsia="SimSun"/>
                <w:sz w:val="20"/>
                <w:szCs w:val="20"/>
                <w:lang w:eastAsia="zh-CN"/>
              </w:rPr>
              <w:t xml:space="preserve">Flare network pressure shall be considered 0.5 </w:t>
            </w:r>
            <w:proofErr w:type="spellStart"/>
            <w:r w:rsidRPr="006A5A5F">
              <w:rPr>
                <w:rFonts w:eastAsia="SimSun"/>
                <w:sz w:val="20"/>
                <w:szCs w:val="20"/>
                <w:lang w:eastAsia="zh-CN"/>
              </w:rPr>
              <w:t>barg</w:t>
            </w:r>
            <w:proofErr w:type="spellEnd"/>
          </w:p>
        </w:tc>
        <w:tc>
          <w:tcPr>
            <w:tcW w:w="2790" w:type="dxa"/>
            <w:shd w:val="clear" w:color="auto" w:fill="auto"/>
            <w:vAlign w:val="center"/>
          </w:tcPr>
          <w:p w14:paraId="38E69721" w14:textId="1E15BCF2" w:rsidR="00592E98" w:rsidRPr="008E3A78" w:rsidRDefault="00592E98" w:rsidP="005236C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Noted.</w:t>
            </w:r>
          </w:p>
        </w:tc>
        <w:tc>
          <w:tcPr>
            <w:tcW w:w="3600" w:type="dxa"/>
          </w:tcPr>
          <w:p w14:paraId="414F7443" w14:textId="77777777" w:rsidR="00592E98" w:rsidRDefault="00592E98" w:rsidP="005236CA">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c>
          <w:tcPr>
            <w:tcW w:w="2837" w:type="dxa"/>
          </w:tcPr>
          <w:p w14:paraId="2A44C55C" w14:textId="2C542CF1" w:rsidR="00592E98" w:rsidRDefault="006672D2" w:rsidP="005236CA">
            <w:pPr>
              <w:widowControl/>
              <w:wordWrap/>
              <w:adjustRightInd/>
              <w:spacing w:line="240" w:lineRule="auto"/>
              <w:jc w:val="left"/>
              <w:textAlignment w:val="auto"/>
              <w:rPr>
                <w:rFonts w:asciiTheme="majorBidi" w:eastAsia="Calibri" w:hAnsiTheme="majorBidi" w:cstheme="majorBidi"/>
                <w:color w:val="0000FF"/>
                <w:sz w:val="20"/>
                <w:szCs w:val="20"/>
                <w:lang w:eastAsia="en-US"/>
              </w:rPr>
            </w:pPr>
            <w:proofErr w:type="spellStart"/>
            <w:r>
              <w:rPr>
                <w:rFonts w:asciiTheme="majorBidi" w:eastAsia="Calibri" w:hAnsiTheme="majorBidi" w:cstheme="majorBidi"/>
                <w:color w:val="0000FF"/>
                <w:sz w:val="20"/>
                <w:szCs w:val="20"/>
                <w:lang w:eastAsia="en-US"/>
              </w:rPr>
              <w:t>Gastech</w:t>
            </w:r>
            <w:proofErr w:type="spellEnd"/>
            <w:r>
              <w:rPr>
                <w:rFonts w:asciiTheme="majorBidi" w:eastAsia="Calibri" w:hAnsiTheme="majorBidi" w:cstheme="majorBidi"/>
                <w:color w:val="0000FF"/>
                <w:sz w:val="20"/>
                <w:szCs w:val="20"/>
                <w:lang w:eastAsia="en-US"/>
              </w:rPr>
              <w:t xml:space="preserve"> confirmed to provide Ejector along with technical details.</w:t>
            </w:r>
          </w:p>
        </w:tc>
      </w:tr>
      <w:tr w:rsidR="00592E98" w:rsidRPr="000A788D" w14:paraId="32259EB2" w14:textId="2B541A90" w:rsidTr="001853EC">
        <w:trPr>
          <w:trHeight w:val="962"/>
          <w:jc w:val="center"/>
        </w:trPr>
        <w:tc>
          <w:tcPr>
            <w:tcW w:w="488" w:type="dxa"/>
            <w:shd w:val="clear" w:color="auto" w:fill="auto"/>
            <w:vAlign w:val="center"/>
          </w:tcPr>
          <w:p w14:paraId="261C5DE8" w14:textId="77777777" w:rsidR="00592E98" w:rsidRPr="004E60B0" w:rsidRDefault="00592E98" w:rsidP="00CB4376">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000000"/>
              <w:left w:val="single" w:sz="4" w:space="0" w:color="000000"/>
              <w:bottom w:val="single" w:sz="4" w:space="0" w:color="000000"/>
              <w:right w:val="single" w:sz="4" w:space="0" w:color="000000"/>
            </w:tcBorders>
            <w:vAlign w:val="center"/>
          </w:tcPr>
          <w:p w14:paraId="294B64A7" w14:textId="77777777" w:rsidR="00592E98" w:rsidRPr="006A5A5F" w:rsidRDefault="00592E98" w:rsidP="005236CA">
            <w:pPr>
              <w:tabs>
                <w:tab w:val="left" w:pos="395"/>
              </w:tabs>
              <w:wordWrap/>
              <w:autoSpaceDE w:val="0"/>
              <w:autoSpaceDN w:val="0"/>
              <w:spacing w:before="60" w:after="60" w:line="240" w:lineRule="auto"/>
              <w:jc w:val="center"/>
              <w:rPr>
                <w:rFonts w:eastAsia="SimSun"/>
                <w:sz w:val="20"/>
                <w:szCs w:val="20"/>
                <w:lang w:eastAsia="zh-CN"/>
              </w:rPr>
            </w:pPr>
            <w:r w:rsidRPr="006A5A5F">
              <w:rPr>
                <w:rFonts w:eastAsia="SimSun"/>
                <w:sz w:val="20"/>
                <w:szCs w:val="20"/>
                <w:lang w:eastAsia="zh-CN"/>
              </w:rPr>
              <w:t>Dehydration Package</w:t>
            </w:r>
          </w:p>
        </w:tc>
        <w:tc>
          <w:tcPr>
            <w:tcW w:w="4050" w:type="dxa"/>
            <w:tcBorders>
              <w:top w:val="single" w:sz="4" w:space="0" w:color="000000"/>
              <w:left w:val="single" w:sz="4" w:space="0" w:color="000000"/>
              <w:bottom w:val="single" w:sz="4" w:space="0" w:color="000000"/>
              <w:right w:val="single" w:sz="4" w:space="0" w:color="000000"/>
            </w:tcBorders>
            <w:vAlign w:val="center"/>
          </w:tcPr>
          <w:p w14:paraId="4C6111B4" w14:textId="77777777" w:rsidR="00592E98" w:rsidRPr="006A5A5F" w:rsidRDefault="00592E98" w:rsidP="005236CA">
            <w:pPr>
              <w:tabs>
                <w:tab w:val="left" w:pos="395"/>
              </w:tabs>
              <w:wordWrap/>
              <w:autoSpaceDE w:val="0"/>
              <w:autoSpaceDN w:val="0"/>
              <w:spacing w:before="60" w:after="60" w:line="240" w:lineRule="auto"/>
              <w:jc w:val="lowKashida"/>
              <w:rPr>
                <w:rFonts w:eastAsia="SimSun"/>
                <w:sz w:val="20"/>
                <w:szCs w:val="20"/>
                <w:lang w:eastAsia="zh-CN"/>
              </w:rPr>
            </w:pPr>
            <w:r w:rsidRPr="006A5A5F">
              <w:rPr>
                <w:rFonts w:eastAsia="SimSun"/>
                <w:sz w:val="20"/>
                <w:szCs w:val="20"/>
                <w:lang w:eastAsia="zh-CN"/>
              </w:rPr>
              <w:t>P&amp;ID document (BK-GCS-PEDCO-120-PR-PI-0013-D01) is for guidance only. It should be noted that, requiring for all the equipment in the package finalized by vendor</w:t>
            </w:r>
            <w:r w:rsidRPr="006A5A5F">
              <w:rPr>
                <w:rFonts w:eastAsia="SimSun"/>
                <w:sz w:val="20"/>
                <w:szCs w:val="20"/>
                <w:rtl/>
                <w:lang w:eastAsia="zh-CN"/>
              </w:rPr>
              <w:t>.</w:t>
            </w:r>
          </w:p>
        </w:tc>
        <w:tc>
          <w:tcPr>
            <w:tcW w:w="2790" w:type="dxa"/>
            <w:shd w:val="clear" w:color="auto" w:fill="auto"/>
            <w:vAlign w:val="center"/>
          </w:tcPr>
          <w:p w14:paraId="42F0FCF8" w14:textId="42FE5154" w:rsidR="00592E98" w:rsidRPr="008E3A78" w:rsidRDefault="00592E98" w:rsidP="005236C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p>
        </w:tc>
        <w:tc>
          <w:tcPr>
            <w:tcW w:w="3600" w:type="dxa"/>
          </w:tcPr>
          <w:p w14:paraId="5270F355" w14:textId="77777777" w:rsidR="00592E98" w:rsidRDefault="00592E98" w:rsidP="005236CA">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c>
          <w:tcPr>
            <w:tcW w:w="2837" w:type="dxa"/>
          </w:tcPr>
          <w:p w14:paraId="548BCC5F" w14:textId="02E385E4" w:rsidR="00592E98" w:rsidRDefault="006672D2" w:rsidP="005236CA">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Closed</w:t>
            </w:r>
          </w:p>
        </w:tc>
      </w:tr>
      <w:tr w:rsidR="001D1429" w:rsidRPr="000A788D" w14:paraId="475801A1" w14:textId="77777777" w:rsidTr="001853EC">
        <w:trPr>
          <w:trHeight w:val="962"/>
          <w:jc w:val="center"/>
        </w:trPr>
        <w:tc>
          <w:tcPr>
            <w:tcW w:w="488" w:type="dxa"/>
            <w:shd w:val="clear" w:color="auto" w:fill="auto"/>
            <w:vAlign w:val="center"/>
          </w:tcPr>
          <w:p w14:paraId="60CB7572" w14:textId="77777777" w:rsidR="001D1429" w:rsidRPr="004E60B0" w:rsidRDefault="001D1429" w:rsidP="00CB4376">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000000"/>
              <w:left w:val="single" w:sz="4" w:space="0" w:color="000000"/>
              <w:bottom w:val="single" w:sz="4" w:space="0" w:color="000000"/>
              <w:right w:val="single" w:sz="4" w:space="0" w:color="000000"/>
            </w:tcBorders>
            <w:vAlign w:val="center"/>
          </w:tcPr>
          <w:p w14:paraId="786575B8" w14:textId="2F8B6DEC" w:rsidR="001D1429" w:rsidRPr="001D1429" w:rsidRDefault="001D1429" w:rsidP="005236CA">
            <w:pPr>
              <w:tabs>
                <w:tab w:val="left" w:pos="395"/>
              </w:tabs>
              <w:wordWrap/>
              <w:autoSpaceDE w:val="0"/>
              <w:autoSpaceDN w:val="0"/>
              <w:spacing w:before="60" w:after="60" w:line="240" w:lineRule="auto"/>
              <w:jc w:val="center"/>
              <w:rPr>
                <w:rFonts w:eastAsia="SimSun"/>
                <w:color w:val="FF0000"/>
                <w:sz w:val="20"/>
                <w:szCs w:val="20"/>
                <w:highlight w:val="yellow"/>
                <w:lang w:eastAsia="zh-CN"/>
              </w:rPr>
            </w:pPr>
            <w:r w:rsidRPr="001D1429">
              <w:rPr>
                <w:rFonts w:eastAsia="SimSun"/>
                <w:color w:val="FF0000"/>
                <w:sz w:val="20"/>
                <w:szCs w:val="20"/>
                <w:highlight w:val="yellow"/>
                <w:lang w:eastAsia="zh-CN"/>
              </w:rPr>
              <w:t>NEW ITEM</w:t>
            </w:r>
          </w:p>
        </w:tc>
        <w:tc>
          <w:tcPr>
            <w:tcW w:w="4050" w:type="dxa"/>
            <w:tcBorders>
              <w:top w:val="single" w:sz="4" w:space="0" w:color="000000"/>
              <w:left w:val="single" w:sz="4" w:space="0" w:color="000000"/>
              <w:bottom w:val="single" w:sz="4" w:space="0" w:color="000000"/>
              <w:right w:val="single" w:sz="4" w:space="0" w:color="000000"/>
            </w:tcBorders>
            <w:vAlign w:val="center"/>
          </w:tcPr>
          <w:p w14:paraId="676215D8" w14:textId="77777777" w:rsidR="001D1429" w:rsidRPr="006A5A5F" w:rsidRDefault="001D1429" w:rsidP="005236CA">
            <w:pPr>
              <w:tabs>
                <w:tab w:val="left" w:pos="395"/>
              </w:tabs>
              <w:wordWrap/>
              <w:autoSpaceDE w:val="0"/>
              <w:autoSpaceDN w:val="0"/>
              <w:spacing w:before="60" w:after="60" w:line="240" w:lineRule="auto"/>
              <w:jc w:val="lowKashida"/>
              <w:rPr>
                <w:rFonts w:eastAsia="SimSun"/>
                <w:sz w:val="20"/>
                <w:szCs w:val="20"/>
                <w:lang w:eastAsia="zh-CN"/>
              </w:rPr>
            </w:pPr>
          </w:p>
        </w:tc>
        <w:tc>
          <w:tcPr>
            <w:tcW w:w="2790" w:type="dxa"/>
            <w:shd w:val="clear" w:color="auto" w:fill="auto"/>
            <w:vAlign w:val="center"/>
          </w:tcPr>
          <w:p w14:paraId="38ECDF01" w14:textId="77777777" w:rsidR="001D1429" w:rsidRDefault="001D1429" w:rsidP="005236CA">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c>
          <w:tcPr>
            <w:tcW w:w="3600" w:type="dxa"/>
          </w:tcPr>
          <w:p w14:paraId="7233F38A" w14:textId="77777777" w:rsidR="001D1429" w:rsidRDefault="001D1429" w:rsidP="005236CA">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c>
          <w:tcPr>
            <w:tcW w:w="2837" w:type="dxa"/>
          </w:tcPr>
          <w:p w14:paraId="13D7933A" w14:textId="77777777" w:rsidR="006E5562" w:rsidRDefault="006E5562" w:rsidP="005236CA">
            <w:pPr>
              <w:widowControl/>
              <w:wordWrap/>
              <w:adjustRightInd/>
              <w:spacing w:line="240" w:lineRule="auto"/>
              <w:jc w:val="left"/>
              <w:textAlignment w:val="auto"/>
              <w:rPr>
                <w:rFonts w:asciiTheme="majorBidi" w:eastAsia="Calibri" w:hAnsiTheme="majorBidi" w:cstheme="majorBidi"/>
                <w:color w:val="0000FF"/>
                <w:sz w:val="20"/>
                <w:szCs w:val="20"/>
                <w:lang w:eastAsia="en-US"/>
              </w:rPr>
            </w:pPr>
            <w:proofErr w:type="spellStart"/>
            <w:r>
              <w:rPr>
                <w:rFonts w:asciiTheme="majorBidi" w:eastAsia="Calibri" w:hAnsiTheme="majorBidi" w:cstheme="majorBidi"/>
                <w:color w:val="0000FF"/>
                <w:sz w:val="20"/>
                <w:szCs w:val="20"/>
                <w:lang w:eastAsia="en-US"/>
              </w:rPr>
              <w:t>Gastech</w:t>
            </w:r>
            <w:proofErr w:type="spellEnd"/>
            <w:r>
              <w:rPr>
                <w:rFonts w:asciiTheme="majorBidi" w:eastAsia="Calibri" w:hAnsiTheme="majorBidi" w:cstheme="majorBidi"/>
                <w:color w:val="0000FF"/>
                <w:sz w:val="20"/>
                <w:szCs w:val="20"/>
                <w:lang w:eastAsia="en-US"/>
              </w:rPr>
              <w:t xml:space="preserve"> confirmed below items:</w:t>
            </w:r>
          </w:p>
          <w:p w14:paraId="58AA6435" w14:textId="0E4E2288" w:rsidR="001D1429" w:rsidRDefault="006E5562" w:rsidP="006E5562">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 xml:space="preserve">1. </w:t>
            </w:r>
            <w:r w:rsidRPr="006E5562">
              <w:rPr>
                <w:rFonts w:asciiTheme="majorBidi" w:eastAsia="Calibri" w:hAnsiTheme="majorBidi" w:cstheme="majorBidi"/>
                <w:color w:val="0000FF"/>
                <w:sz w:val="20"/>
                <w:szCs w:val="20"/>
                <w:lang w:eastAsia="en-US"/>
              </w:rPr>
              <w:t xml:space="preserve">Inlet gas </w:t>
            </w:r>
            <w:r>
              <w:rPr>
                <w:rFonts w:asciiTheme="majorBidi" w:eastAsia="Calibri" w:hAnsiTheme="majorBidi" w:cstheme="majorBidi"/>
                <w:color w:val="0000FF"/>
                <w:sz w:val="20"/>
                <w:szCs w:val="20"/>
                <w:lang w:eastAsia="en-US"/>
              </w:rPr>
              <w:t xml:space="preserve">stream </w:t>
            </w:r>
            <w:r w:rsidRPr="006E5562">
              <w:rPr>
                <w:rFonts w:asciiTheme="majorBidi" w:eastAsia="Calibri" w:hAnsiTheme="majorBidi" w:cstheme="majorBidi"/>
                <w:color w:val="0000FF"/>
                <w:sz w:val="20"/>
                <w:szCs w:val="20"/>
                <w:lang w:eastAsia="en-US"/>
              </w:rPr>
              <w:t xml:space="preserve">filter </w:t>
            </w:r>
            <w:r>
              <w:rPr>
                <w:rFonts w:asciiTheme="majorBidi" w:eastAsia="Calibri" w:hAnsiTheme="majorBidi" w:cstheme="majorBidi"/>
                <w:color w:val="0000FF"/>
                <w:sz w:val="20"/>
                <w:szCs w:val="20"/>
                <w:lang w:eastAsia="en-US"/>
              </w:rPr>
              <w:t xml:space="preserve">will be </w:t>
            </w:r>
            <w:r w:rsidRPr="006E5562">
              <w:rPr>
                <w:rFonts w:asciiTheme="majorBidi" w:eastAsia="Calibri" w:hAnsiTheme="majorBidi" w:cstheme="majorBidi"/>
                <w:color w:val="0000FF"/>
                <w:sz w:val="20"/>
                <w:szCs w:val="20"/>
                <w:lang w:eastAsia="en-US"/>
              </w:rPr>
              <w:t>removed.</w:t>
            </w:r>
          </w:p>
          <w:p w14:paraId="1E12484E" w14:textId="77777777" w:rsidR="006E5562" w:rsidRDefault="006E5562" w:rsidP="006E5562">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 xml:space="preserve">2. AC-705, V-706 will be removed after providing </w:t>
            </w:r>
            <w:r>
              <w:rPr>
                <w:rFonts w:asciiTheme="majorBidi" w:eastAsia="Calibri" w:hAnsiTheme="majorBidi" w:cstheme="majorBidi"/>
                <w:color w:val="0000FF"/>
                <w:sz w:val="20"/>
                <w:szCs w:val="20"/>
                <w:lang w:eastAsia="en-US"/>
              </w:rPr>
              <w:lastRenderedPageBreak/>
              <w:t>technical supports.</w:t>
            </w:r>
          </w:p>
          <w:p w14:paraId="7E1654EF" w14:textId="10F5F4E3" w:rsidR="006672D2" w:rsidRPr="008234AC" w:rsidRDefault="006E5562" w:rsidP="006672D2">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3. Carbon &amp; after filter will be reduced to one number</w:t>
            </w:r>
            <w:r w:rsidR="006672D2">
              <w:rPr>
                <w:rFonts w:asciiTheme="majorBidi" w:eastAsia="Calibri" w:hAnsiTheme="majorBidi" w:cstheme="majorBidi"/>
                <w:color w:val="0000FF"/>
                <w:sz w:val="20"/>
                <w:szCs w:val="20"/>
                <w:lang w:eastAsia="en-US"/>
              </w:rPr>
              <w:t>, while outlet stream air</w:t>
            </w:r>
            <w:r w:rsidR="00AE33D2">
              <w:rPr>
                <w:rFonts w:asciiTheme="majorBidi" w:eastAsia="Calibri" w:hAnsiTheme="majorBidi" w:cstheme="majorBidi"/>
                <w:color w:val="0000FF"/>
                <w:sz w:val="20"/>
                <w:szCs w:val="20"/>
                <w:lang w:eastAsia="en-US"/>
              </w:rPr>
              <w:t xml:space="preserve"> </w:t>
            </w:r>
            <w:r w:rsidR="006672D2">
              <w:rPr>
                <w:rFonts w:asciiTheme="majorBidi" w:eastAsia="Calibri" w:hAnsiTheme="majorBidi" w:cstheme="majorBidi"/>
                <w:color w:val="0000FF"/>
                <w:sz w:val="20"/>
                <w:szCs w:val="20"/>
                <w:lang w:eastAsia="en-US"/>
              </w:rPr>
              <w:t xml:space="preserve">cooler will be </w:t>
            </w:r>
            <w:r w:rsidR="006672D2" w:rsidRPr="008234AC">
              <w:rPr>
                <w:rFonts w:asciiTheme="majorBidi" w:eastAsia="Calibri" w:hAnsiTheme="majorBidi" w:cstheme="majorBidi"/>
                <w:color w:val="0000FF"/>
                <w:sz w:val="20"/>
                <w:szCs w:val="20"/>
                <w:lang w:eastAsia="en-US"/>
              </w:rPr>
              <w:t>removed.</w:t>
            </w:r>
          </w:p>
          <w:p w14:paraId="29A60E7D" w14:textId="42DF0BA1" w:rsidR="006E5562" w:rsidRDefault="006E5562" w:rsidP="008234AC">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8234AC">
              <w:rPr>
                <w:rFonts w:asciiTheme="majorBidi" w:eastAsia="Calibri" w:hAnsiTheme="majorBidi" w:cstheme="majorBidi"/>
                <w:color w:val="0000FF"/>
                <w:sz w:val="20"/>
                <w:szCs w:val="20"/>
                <w:lang w:eastAsia="en-US"/>
              </w:rPr>
              <w:t xml:space="preserve">4. </w:t>
            </w:r>
            <w:r w:rsidR="008234AC" w:rsidRPr="008234AC">
              <w:rPr>
                <w:rFonts w:asciiTheme="majorBidi" w:eastAsia="Calibri" w:hAnsiTheme="majorBidi" w:cstheme="majorBidi"/>
                <w:color w:val="0000FF"/>
                <w:sz w:val="20"/>
                <w:szCs w:val="20"/>
                <w:lang w:eastAsia="en-US"/>
              </w:rPr>
              <w:t>Removed items breakdown price will be provided</w:t>
            </w:r>
            <w:r w:rsidRPr="008234AC">
              <w:rPr>
                <w:rFonts w:asciiTheme="majorBidi" w:eastAsia="Calibri" w:hAnsiTheme="majorBidi" w:cstheme="majorBidi"/>
                <w:color w:val="0000FF"/>
                <w:sz w:val="20"/>
                <w:szCs w:val="20"/>
                <w:lang w:eastAsia="en-US"/>
              </w:rPr>
              <w:t>.</w:t>
            </w:r>
          </w:p>
          <w:p w14:paraId="35F87C80" w14:textId="77777777" w:rsidR="006672D2" w:rsidRDefault="006672D2" w:rsidP="006672D2">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 xml:space="preserve">5. Native simulation file (Aspen, </w:t>
            </w:r>
            <w:proofErr w:type="spellStart"/>
            <w:r>
              <w:rPr>
                <w:rFonts w:asciiTheme="majorBidi" w:eastAsia="Calibri" w:hAnsiTheme="majorBidi" w:cstheme="majorBidi"/>
                <w:color w:val="0000FF"/>
                <w:sz w:val="20"/>
                <w:szCs w:val="20"/>
                <w:lang w:eastAsia="en-US"/>
              </w:rPr>
              <w:t>Hysys</w:t>
            </w:r>
            <w:proofErr w:type="spellEnd"/>
            <w:r>
              <w:rPr>
                <w:rFonts w:asciiTheme="majorBidi" w:eastAsia="Calibri" w:hAnsiTheme="majorBidi" w:cstheme="majorBidi"/>
                <w:color w:val="0000FF"/>
                <w:sz w:val="20"/>
                <w:szCs w:val="20"/>
                <w:lang w:eastAsia="en-US"/>
              </w:rPr>
              <w:t xml:space="preserve"> R.11) will be provided.</w:t>
            </w:r>
          </w:p>
          <w:p w14:paraId="4E12EE97" w14:textId="5C57468F" w:rsidR="00294334" w:rsidRPr="006E5562" w:rsidRDefault="00294334" w:rsidP="006672D2">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6. Technical reason of TEG type instead of mole sieve.</w:t>
            </w:r>
          </w:p>
        </w:tc>
      </w:tr>
      <w:tr w:rsidR="00592E98" w:rsidRPr="000A788D" w14:paraId="5B167EFC" w14:textId="122C2BFC" w:rsidTr="005236CA">
        <w:trPr>
          <w:jc w:val="center"/>
        </w:trPr>
        <w:tc>
          <w:tcPr>
            <w:tcW w:w="16195" w:type="dxa"/>
            <w:gridSpan w:val="6"/>
            <w:shd w:val="clear" w:color="auto" w:fill="D9D9D9" w:themeFill="background1" w:themeFillShade="D9"/>
            <w:vAlign w:val="center"/>
          </w:tcPr>
          <w:p w14:paraId="43A0235C" w14:textId="54DE42AA" w:rsidR="00592E98" w:rsidRPr="00855404" w:rsidRDefault="00592E98" w:rsidP="00CB4376">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sidRPr="00855404">
              <w:rPr>
                <w:b/>
                <w:bCs/>
                <w:i/>
                <w:iCs/>
                <w:color w:val="C00000"/>
                <w:sz w:val="24"/>
                <w:szCs w:val="24"/>
              </w:rPr>
              <w:lastRenderedPageBreak/>
              <w:t xml:space="preserve">MECHANIC </w:t>
            </w:r>
          </w:p>
        </w:tc>
      </w:tr>
      <w:tr w:rsidR="002D4359" w:rsidRPr="000A788D" w14:paraId="6994DE07" w14:textId="71795ED4" w:rsidTr="001853EC">
        <w:trPr>
          <w:trHeight w:val="1988"/>
          <w:jc w:val="center"/>
        </w:trPr>
        <w:tc>
          <w:tcPr>
            <w:tcW w:w="488" w:type="dxa"/>
            <w:vAlign w:val="center"/>
          </w:tcPr>
          <w:p w14:paraId="09127B37" w14:textId="77777777" w:rsidR="002D4359" w:rsidRPr="004E60B0" w:rsidRDefault="002D4359" w:rsidP="00CB437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250DB583" w14:textId="77777777" w:rsidR="002D4359" w:rsidRPr="006A5A5F" w:rsidRDefault="002D4359" w:rsidP="005236CA">
            <w:pPr>
              <w:widowControl/>
              <w:wordWrap/>
              <w:adjustRightInd/>
              <w:spacing w:line="240" w:lineRule="auto"/>
              <w:jc w:val="left"/>
              <w:textAlignment w:val="auto"/>
              <w:rPr>
                <w:b/>
                <w:bCs/>
                <w:color w:val="000000"/>
                <w:sz w:val="20"/>
                <w:szCs w:val="20"/>
              </w:rPr>
            </w:pPr>
            <w:r w:rsidRPr="006A5A5F">
              <w:rPr>
                <w:b/>
                <w:bCs/>
                <w:color w:val="000000"/>
                <w:sz w:val="20"/>
                <w:szCs w:val="20"/>
              </w:rPr>
              <w:t>Document Requirement</w:t>
            </w:r>
          </w:p>
        </w:tc>
        <w:tc>
          <w:tcPr>
            <w:tcW w:w="4050" w:type="dxa"/>
            <w:vAlign w:val="center"/>
          </w:tcPr>
          <w:p w14:paraId="19F935D6" w14:textId="77777777" w:rsidR="002D4359" w:rsidRPr="006A5A5F" w:rsidRDefault="002D4359" w:rsidP="005236CA">
            <w:pPr>
              <w:widowControl/>
              <w:wordWrap/>
              <w:adjustRightInd/>
              <w:spacing w:line="240" w:lineRule="auto"/>
              <w:jc w:val="left"/>
              <w:textAlignment w:val="auto"/>
              <w:rPr>
                <w:color w:val="000000"/>
                <w:sz w:val="20"/>
                <w:szCs w:val="20"/>
              </w:rPr>
            </w:pPr>
            <w:r w:rsidRPr="006A5A5F">
              <w:rPr>
                <w:color w:val="000000"/>
                <w:sz w:val="20"/>
                <w:szCs w:val="20"/>
              </w:rPr>
              <w:t xml:space="preserve">Bidder to submit all required documents with tender as per “RFD Form” in the MR. </w:t>
            </w:r>
            <w:r w:rsidRPr="006A5A5F">
              <w:rPr>
                <w:color w:val="000000"/>
                <w:sz w:val="20"/>
                <w:szCs w:val="20"/>
              </w:rPr>
              <w:br/>
              <w:t>For example below documents:</w:t>
            </w:r>
            <w:r w:rsidRPr="006A5A5F">
              <w:rPr>
                <w:color w:val="000000"/>
                <w:sz w:val="20"/>
                <w:szCs w:val="20"/>
              </w:rPr>
              <w:br/>
              <w:t xml:space="preserve">1-Marked up and Filled out MR scope of supply and works (It shall be signed and stamped) </w:t>
            </w:r>
            <w:r w:rsidRPr="006A5A5F">
              <w:rPr>
                <w:color w:val="000000"/>
                <w:sz w:val="20"/>
                <w:szCs w:val="20"/>
              </w:rPr>
              <w:br/>
              <w:t>2-GA DWG with outline dimensions and weights related to this project</w:t>
            </w:r>
            <w:r w:rsidRPr="006A5A5F">
              <w:rPr>
                <w:color w:val="000000"/>
                <w:sz w:val="20"/>
                <w:szCs w:val="20"/>
              </w:rPr>
              <w:br/>
              <w:t>3- A complete Equipment List</w:t>
            </w:r>
            <w:r w:rsidRPr="006A5A5F">
              <w:rPr>
                <w:color w:val="000000"/>
                <w:sz w:val="20"/>
                <w:szCs w:val="20"/>
              </w:rPr>
              <w:br/>
              <w:t>4-Noise Data</w:t>
            </w:r>
            <w:r w:rsidRPr="006A5A5F">
              <w:rPr>
                <w:color w:val="000000"/>
                <w:sz w:val="20"/>
                <w:szCs w:val="20"/>
              </w:rPr>
              <w:br/>
              <w:t>5-Utility Consumption and load List</w:t>
            </w:r>
          </w:p>
          <w:p w14:paraId="08932504" w14:textId="77777777" w:rsidR="002D4359" w:rsidRPr="00142730" w:rsidRDefault="002D4359" w:rsidP="005236CA">
            <w:pPr>
              <w:widowControl/>
              <w:wordWrap/>
              <w:adjustRightInd/>
              <w:spacing w:line="240" w:lineRule="auto"/>
              <w:jc w:val="left"/>
              <w:textAlignment w:val="auto"/>
              <w:rPr>
                <w:color w:val="000000"/>
                <w:sz w:val="20"/>
                <w:szCs w:val="20"/>
              </w:rPr>
            </w:pPr>
            <w:r w:rsidRPr="006A5A5F">
              <w:rPr>
                <w:color w:val="000000"/>
                <w:sz w:val="20"/>
                <w:szCs w:val="20"/>
              </w:rPr>
              <w:t>6-</w:t>
            </w:r>
            <w:r w:rsidRPr="00142730">
              <w:rPr>
                <w:color w:val="000000"/>
                <w:sz w:val="20"/>
                <w:szCs w:val="20"/>
              </w:rPr>
              <w:t xml:space="preserve">Consummable material e.g. Glycol, Chemical </w:t>
            </w:r>
            <w:r w:rsidRPr="00142730">
              <w:rPr>
                <w:color w:val="000000"/>
                <w:sz w:val="20"/>
                <w:szCs w:val="20"/>
              </w:rPr>
              <w:lastRenderedPageBreak/>
              <w:t>and …</w:t>
            </w:r>
          </w:p>
          <w:p w14:paraId="0FFFCEDE" w14:textId="77777777" w:rsidR="002D4359" w:rsidRPr="006A5A5F" w:rsidRDefault="002D4359" w:rsidP="005236CA">
            <w:pPr>
              <w:widowControl/>
              <w:wordWrap/>
              <w:adjustRightInd/>
              <w:spacing w:line="240" w:lineRule="auto"/>
              <w:jc w:val="left"/>
              <w:textAlignment w:val="auto"/>
              <w:rPr>
                <w:color w:val="000000"/>
                <w:sz w:val="20"/>
                <w:szCs w:val="20"/>
              </w:rPr>
            </w:pPr>
            <w:r w:rsidRPr="00142730">
              <w:rPr>
                <w:color w:val="000000"/>
                <w:sz w:val="20"/>
                <w:szCs w:val="20"/>
              </w:rPr>
              <w:t>7-Spare Part List</w:t>
            </w:r>
          </w:p>
        </w:tc>
        <w:tc>
          <w:tcPr>
            <w:tcW w:w="2790" w:type="dxa"/>
            <w:vAlign w:val="center"/>
          </w:tcPr>
          <w:p w14:paraId="275101F6" w14:textId="69C4F855" w:rsidR="002D4359" w:rsidRDefault="002D4359" w:rsidP="00374171">
            <w:pPr>
              <w:pStyle w:val="ListParagraph"/>
              <w:widowControl/>
              <w:numPr>
                <w:ilvl w:val="0"/>
                <w:numId w:val="25"/>
              </w:numPr>
              <w:wordWrap/>
              <w:adjustRightInd/>
              <w:spacing w:after="120" w:line="240" w:lineRule="auto"/>
              <w:ind w:left="340"/>
              <w:contextualSpacing w:val="0"/>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lastRenderedPageBreak/>
              <w:t>Please see the enclosed Stamped scope of work and supply.</w:t>
            </w:r>
          </w:p>
          <w:p w14:paraId="6B42424D" w14:textId="77777777" w:rsidR="002D4359" w:rsidRDefault="002D4359" w:rsidP="00374171">
            <w:pPr>
              <w:pStyle w:val="ListParagraph"/>
              <w:widowControl/>
              <w:numPr>
                <w:ilvl w:val="0"/>
                <w:numId w:val="25"/>
              </w:numPr>
              <w:wordWrap/>
              <w:adjustRightInd/>
              <w:spacing w:after="120" w:line="240" w:lineRule="auto"/>
              <w:ind w:left="340"/>
              <w:contextualSpacing w:val="0"/>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Preliminary GA and weight will be submitted along with revised Technical Proposal.</w:t>
            </w:r>
          </w:p>
          <w:p w14:paraId="2387A433" w14:textId="77777777" w:rsidR="002D4359" w:rsidRDefault="002D4359" w:rsidP="00374171">
            <w:pPr>
              <w:pStyle w:val="ListParagraph"/>
              <w:widowControl/>
              <w:numPr>
                <w:ilvl w:val="0"/>
                <w:numId w:val="25"/>
              </w:numPr>
              <w:wordWrap/>
              <w:adjustRightInd/>
              <w:spacing w:after="120" w:line="240" w:lineRule="auto"/>
              <w:ind w:left="340"/>
              <w:contextualSpacing w:val="0"/>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It has been submitted in attachment#3 of technophile proposal.</w:t>
            </w:r>
          </w:p>
          <w:p w14:paraId="6C719DE5" w14:textId="77777777" w:rsidR="002D4359" w:rsidRDefault="002D4359" w:rsidP="00374171">
            <w:pPr>
              <w:pStyle w:val="ListParagraph"/>
              <w:widowControl/>
              <w:numPr>
                <w:ilvl w:val="0"/>
                <w:numId w:val="25"/>
              </w:numPr>
              <w:wordWrap/>
              <w:adjustRightInd/>
              <w:spacing w:after="120" w:line="240" w:lineRule="auto"/>
              <w:ind w:left="340"/>
              <w:contextualSpacing w:val="0"/>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lastRenderedPageBreak/>
              <w:t>Noise will be less than 85db @1m.</w:t>
            </w:r>
          </w:p>
          <w:p w14:paraId="0B8B996F" w14:textId="77777777" w:rsidR="002D4359" w:rsidRDefault="002D4359" w:rsidP="00374171">
            <w:pPr>
              <w:pStyle w:val="ListParagraph"/>
              <w:widowControl/>
              <w:numPr>
                <w:ilvl w:val="0"/>
                <w:numId w:val="25"/>
              </w:numPr>
              <w:wordWrap/>
              <w:adjustRightInd/>
              <w:spacing w:after="120" w:line="240" w:lineRule="auto"/>
              <w:ind w:left="340"/>
              <w:contextualSpacing w:val="0"/>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Utility consumption has been submitted in section 3.3 of submitted Technical Proposal.</w:t>
            </w:r>
          </w:p>
          <w:p w14:paraId="3ABA86E8" w14:textId="77777777" w:rsidR="002D4359" w:rsidRDefault="002D4359" w:rsidP="00374171">
            <w:pPr>
              <w:pStyle w:val="ListParagraph"/>
              <w:widowControl/>
              <w:numPr>
                <w:ilvl w:val="0"/>
                <w:numId w:val="25"/>
              </w:numPr>
              <w:wordWrap/>
              <w:adjustRightInd/>
              <w:spacing w:after="120" w:line="240" w:lineRule="auto"/>
              <w:ind w:left="340"/>
              <w:contextualSpacing w:val="0"/>
              <w:jc w:val="left"/>
              <w:textAlignment w:val="auto"/>
              <w:rPr>
                <w:rFonts w:asciiTheme="majorBidi" w:eastAsia="Calibri" w:hAnsiTheme="majorBidi" w:cstheme="majorBidi"/>
                <w:color w:val="0000FF"/>
                <w:sz w:val="20"/>
                <w:szCs w:val="20"/>
                <w:lang w:eastAsia="en-US"/>
              </w:rPr>
            </w:pPr>
            <w:r w:rsidRPr="00A502C7">
              <w:rPr>
                <w:rFonts w:asciiTheme="majorBidi" w:eastAsia="Calibri" w:hAnsiTheme="majorBidi" w:cstheme="majorBidi"/>
                <w:color w:val="0000FF"/>
                <w:sz w:val="20"/>
                <w:szCs w:val="20"/>
                <w:lang w:eastAsia="en-US"/>
              </w:rPr>
              <w:t>It will be submitted in revised offer</w:t>
            </w:r>
            <w:r>
              <w:rPr>
                <w:rFonts w:asciiTheme="majorBidi" w:eastAsia="Calibri" w:hAnsiTheme="majorBidi" w:cstheme="majorBidi"/>
                <w:color w:val="0000FF"/>
                <w:sz w:val="20"/>
                <w:szCs w:val="20"/>
                <w:lang w:eastAsia="en-US"/>
              </w:rPr>
              <w:t>.</w:t>
            </w:r>
          </w:p>
          <w:p w14:paraId="63AFC7E7" w14:textId="7D5E338D" w:rsidR="002D4359" w:rsidRPr="00374171" w:rsidRDefault="002D4359" w:rsidP="00374171">
            <w:pPr>
              <w:pStyle w:val="ListParagraph"/>
              <w:widowControl/>
              <w:numPr>
                <w:ilvl w:val="0"/>
                <w:numId w:val="25"/>
              </w:numPr>
              <w:wordWrap/>
              <w:adjustRightInd/>
              <w:spacing w:after="120" w:line="240" w:lineRule="auto"/>
              <w:ind w:left="340"/>
              <w:contextualSpacing w:val="0"/>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It has been submitted in attachment#4 of Technical proposal.</w:t>
            </w:r>
          </w:p>
        </w:tc>
        <w:tc>
          <w:tcPr>
            <w:tcW w:w="3600" w:type="dxa"/>
          </w:tcPr>
          <w:p w14:paraId="68AEF8BF" w14:textId="629E094B" w:rsidR="002D4359" w:rsidRPr="005F5C25" w:rsidRDefault="002D4359" w:rsidP="004214BD">
            <w:pPr>
              <w:pStyle w:val="ListParagraph"/>
              <w:widowControl/>
              <w:wordWrap/>
              <w:adjustRightInd/>
              <w:spacing w:after="120" w:line="240" w:lineRule="auto"/>
              <w:ind w:left="340"/>
              <w:contextualSpacing w:val="0"/>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lastRenderedPageBreak/>
              <w:t>Noted</w:t>
            </w:r>
          </w:p>
        </w:tc>
        <w:tc>
          <w:tcPr>
            <w:tcW w:w="2837" w:type="dxa"/>
          </w:tcPr>
          <w:p w14:paraId="5837E61F" w14:textId="63D7654D" w:rsidR="002D4359" w:rsidRPr="005F5C25" w:rsidRDefault="002D4359" w:rsidP="004214BD">
            <w:pPr>
              <w:pStyle w:val="ListParagraph"/>
              <w:widowControl/>
              <w:wordWrap/>
              <w:adjustRightInd/>
              <w:spacing w:after="120" w:line="240" w:lineRule="auto"/>
              <w:ind w:left="340"/>
              <w:contextualSpacing w:val="0"/>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Closed</w:t>
            </w:r>
          </w:p>
        </w:tc>
      </w:tr>
      <w:tr w:rsidR="00900ABE" w:rsidRPr="000A788D" w14:paraId="6E5DDCA0" w14:textId="73841DE2" w:rsidTr="001853EC">
        <w:trPr>
          <w:trHeight w:val="1070"/>
          <w:jc w:val="center"/>
        </w:trPr>
        <w:tc>
          <w:tcPr>
            <w:tcW w:w="488" w:type="dxa"/>
            <w:vAlign w:val="center"/>
          </w:tcPr>
          <w:p w14:paraId="0F16AF14" w14:textId="77777777" w:rsidR="00900ABE" w:rsidRPr="004E60B0" w:rsidRDefault="00900ABE" w:rsidP="00CB437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74474165" w14:textId="77777777" w:rsidR="00900ABE" w:rsidRPr="006A5A5F" w:rsidRDefault="00900ABE" w:rsidP="005236CA">
            <w:pPr>
              <w:widowControl/>
              <w:wordWrap/>
              <w:adjustRightInd/>
              <w:spacing w:line="240" w:lineRule="auto"/>
              <w:jc w:val="left"/>
              <w:textAlignment w:val="auto"/>
              <w:rPr>
                <w:b/>
                <w:bCs/>
                <w:color w:val="000000"/>
                <w:sz w:val="20"/>
                <w:szCs w:val="20"/>
              </w:rPr>
            </w:pPr>
            <w:r w:rsidRPr="006A5A5F">
              <w:rPr>
                <w:b/>
                <w:bCs/>
                <w:color w:val="000000"/>
                <w:sz w:val="20"/>
                <w:szCs w:val="20"/>
              </w:rPr>
              <w:t>Material</w:t>
            </w:r>
          </w:p>
        </w:tc>
        <w:tc>
          <w:tcPr>
            <w:tcW w:w="4050" w:type="dxa"/>
            <w:vAlign w:val="center"/>
          </w:tcPr>
          <w:p w14:paraId="6CA4A332" w14:textId="77777777" w:rsidR="00900ABE" w:rsidRPr="006A5A5F" w:rsidRDefault="00900ABE" w:rsidP="005236CA">
            <w:pPr>
              <w:widowControl/>
              <w:wordWrap/>
              <w:adjustRightInd/>
              <w:spacing w:line="240" w:lineRule="auto"/>
              <w:jc w:val="left"/>
              <w:textAlignment w:val="auto"/>
              <w:rPr>
                <w:color w:val="000000"/>
                <w:sz w:val="20"/>
                <w:szCs w:val="20"/>
              </w:rPr>
            </w:pPr>
            <w:r w:rsidRPr="006A5A5F">
              <w:rPr>
                <w:color w:val="000000"/>
                <w:sz w:val="20"/>
                <w:szCs w:val="20"/>
              </w:rPr>
              <w:t>Material shall be in accordance with ASME code not ASTM. ASME number and grade of all supplied material to be specified in next revision of offer.</w:t>
            </w:r>
          </w:p>
        </w:tc>
        <w:tc>
          <w:tcPr>
            <w:tcW w:w="2790" w:type="dxa"/>
            <w:vAlign w:val="center"/>
          </w:tcPr>
          <w:p w14:paraId="03159766" w14:textId="3C1A5D61" w:rsidR="00900ABE" w:rsidRPr="008E3A78" w:rsidRDefault="00900ABE"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r>
              <w:rPr>
                <w:rFonts w:asciiTheme="majorBidi" w:eastAsia="Calibri" w:hAnsiTheme="majorBidi" w:cstheme="majorBidi"/>
                <w:color w:val="0000FF"/>
                <w:sz w:val="20"/>
                <w:szCs w:val="20"/>
                <w:lang w:eastAsia="en-US"/>
              </w:rPr>
              <w:t>.</w:t>
            </w:r>
          </w:p>
        </w:tc>
        <w:tc>
          <w:tcPr>
            <w:tcW w:w="3600" w:type="dxa"/>
          </w:tcPr>
          <w:p w14:paraId="09279DA4" w14:textId="6F97E979" w:rsidR="00900ABE" w:rsidRPr="005F5C25" w:rsidRDefault="00900ABE" w:rsidP="00C3619C">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Noted</w:t>
            </w:r>
          </w:p>
        </w:tc>
        <w:tc>
          <w:tcPr>
            <w:tcW w:w="2837" w:type="dxa"/>
          </w:tcPr>
          <w:p w14:paraId="2E7B5326" w14:textId="31E4C357" w:rsidR="00900ABE" w:rsidRPr="005F5C25" w:rsidRDefault="00900ABE" w:rsidP="00C3619C">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Closed</w:t>
            </w:r>
          </w:p>
        </w:tc>
      </w:tr>
      <w:tr w:rsidR="00900ABE" w:rsidRPr="000A788D" w14:paraId="74584184" w14:textId="4C31AFF2" w:rsidTr="001853EC">
        <w:trPr>
          <w:trHeight w:val="620"/>
          <w:jc w:val="center"/>
        </w:trPr>
        <w:tc>
          <w:tcPr>
            <w:tcW w:w="488" w:type="dxa"/>
            <w:vAlign w:val="center"/>
          </w:tcPr>
          <w:p w14:paraId="21E5C54A" w14:textId="77777777" w:rsidR="00900ABE" w:rsidRPr="004E60B0" w:rsidRDefault="00900ABE" w:rsidP="00CB437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06CE664D" w14:textId="77777777" w:rsidR="00900ABE" w:rsidRPr="006A5A5F" w:rsidRDefault="00900ABE" w:rsidP="005236CA">
            <w:pPr>
              <w:widowControl/>
              <w:wordWrap/>
              <w:adjustRightInd/>
              <w:spacing w:line="240" w:lineRule="auto"/>
              <w:jc w:val="left"/>
              <w:textAlignment w:val="auto"/>
              <w:rPr>
                <w:b/>
                <w:bCs/>
                <w:color w:val="000000"/>
                <w:sz w:val="20"/>
                <w:szCs w:val="20"/>
              </w:rPr>
            </w:pPr>
            <w:r w:rsidRPr="006A5A5F">
              <w:rPr>
                <w:b/>
                <w:bCs/>
                <w:color w:val="000000"/>
                <w:sz w:val="20"/>
                <w:szCs w:val="20"/>
              </w:rPr>
              <w:t>Applied Standards</w:t>
            </w:r>
          </w:p>
        </w:tc>
        <w:tc>
          <w:tcPr>
            <w:tcW w:w="4050" w:type="dxa"/>
            <w:vAlign w:val="center"/>
          </w:tcPr>
          <w:p w14:paraId="37375737" w14:textId="77777777" w:rsidR="00900ABE" w:rsidRPr="006A5A5F" w:rsidRDefault="00900ABE" w:rsidP="005236CA">
            <w:pPr>
              <w:widowControl/>
              <w:wordWrap/>
              <w:adjustRightInd/>
              <w:spacing w:line="240" w:lineRule="auto"/>
              <w:jc w:val="left"/>
              <w:textAlignment w:val="auto"/>
              <w:rPr>
                <w:color w:val="000000"/>
                <w:sz w:val="20"/>
                <w:szCs w:val="20"/>
              </w:rPr>
            </w:pPr>
            <w:r w:rsidRPr="006A5A5F">
              <w:rPr>
                <w:color w:val="000000"/>
                <w:sz w:val="20"/>
                <w:szCs w:val="20"/>
              </w:rPr>
              <w:t>Applied Standards for equipment design, fabrication and test shall be listed.</w:t>
            </w:r>
          </w:p>
          <w:p w14:paraId="61199825" w14:textId="77777777" w:rsidR="00900ABE" w:rsidRPr="006A5A5F" w:rsidRDefault="00900ABE" w:rsidP="005236CA">
            <w:pPr>
              <w:pStyle w:val="Default"/>
              <w:jc w:val="both"/>
              <w:rPr>
                <w:rFonts w:eastAsia="BatangChe"/>
                <w:sz w:val="20"/>
                <w:szCs w:val="20"/>
                <w:lang w:eastAsia="ko-KR"/>
              </w:rPr>
            </w:pPr>
            <w:r w:rsidRPr="006A5A5F">
              <w:rPr>
                <w:rFonts w:eastAsia="BatangChe"/>
                <w:sz w:val="20"/>
                <w:szCs w:val="20"/>
                <w:lang w:eastAsia="ko-KR"/>
              </w:rPr>
              <w:t xml:space="preserve">ASME Sec. VIII Div. 1, IPS (Iranian Petroleum Standards) &amp; specifically </w:t>
            </w:r>
          </w:p>
          <w:p w14:paraId="2DEEA201" w14:textId="77777777" w:rsidR="00900ABE" w:rsidRPr="006A5A5F" w:rsidRDefault="00900ABE" w:rsidP="005236CA">
            <w:pPr>
              <w:widowControl/>
              <w:wordWrap/>
              <w:autoSpaceDE w:val="0"/>
              <w:autoSpaceDN w:val="0"/>
              <w:spacing w:line="240" w:lineRule="auto"/>
              <w:textAlignment w:val="auto"/>
              <w:rPr>
                <w:color w:val="000000"/>
                <w:sz w:val="20"/>
                <w:szCs w:val="20"/>
              </w:rPr>
            </w:pPr>
            <w:r w:rsidRPr="006A5A5F">
              <w:rPr>
                <w:color w:val="000000"/>
                <w:sz w:val="20"/>
                <w:szCs w:val="20"/>
              </w:rPr>
              <w:t>IPS-G-ME-15</w:t>
            </w:r>
            <w:r>
              <w:rPr>
                <w:color w:val="000000"/>
                <w:sz w:val="20"/>
                <w:szCs w:val="20"/>
              </w:rPr>
              <w:t>0 and ASCE 7-10</w:t>
            </w:r>
            <w:r w:rsidRPr="006A5A5F">
              <w:rPr>
                <w:color w:val="000000"/>
                <w:sz w:val="20"/>
                <w:szCs w:val="20"/>
              </w:rPr>
              <w:t xml:space="preserve"> are applicable and Shall be added to the references.</w:t>
            </w:r>
          </w:p>
        </w:tc>
        <w:tc>
          <w:tcPr>
            <w:tcW w:w="2790" w:type="dxa"/>
            <w:vAlign w:val="center"/>
          </w:tcPr>
          <w:p w14:paraId="36C9BCAE" w14:textId="79F0D21B" w:rsidR="00900ABE" w:rsidRPr="008E3A78" w:rsidRDefault="00900ABE" w:rsidP="00434B5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Noted. Please see section 2.7 of submitted technical proposal where major applicable standards have been listed.</w:t>
            </w:r>
          </w:p>
        </w:tc>
        <w:tc>
          <w:tcPr>
            <w:tcW w:w="3600" w:type="dxa"/>
          </w:tcPr>
          <w:p w14:paraId="11DC3E20" w14:textId="3026A82A" w:rsidR="00900ABE" w:rsidRPr="005F5C25" w:rsidRDefault="00900ABE" w:rsidP="00434B51">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Noted</w:t>
            </w:r>
          </w:p>
        </w:tc>
        <w:tc>
          <w:tcPr>
            <w:tcW w:w="2837" w:type="dxa"/>
          </w:tcPr>
          <w:p w14:paraId="2937BA45" w14:textId="560E18A4" w:rsidR="00900ABE" w:rsidRPr="005F5C25" w:rsidRDefault="00900ABE" w:rsidP="00434B51">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Closed</w:t>
            </w:r>
          </w:p>
        </w:tc>
      </w:tr>
      <w:tr w:rsidR="00900ABE" w:rsidRPr="000A788D" w14:paraId="577A948F" w14:textId="59F1BD5C" w:rsidTr="001853EC">
        <w:trPr>
          <w:trHeight w:val="629"/>
          <w:jc w:val="center"/>
        </w:trPr>
        <w:tc>
          <w:tcPr>
            <w:tcW w:w="488" w:type="dxa"/>
            <w:vAlign w:val="center"/>
          </w:tcPr>
          <w:p w14:paraId="78D64AC7" w14:textId="77777777" w:rsidR="00900ABE" w:rsidRPr="004E60B0" w:rsidRDefault="00900ABE" w:rsidP="00CB437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4FFFAECD" w14:textId="77777777" w:rsidR="00900ABE" w:rsidRPr="006A5A5F" w:rsidRDefault="00900ABE" w:rsidP="005236CA">
            <w:pPr>
              <w:widowControl/>
              <w:wordWrap/>
              <w:adjustRightInd/>
              <w:spacing w:line="240" w:lineRule="auto"/>
              <w:jc w:val="left"/>
              <w:textAlignment w:val="auto"/>
              <w:rPr>
                <w:b/>
                <w:bCs/>
                <w:color w:val="000000"/>
                <w:sz w:val="20"/>
                <w:szCs w:val="20"/>
              </w:rPr>
            </w:pPr>
            <w:r w:rsidRPr="006A5A5F">
              <w:rPr>
                <w:b/>
                <w:bCs/>
                <w:color w:val="000000"/>
                <w:sz w:val="20"/>
                <w:szCs w:val="20"/>
              </w:rPr>
              <w:t>Vendor’s Scope</w:t>
            </w:r>
          </w:p>
        </w:tc>
        <w:tc>
          <w:tcPr>
            <w:tcW w:w="4050" w:type="dxa"/>
            <w:vAlign w:val="center"/>
          </w:tcPr>
          <w:p w14:paraId="1EE1C7B7" w14:textId="77777777" w:rsidR="00900ABE" w:rsidRPr="006A5A5F" w:rsidRDefault="00900ABE" w:rsidP="005236CA">
            <w:pPr>
              <w:widowControl/>
              <w:wordWrap/>
              <w:adjustRightInd/>
              <w:spacing w:line="240" w:lineRule="auto"/>
              <w:jc w:val="left"/>
              <w:textAlignment w:val="auto"/>
              <w:rPr>
                <w:color w:val="000000"/>
                <w:sz w:val="20"/>
                <w:szCs w:val="20"/>
              </w:rPr>
            </w:pPr>
            <w:r w:rsidRPr="006A5A5F">
              <w:rPr>
                <w:color w:val="000000"/>
                <w:sz w:val="20"/>
                <w:szCs w:val="20"/>
              </w:rPr>
              <w:t xml:space="preserve">Design and supplying Heat Tracing and insulation if required to be in the vendor’s </w:t>
            </w:r>
            <w:r w:rsidRPr="006A5A5F">
              <w:rPr>
                <w:color w:val="000000"/>
                <w:sz w:val="20"/>
                <w:szCs w:val="20"/>
              </w:rPr>
              <w:lastRenderedPageBreak/>
              <w:t xml:space="preserve">scope. </w:t>
            </w:r>
          </w:p>
        </w:tc>
        <w:tc>
          <w:tcPr>
            <w:tcW w:w="2790" w:type="dxa"/>
            <w:vAlign w:val="center"/>
          </w:tcPr>
          <w:p w14:paraId="56B777C5" w14:textId="26B93FAF" w:rsidR="00900ABE" w:rsidRPr="008E3A78" w:rsidRDefault="00900ABE"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lastRenderedPageBreak/>
              <w:t xml:space="preserve">Noted and </w:t>
            </w:r>
            <w:r w:rsidRPr="00313D7A">
              <w:rPr>
                <w:rFonts w:asciiTheme="majorBidi" w:eastAsia="Calibri" w:hAnsiTheme="majorBidi" w:cstheme="majorBidi"/>
                <w:color w:val="0000FF"/>
                <w:sz w:val="20"/>
                <w:szCs w:val="20"/>
                <w:lang w:eastAsia="en-US"/>
              </w:rPr>
              <w:t>confirmed</w:t>
            </w:r>
          </w:p>
        </w:tc>
        <w:tc>
          <w:tcPr>
            <w:tcW w:w="3600" w:type="dxa"/>
          </w:tcPr>
          <w:p w14:paraId="69B69699" w14:textId="75D42D0F" w:rsidR="00900ABE" w:rsidRPr="005F5C25" w:rsidRDefault="00900ABE" w:rsidP="00C3619C">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Noted</w:t>
            </w:r>
          </w:p>
        </w:tc>
        <w:tc>
          <w:tcPr>
            <w:tcW w:w="2837" w:type="dxa"/>
          </w:tcPr>
          <w:p w14:paraId="29FA5986" w14:textId="67D17E59" w:rsidR="00900ABE" w:rsidRPr="005F5C25" w:rsidRDefault="00900ABE" w:rsidP="00C3619C">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Closed</w:t>
            </w:r>
          </w:p>
        </w:tc>
      </w:tr>
      <w:tr w:rsidR="00900ABE" w:rsidRPr="000A788D" w14:paraId="2EC8E4A9" w14:textId="04494120" w:rsidTr="001853EC">
        <w:trPr>
          <w:trHeight w:val="1061"/>
          <w:jc w:val="center"/>
        </w:trPr>
        <w:tc>
          <w:tcPr>
            <w:tcW w:w="488" w:type="dxa"/>
            <w:vAlign w:val="center"/>
          </w:tcPr>
          <w:p w14:paraId="14A2238B" w14:textId="77777777" w:rsidR="00900ABE" w:rsidRPr="004E60B0" w:rsidRDefault="00900ABE" w:rsidP="00CB437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2B3A4D0F" w14:textId="77777777" w:rsidR="00900ABE" w:rsidRPr="006A5A5F" w:rsidRDefault="00900ABE" w:rsidP="005236CA">
            <w:pPr>
              <w:widowControl/>
              <w:wordWrap/>
              <w:adjustRightInd/>
              <w:spacing w:line="240" w:lineRule="auto"/>
              <w:jc w:val="left"/>
              <w:textAlignment w:val="auto"/>
              <w:rPr>
                <w:b/>
                <w:bCs/>
                <w:color w:val="000000"/>
                <w:sz w:val="20"/>
                <w:szCs w:val="20"/>
              </w:rPr>
            </w:pPr>
            <w:r w:rsidRPr="006A5A5F">
              <w:rPr>
                <w:b/>
                <w:bCs/>
                <w:color w:val="000000"/>
                <w:sz w:val="20"/>
                <w:szCs w:val="20"/>
              </w:rPr>
              <w:t>Vendor’s Scope</w:t>
            </w:r>
          </w:p>
        </w:tc>
        <w:tc>
          <w:tcPr>
            <w:tcW w:w="4050" w:type="dxa"/>
            <w:vAlign w:val="center"/>
          </w:tcPr>
          <w:p w14:paraId="76AB0FD0" w14:textId="77777777" w:rsidR="00900ABE" w:rsidRPr="006A5A5F" w:rsidRDefault="00900ABE" w:rsidP="005236CA">
            <w:pPr>
              <w:widowControl/>
              <w:wordWrap/>
              <w:adjustRightInd/>
              <w:spacing w:line="240" w:lineRule="auto"/>
              <w:jc w:val="left"/>
              <w:textAlignment w:val="auto"/>
              <w:rPr>
                <w:color w:val="000000"/>
                <w:sz w:val="20"/>
                <w:szCs w:val="20"/>
              </w:rPr>
            </w:pPr>
            <w:r w:rsidRPr="006A5A5F">
              <w:rPr>
                <w:color w:val="000000"/>
                <w:sz w:val="20"/>
                <w:szCs w:val="20"/>
              </w:rPr>
              <w:t xml:space="preserve">All vents and drains for skid mounted equipment in the package to be </w:t>
            </w:r>
            <w:proofErr w:type="spellStart"/>
            <w:r w:rsidRPr="006A5A5F">
              <w:rPr>
                <w:color w:val="000000"/>
                <w:sz w:val="20"/>
                <w:szCs w:val="20"/>
              </w:rPr>
              <w:t>valved</w:t>
            </w:r>
            <w:proofErr w:type="spellEnd"/>
            <w:r w:rsidRPr="006A5A5F">
              <w:rPr>
                <w:color w:val="000000"/>
                <w:sz w:val="20"/>
                <w:szCs w:val="20"/>
              </w:rPr>
              <w:t xml:space="preserve">, </w:t>
            </w:r>
            <w:proofErr w:type="spellStart"/>
            <w:r w:rsidRPr="006A5A5F">
              <w:rPr>
                <w:color w:val="000000"/>
                <w:sz w:val="20"/>
                <w:szCs w:val="20"/>
              </w:rPr>
              <w:t>manifolded</w:t>
            </w:r>
            <w:proofErr w:type="spellEnd"/>
            <w:r w:rsidRPr="006A5A5F">
              <w:rPr>
                <w:color w:val="000000"/>
                <w:sz w:val="20"/>
                <w:szCs w:val="20"/>
              </w:rPr>
              <w:t xml:space="preserve"> and to be routed to the edge of skid.</w:t>
            </w:r>
          </w:p>
        </w:tc>
        <w:tc>
          <w:tcPr>
            <w:tcW w:w="2790" w:type="dxa"/>
            <w:vAlign w:val="center"/>
          </w:tcPr>
          <w:p w14:paraId="1B8A96D3" w14:textId="2BCCE961" w:rsidR="00900ABE" w:rsidRPr="008E3A78" w:rsidRDefault="00900ABE"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p>
        </w:tc>
        <w:tc>
          <w:tcPr>
            <w:tcW w:w="3600" w:type="dxa"/>
          </w:tcPr>
          <w:p w14:paraId="039C8E67" w14:textId="6AE91DBB" w:rsidR="00900ABE" w:rsidRPr="005F5C25" w:rsidRDefault="00900ABE" w:rsidP="00C3619C">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Noted</w:t>
            </w:r>
          </w:p>
        </w:tc>
        <w:tc>
          <w:tcPr>
            <w:tcW w:w="2837" w:type="dxa"/>
          </w:tcPr>
          <w:p w14:paraId="09541B21" w14:textId="0C268360" w:rsidR="00900ABE" w:rsidRPr="005F5C25" w:rsidRDefault="00900ABE" w:rsidP="00C3619C">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Closed</w:t>
            </w:r>
          </w:p>
        </w:tc>
      </w:tr>
      <w:tr w:rsidR="00900ABE" w:rsidRPr="000A788D" w14:paraId="133125FF" w14:textId="7AA184CC" w:rsidTr="001853EC">
        <w:trPr>
          <w:trHeight w:val="1061"/>
          <w:jc w:val="center"/>
        </w:trPr>
        <w:tc>
          <w:tcPr>
            <w:tcW w:w="488" w:type="dxa"/>
            <w:vAlign w:val="center"/>
          </w:tcPr>
          <w:p w14:paraId="6BF8F039" w14:textId="77777777" w:rsidR="00900ABE" w:rsidRPr="004E60B0" w:rsidRDefault="00900ABE" w:rsidP="003151B0">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4824A9D3" w14:textId="77777777" w:rsidR="00900ABE" w:rsidRPr="006A5A5F" w:rsidRDefault="00900ABE" w:rsidP="005236CA">
            <w:pPr>
              <w:widowControl/>
              <w:wordWrap/>
              <w:adjustRightInd/>
              <w:spacing w:line="240" w:lineRule="auto"/>
              <w:jc w:val="left"/>
              <w:textAlignment w:val="auto"/>
              <w:rPr>
                <w:b/>
                <w:bCs/>
                <w:color w:val="000000"/>
                <w:sz w:val="20"/>
                <w:szCs w:val="20"/>
              </w:rPr>
            </w:pPr>
            <w:r w:rsidRPr="006A5A5F">
              <w:rPr>
                <w:b/>
                <w:bCs/>
                <w:color w:val="000000"/>
                <w:sz w:val="20"/>
                <w:szCs w:val="20"/>
              </w:rPr>
              <w:t>Vendor’s Scope</w:t>
            </w:r>
          </w:p>
        </w:tc>
        <w:tc>
          <w:tcPr>
            <w:tcW w:w="4050" w:type="dxa"/>
            <w:vAlign w:val="center"/>
          </w:tcPr>
          <w:p w14:paraId="4193EBE1" w14:textId="77777777" w:rsidR="00900ABE" w:rsidRPr="006A5A5F" w:rsidRDefault="00900ABE" w:rsidP="005236CA">
            <w:pPr>
              <w:widowControl/>
              <w:wordWrap/>
              <w:adjustRightInd/>
              <w:spacing w:line="240" w:lineRule="auto"/>
              <w:textAlignment w:val="auto"/>
              <w:rPr>
                <w:color w:val="000000"/>
                <w:sz w:val="20"/>
                <w:szCs w:val="20"/>
              </w:rPr>
            </w:pPr>
            <w:r w:rsidRPr="006A5A5F">
              <w:rPr>
                <w:color w:val="000000"/>
                <w:sz w:val="20"/>
                <w:szCs w:val="20"/>
              </w:rPr>
              <w:t xml:space="preserve">Access ladder and platforms, stairway shall be studied, designed and supplied by vendor. Relevant detail drawings shall be submitted for approval in detail design stage. </w:t>
            </w:r>
          </w:p>
          <w:p w14:paraId="62CCE39D" w14:textId="77777777" w:rsidR="00900ABE" w:rsidRPr="006A5A5F" w:rsidRDefault="00900ABE" w:rsidP="005236CA">
            <w:pPr>
              <w:widowControl/>
              <w:wordWrap/>
              <w:adjustRightInd/>
              <w:spacing w:line="240" w:lineRule="auto"/>
              <w:jc w:val="left"/>
              <w:textAlignment w:val="auto"/>
              <w:rPr>
                <w:color w:val="000000"/>
                <w:sz w:val="20"/>
                <w:szCs w:val="20"/>
              </w:rPr>
            </w:pPr>
            <w:r w:rsidRPr="006A5A5F">
              <w:rPr>
                <w:color w:val="000000"/>
                <w:sz w:val="20"/>
                <w:szCs w:val="20"/>
              </w:rPr>
              <w:t>Gratings shall be hot dip galvanized. Please confirm.</w:t>
            </w:r>
          </w:p>
        </w:tc>
        <w:tc>
          <w:tcPr>
            <w:tcW w:w="2790" w:type="dxa"/>
            <w:vAlign w:val="center"/>
          </w:tcPr>
          <w:p w14:paraId="6944E5CF" w14:textId="6F21E8AE" w:rsidR="00900ABE" w:rsidRPr="008E3A78" w:rsidRDefault="00900ABE" w:rsidP="003151B0">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p>
        </w:tc>
        <w:tc>
          <w:tcPr>
            <w:tcW w:w="3600" w:type="dxa"/>
          </w:tcPr>
          <w:p w14:paraId="7DB6808D" w14:textId="3C8AB7D7" w:rsidR="00900ABE" w:rsidRPr="005F5C25" w:rsidRDefault="00900ABE" w:rsidP="003151B0">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Noted</w:t>
            </w:r>
          </w:p>
        </w:tc>
        <w:tc>
          <w:tcPr>
            <w:tcW w:w="2837" w:type="dxa"/>
          </w:tcPr>
          <w:p w14:paraId="21706EB6" w14:textId="30BB9543" w:rsidR="00900ABE" w:rsidRPr="005F5C25" w:rsidRDefault="00900ABE" w:rsidP="003151B0">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Closed</w:t>
            </w:r>
          </w:p>
        </w:tc>
      </w:tr>
      <w:tr w:rsidR="00900ABE" w:rsidRPr="000A788D" w14:paraId="3AB5C428" w14:textId="71540578" w:rsidTr="001853EC">
        <w:trPr>
          <w:trHeight w:val="1061"/>
          <w:jc w:val="center"/>
        </w:trPr>
        <w:tc>
          <w:tcPr>
            <w:tcW w:w="488" w:type="dxa"/>
            <w:vAlign w:val="center"/>
          </w:tcPr>
          <w:p w14:paraId="5F8B5B69" w14:textId="77777777" w:rsidR="00900ABE" w:rsidRPr="004E60B0" w:rsidRDefault="00900ABE" w:rsidP="00B60543">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003EB8B2" w14:textId="77777777" w:rsidR="00900ABE" w:rsidRPr="006A5A5F" w:rsidRDefault="00900ABE" w:rsidP="005236CA">
            <w:pPr>
              <w:widowControl/>
              <w:wordWrap/>
              <w:adjustRightInd/>
              <w:spacing w:line="240" w:lineRule="auto"/>
              <w:jc w:val="left"/>
              <w:textAlignment w:val="auto"/>
              <w:rPr>
                <w:b/>
                <w:bCs/>
                <w:color w:val="000000"/>
                <w:sz w:val="20"/>
                <w:szCs w:val="20"/>
              </w:rPr>
            </w:pPr>
            <w:r w:rsidRPr="006A5A5F">
              <w:rPr>
                <w:b/>
                <w:bCs/>
                <w:color w:val="000000"/>
                <w:sz w:val="20"/>
                <w:szCs w:val="20"/>
              </w:rPr>
              <w:t>Vendor’s Scope</w:t>
            </w:r>
          </w:p>
        </w:tc>
        <w:tc>
          <w:tcPr>
            <w:tcW w:w="4050" w:type="dxa"/>
            <w:vAlign w:val="center"/>
          </w:tcPr>
          <w:p w14:paraId="01402736" w14:textId="77777777" w:rsidR="00900ABE" w:rsidRPr="006A5A5F" w:rsidRDefault="00900ABE" w:rsidP="005236CA">
            <w:pPr>
              <w:widowControl/>
              <w:wordWrap/>
              <w:adjustRightInd/>
              <w:spacing w:line="240" w:lineRule="auto"/>
              <w:textAlignment w:val="auto"/>
              <w:rPr>
                <w:color w:val="000000"/>
                <w:sz w:val="20"/>
                <w:szCs w:val="20"/>
              </w:rPr>
            </w:pPr>
            <w:r w:rsidRPr="006A5A5F">
              <w:rPr>
                <w:color w:val="000000"/>
                <w:sz w:val="20"/>
                <w:szCs w:val="20"/>
              </w:rPr>
              <w:t>All required facility for utility distribution in Battery Limit to be in the vendor’s scope of supply and work.</w:t>
            </w:r>
          </w:p>
          <w:p w14:paraId="152CEBFB" w14:textId="77777777" w:rsidR="00900ABE" w:rsidRPr="006A5A5F" w:rsidRDefault="00900ABE" w:rsidP="005236CA">
            <w:pPr>
              <w:widowControl/>
              <w:wordWrap/>
              <w:adjustRightInd/>
              <w:spacing w:line="240" w:lineRule="auto"/>
              <w:textAlignment w:val="auto"/>
              <w:rPr>
                <w:i/>
                <w:iCs/>
                <w:color w:val="000000"/>
                <w:sz w:val="20"/>
                <w:szCs w:val="20"/>
              </w:rPr>
            </w:pPr>
            <w:r w:rsidRPr="006A5A5F">
              <w:rPr>
                <w:i/>
                <w:iCs/>
                <w:color w:val="000000"/>
                <w:sz w:val="20"/>
                <w:szCs w:val="20"/>
              </w:rPr>
              <w:t xml:space="preserve">Note: </w:t>
            </w:r>
          </w:p>
          <w:p w14:paraId="7765C838" w14:textId="77777777" w:rsidR="00900ABE" w:rsidRPr="006A5A5F" w:rsidRDefault="00900ABE" w:rsidP="005236CA">
            <w:pPr>
              <w:widowControl/>
              <w:wordWrap/>
              <w:adjustRightInd/>
              <w:spacing w:line="240" w:lineRule="auto"/>
              <w:textAlignment w:val="auto"/>
              <w:rPr>
                <w:color w:val="000000"/>
                <w:sz w:val="20"/>
                <w:szCs w:val="20"/>
              </w:rPr>
            </w:pPr>
            <w:r w:rsidRPr="006A5A5F">
              <w:rPr>
                <w:i/>
                <w:iCs/>
                <w:color w:val="000000"/>
                <w:sz w:val="20"/>
                <w:szCs w:val="20"/>
              </w:rPr>
              <w:t>Each utility will be supplied in one tie-in and will be returned in one tie-out so any required accessories for distribution of these utilities in Battery Limit is in the vendor’s scope.</w:t>
            </w:r>
          </w:p>
        </w:tc>
        <w:tc>
          <w:tcPr>
            <w:tcW w:w="2790" w:type="dxa"/>
            <w:vAlign w:val="center"/>
          </w:tcPr>
          <w:p w14:paraId="16BF0F2C" w14:textId="02E84F21" w:rsidR="00900ABE" w:rsidRPr="008E3A78" w:rsidRDefault="00900ABE" w:rsidP="00B6054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p>
        </w:tc>
        <w:tc>
          <w:tcPr>
            <w:tcW w:w="3600" w:type="dxa"/>
          </w:tcPr>
          <w:p w14:paraId="768FF739" w14:textId="5D6BBE65" w:rsidR="00900ABE" w:rsidRPr="005F5C25" w:rsidRDefault="00900ABE" w:rsidP="00B60543">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Noted</w:t>
            </w:r>
          </w:p>
        </w:tc>
        <w:tc>
          <w:tcPr>
            <w:tcW w:w="2837" w:type="dxa"/>
          </w:tcPr>
          <w:p w14:paraId="3F62C621" w14:textId="09741E7B" w:rsidR="00900ABE" w:rsidRPr="005F5C25" w:rsidRDefault="00900ABE" w:rsidP="00B60543">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Closed</w:t>
            </w:r>
          </w:p>
        </w:tc>
      </w:tr>
      <w:tr w:rsidR="00900ABE" w:rsidRPr="000A788D" w14:paraId="188CF723" w14:textId="4B57AB71" w:rsidTr="001853EC">
        <w:trPr>
          <w:trHeight w:val="1061"/>
          <w:jc w:val="center"/>
        </w:trPr>
        <w:tc>
          <w:tcPr>
            <w:tcW w:w="488" w:type="dxa"/>
            <w:vAlign w:val="center"/>
          </w:tcPr>
          <w:p w14:paraId="6A32FCB5" w14:textId="77777777" w:rsidR="00900ABE" w:rsidRPr="004E60B0" w:rsidRDefault="00900ABE" w:rsidP="00B60543">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4115A537" w14:textId="77777777" w:rsidR="00900ABE" w:rsidRPr="006A5A5F" w:rsidRDefault="00900ABE" w:rsidP="005236CA">
            <w:pPr>
              <w:widowControl/>
              <w:wordWrap/>
              <w:adjustRightInd/>
              <w:spacing w:line="240" w:lineRule="auto"/>
              <w:jc w:val="left"/>
              <w:textAlignment w:val="auto"/>
              <w:rPr>
                <w:b/>
                <w:bCs/>
                <w:color w:val="000000"/>
                <w:sz w:val="20"/>
                <w:szCs w:val="20"/>
              </w:rPr>
            </w:pPr>
            <w:r w:rsidRPr="006A5A5F">
              <w:rPr>
                <w:b/>
                <w:bCs/>
                <w:color w:val="000000"/>
                <w:sz w:val="20"/>
                <w:szCs w:val="20"/>
              </w:rPr>
              <w:t>Vendor’s Scope</w:t>
            </w:r>
          </w:p>
        </w:tc>
        <w:tc>
          <w:tcPr>
            <w:tcW w:w="4050" w:type="dxa"/>
            <w:vAlign w:val="center"/>
          </w:tcPr>
          <w:p w14:paraId="766FF350" w14:textId="77777777" w:rsidR="00900ABE" w:rsidRPr="006A5A5F" w:rsidRDefault="00900ABE" w:rsidP="005236CA">
            <w:pPr>
              <w:widowControl/>
              <w:wordWrap/>
              <w:adjustRightInd/>
              <w:spacing w:line="240" w:lineRule="auto"/>
              <w:textAlignment w:val="auto"/>
              <w:rPr>
                <w:color w:val="000000"/>
                <w:sz w:val="20"/>
                <w:szCs w:val="20"/>
              </w:rPr>
            </w:pPr>
            <w:r w:rsidRPr="006A5A5F">
              <w:rPr>
                <w:color w:val="000000"/>
                <w:sz w:val="20"/>
                <w:szCs w:val="20"/>
              </w:rPr>
              <w:t>All required piping material including valve, fitting, inter connection piping, pipe supports and etc. within battery limit</w:t>
            </w:r>
          </w:p>
          <w:p w14:paraId="3FD63714" w14:textId="77777777" w:rsidR="00900ABE" w:rsidRPr="006A5A5F" w:rsidRDefault="00900ABE" w:rsidP="005236CA">
            <w:pPr>
              <w:widowControl/>
              <w:wordWrap/>
              <w:adjustRightInd/>
              <w:spacing w:line="240" w:lineRule="auto"/>
              <w:textAlignment w:val="auto"/>
              <w:rPr>
                <w:i/>
                <w:iCs/>
                <w:color w:val="000000"/>
                <w:sz w:val="20"/>
                <w:szCs w:val="20"/>
              </w:rPr>
            </w:pPr>
            <w:r w:rsidRPr="006A5A5F">
              <w:rPr>
                <w:i/>
                <w:iCs/>
                <w:color w:val="000000"/>
                <w:sz w:val="20"/>
                <w:szCs w:val="20"/>
              </w:rPr>
              <w:t xml:space="preserve">Note: </w:t>
            </w:r>
          </w:p>
          <w:p w14:paraId="180BCD37" w14:textId="77777777" w:rsidR="00900ABE" w:rsidRPr="006A5A5F" w:rsidRDefault="00900ABE" w:rsidP="005236CA">
            <w:pPr>
              <w:widowControl/>
              <w:wordWrap/>
              <w:adjustRightInd/>
              <w:spacing w:line="240" w:lineRule="auto"/>
              <w:textAlignment w:val="auto"/>
              <w:rPr>
                <w:color w:val="000000"/>
                <w:sz w:val="20"/>
                <w:szCs w:val="20"/>
              </w:rPr>
            </w:pPr>
            <w:r w:rsidRPr="006A5A5F">
              <w:rPr>
                <w:i/>
                <w:iCs/>
                <w:color w:val="000000"/>
                <w:sz w:val="20"/>
                <w:szCs w:val="20"/>
              </w:rPr>
              <w:t xml:space="preserve">All Piping and Tubing to be prefabricated and </w:t>
            </w:r>
            <w:r w:rsidRPr="006A5A5F">
              <w:rPr>
                <w:i/>
                <w:iCs/>
                <w:color w:val="000000"/>
                <w:sz w:val="20"/>
                <w:szCs w:val="20"/>
              </w:rPr>
              <w:lastRenderedPageBreak/>
              <w:t>match marked and a relevant MTO and isometric DWG for installation to be provided by vendor.</w:t>
            </w:r>
          </w:p>
        </w:tc>
        <w:tc>
          <w:tcPr>
            <w:tcW w:w="2790" w:type="dxa"/>
            <w:vAlign w:val="center"/>
          </w:tcPr>
          <w:p w14:paraId="17CC6D62" w14:textId="25305877" w:rsidR="00900ABE" w:rsidRPr="008E3A78" w:rsidRDefault="00900ABE" w:rsidP="00B6054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lastRenderedPageBreak/>
              <w:t xml:space="preserve">Noted and </w:t>
            </w:r>
            <w:r w:rsidRPr="00313D7A">
              <w:rPr>
                <w:rFonts w:asciiTheme="majorBidi" w:eastAsia="Calibri" w:hAnsiTheme="majorBidi" w:cstheme="majorBidi"/>
                <w:color w:val="0000FF"/>
                <w:sz w:val="20"/>
                <w:szCs w:val="20"/>
                <w:lang w:eastAsia="en-US"/>
              </w:rPr>
              <w:t>confirmed</w:t>
            </w:r>
          </w:p>
        </w:tc>
        <w:tc>
          <w:tcPr>
            <w:tcW w:w="3600" w:type="dxa"/>
          </w:tcPr>
          <w:p w14:paraId="4D0B3704" w14:textId="46C21CD7" w:rsidR="00900ABE" w:rsidRPr="005F5C25" w:rsidRDefault="00900ABE" w:rsidP="00B60543">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Noted</w:t>
            </w:r>
          </w:p>
        </w:tc>
        <w:tc>
          <w:tcPr>
            <w:tcW w:w="2837" w:type="dxa"/>
          </w:tcPr>
          <w:p w14:paraId="7D58E484" w14:textId="1FD93AE0" w:rsidR="00900ABE" w:rsidRPr="005F5C25" w:rsidRDefault="00900ABE" w:rsidP="00B60543">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Closed</w:t>
            </w:r>
          </w:p>
        </w:tc>
      </w:tr>
      <w:tr w:rsidR="00900ABE" w:rsidRPr="000A788D" w14:paraId="4E812D96" w14:textId="56438D52" w:rsidTr="001853EC">
        <w:trPr>
          <w:trHeight w:val="791"/>
          <w:jc w:val="center"/>
        </w:trPr>
        <w:tc>
          <w:tcPr>
            <w:tcW w:w="488" w:type="dxa"/>
            <w:vAlign w:val="center"/>
          </w:tcPr>
          <w:p w14:paraId="72F1A578" w14:textId="77777777" w:rsidR="00900ABE" w:rsidRPr="004E60B0" w:rsidRDefault="00900ABE" w:rsidP="00B60543">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3B65EFCB" w14:textId="77777777" w:rsidR="00900ABE" w:rsidRPr="006A5A5F" w:rsidRDefault="00900ABE" w:rsidP="005236CA">
            <w:pPr>
              <w:widowControl/>
              <w:wordWrap/>
              <w:adjustRightInd/>
              <w:spacing w:line="240" w:lineRule="auto"/>
              <w:jc w:val="left"/>
              <w:textAlignment w:val="auto"/>
              <w:rPr>
                <w:b/>
                <w:bCs/>
                <w:color w:val="000000"/>
                <w:sz w:val="20"/>
                <w:szCs w:val="20"/>
              </w:rPr>
            </w:pPr>
            <w:r w:rsidRPr="006A5A5F">
              <w:rPr>
                <w:b/>
                <w:bCs/>
                <w:color w:val="000000"/>
                <w:sz w:val="20"/>
                <w:szCs w:val="20"/>
              </w:rPr>
              <w:t>Vendor’s Scope</w:t>
            </w:r>
          </w:p>
        </w:tc>
        <w:tc>
          <w:tcPr>
            <w:tcW w:w="4050" w:type="dxa"/>
            <w:vAlign w:val="center"/>
          </w:tcPr>
          <w:p w14:paraId="50AD1AAF" w14:textId="77777777" w:rsidR="00900ABE" w:rsidRPr="006A5A5F" w:rsidRDefault="00900ABE" w:rsidP="005236CA">
            <w:pPr>
              <w:widowControl/>
              <w:wordWrap/>
              <w:adjustRightInd/>
              <w:spacing w:line="240" w:lineRule="auto"/>
              <w:textAlignment w:val="auto"/>
              <w:rPr>
                <w:color w:val="000000"/>
                <w:sz w:val="20"/>
                <w:szCs w:val="20"/>
              </w:rPr>
            </w:pPr>
            <w:r w:rsidRPr="006A5A5F">
              <w:rPr>
                <w:color w:val="000000"/>
                <w:sz w:val="20"/>
                <w:szCs w:val="20"/>
              </w:rPr>
              <w:t>Fuel skid shall be supplied completely shop prefabricated (piped, wired to local JB) and ready for site installation/operation. Please confirm.</w:t>
            </w:r>
          </w:p>
        </w:tc>
        <w:tc>
          <w:tcPr>
            <w:tcW w:w="2790" w:type="dxa"/>
            <w:vAlign w:val="center"/>
          </w:tcPr>
          <w:p w14:paraId="21356549" w14:textId="77777777" w:rsidR="00900ABE" w:rsidRDefault="00900ABE" w:rsidP="00B60543">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r>
              <w:rPr>
                <w:rFonts w:asciiTheme="majorBidi" w:eastAsia="Calibri" w:hAnsiTheme="majorBidi" w:cstheme="majorBidi"/>
                <w:color w:val="0000FF"/>
                <w:sz w:val="20"/>
                <w:szCs w:val="20"/>
                <w:lang w:eastAsia="en-US"/>
              </w:rPr>
              <w:t>.</w:t>
            </w:r>
          </w:p>
          <w:p w14:paraId="1BE5808C" w14:textId="59067A34" w:rsidR="00900ABE" w:rsidRPr="008E3A78" w:rsidRDefault="00900ABE" w:rsidP="00B6054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Whole regeneration skid will be supplied as skid mounted and prefabricated.</w:t>
            </w:r>
          </w:p>
        </w:tc>
        <w:tc>
          <w:tcPr>
            <w:tcW w:w="3600" w:type="dxa"/>
          </w:tcPr>
          <w:p w14:paraId="3CB821F2" w14:textId="6BB463E3" w:rsidR="00900ABE" w:rsidRPr="005F5C25" w:rsidRDefault="00900ABE" w:rsidP="00B60543">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Noted</w:t>
            </w:r>
          </w:p>
        </w:tc>
        <w:tc>
          <w:tcPr>
            <w:tcW w:w="2837" w:type="dxa"/>
          </w:tcPr>
          <w:p w14:paraId="789155E2" w14:textId="0268E45E" w:rsidR="00900ABE" w:rsidRPr="005F5C25" w:rsidRDefault="00900ABE" w:rsidP="00B60543">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Closed</w:t>
            </w:r>
          </w:p>
        </w:tc>
      </w:tr>
      <w:tr w:rsidR="00900ABE" w:rsidRPr="000A788D" w14:paraId="6970658E" w14:textId="7A98A9CC" w:rsidTr="001853EC">
        <w:trPr>
          <w:trHeight w:val="809"/>
          <w:jc w:val="center"/>
        </w:trPr>
        <w:tc>
          <w:tcPr>
            <w:tcW w:w="488" w:type="dxa"/>
            <w:vAlign w:val="center"/>
          </w:tcPr>
          <w:p w14:paraId="4CBEAC35" w14:textId="77777777" w:rsidR="00900ABE" w:rsidRPr="004E60B0" w:rsidRDefault="00900ABE" w:rsidP="00B60543">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49E1497E" w14:textId="77777777" w:rsidR="00900ABE" w:rsidRPr="006A5A5F" w:rsidRDefault="00900ABE" w:rsidP="005236CA">
            <w:pPr>
              <w:widowControl/>
              <w:wordWrap/>
              <w:adjustRightInd/>
              <w:spacing w:line="240" w:lineRule="auto"/>
              <w:jc w:val="left"/>
              <w:textAlignment w:val="auto"/>
              <w:rPr>
                <w:b/>
                <w:bCs/>
                <w:color w:val="000000"/>
                <w:sz w:val="20"/>
                <w:szCs w:val="20"/>
              </w:rPr>
            </w:pPr>
            <w:r w:rsidRPr="006A5A5F">
              <w:rPr>
                <w:b/>
                <w:bCs/>
                <w:color w:val="000000"/>
                <w:sz w:val="20"/>
                <w:szCs w:val="20"/>
              </w:rPr>
              <w:t>Vendor’s Scope</w:t>
            </w:r>
          </w:p>
        </w:tc>
        <w:tc>
          <w:tcPr>
            <w:tcW w:w="4050" w:type="dxa"/>
            <w:vAlign w:val="center"/>
          </w:tcPr>
          <w:p w14:paraId="62CD3140" w14:textId="77777777" w:rsidR="00900ABE" w:rsidRPr="006A5A5F" w:rsidRDefault="00900ABE" w:rsidP="005236CA">
            <w:pPr>
              <w:widowControl/>
              <w:wordWrap/>
              <w:adjustRightInd/>
              <w:spacing w:line="240" w:lineRule="auto"/>
              <w:textAlignment w:val="auto"/>
              <w:rPr>
                <w:color w:val="000000"/>
                <w:sz w:val="20"/>
                <w:szCs w:val="20"/>
              </w:rPr>
            </w:pPr>
            <w:r w:rsidRPr="006A5A5F">
              <w:rPr>
                <w:color w:val="000000"/>
                <w:sz w:val="20"/>
                <w:szCs w:val="20"/>
              </w:rPr>
              <w:t>All temporary items (blind flange, cover/cap, gasket, bolts/nuts, etc.) required for hydro testing at site shall be supplied by vendor. Please confirm.</w:t>
            </w:r>
          </w:p>
        </w:tc>
        <w:tc>
          <w:tcPr>
            <w:tcW w:w="2790" w:type="dxa"/>
            <w:vAlign w:val="center"/>
          </w:tcPr>
          <w:p w14:paraId="74E75337" w14:textId="688AF84D" w:rsidR="00900ABE" w:rsidRPr="008E3A78" w:rsidRDefault="00900ABE" w:rsidP="00B6054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p>
        </w:tc>
        <w:tc>
          <w:tcPr>
            <w:tcW w:w="3600" w:type="dxa"/>
          </w:tcPr>
          <w:p w14:paraId="7F782FBA" w14:textId="0D0DA904" w:rsidR="00900ABE" w:rsidRPr="005F5C25" w:rsidRDefault="00900ABE" w:rsidP="00B60543">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Noted</w:t>
            </w:r>
          </w:p>
        </w:tc>
        <w:tc>
          <w:tcPr>
            <w:tcW w:w="2837" w:type="dxa"/>
          </w:tcPr>
          <w:p w14:paraId="4DB6EA20" w14:textId="6019C124" w:rsidR="00900ABE" w:rsidRPr="005F5C25" w:rsidRDefault="00900ABE" w:rsidP="00B60543">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Closed</w:t>
            </w:r>
          </w:p>
        </w:tc>
      </w:tr>
      <w:tr w:rsidR="00900ABE" w:rsidRPr="000A788D" w14:paraId="36D5DA9C" w14:textId="7D40A091" w:rsidTr="001853EC">
        <w:trPr>
          <w:trHeight w:val="809"/>
          <w:jc w:val="center"/>
        </w:trPr>
        <w:tc>
          <w:tcPr>
            <w:tcW w:w="488" w:type="dxa"/>
            <w:vAlign w:val="center"/>
          </w:tcPr>
          <w:p w14:paraId="17F4ED1A" w14:textId="77777777" w:rsidR="00900ABE" w:rsidRPr="004E60B0" w:rsidRDefault="00900ABE" w:rsidP="00AE00FD">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2A38C33B" w14:textId="77777777" w:rsidR="00900ABE" w:rsidRPr="006A5A5F" w:rsidRDefault="00900ABE" w:rsidP="005236CA">
            <w:pPr>
              <w:widowControl/>
              <w:wordWrap/>
              <w:adjustRightInd/>
              <w:spacing w:line="240" w:lineRule="auto"/>
              <w:jc w:val="left"/>
              <w:textAlignment w:val="auto"/>
              <w:rPr>
                <w:b/>
                <w:bCs/>
                <w:color w:val="000000"/>
                <w:sz w:val="20"/>
                <w:szCs w:val="20"/>
              </w:rPr>
            </w:pPr>
            <w:r w:rsidRPr="006A5A5F">
              <w:rPr>
                <w:b/>
                <w:bCs/>
                <w:color w:val="000000"/>
                <w:sz w:val="20"/>
                <w:szCs w:val="20"/>
              </w:rPr>
              <w:t>Vendor’s Scope</w:t>
            </w:r>
          </w:p>
        </w:tc>
        <w:tc>
          <w:tcPr>
            <w:tcW w:w="4050" w:type="dxa"/>
            <w:vAlign w:val="center"/>
          </w:tcPr>
          <w:p w14:paraId="5EA67E88" w14:textId="77777777" w:rsidR="00900ABE" w:rsidRPr="00A502C7" w:rsidRDefault="00900ABE" w:rsidP="005236CA">
            <w:pPr>
              <w:widowControl/>
              <w:wordWrap/>
              <w:adjustRightInd/>
              <w:spacing w:line="240" w:lineRule="auto"/>
              <w:textAlignment w:val="auto"/>
              <w:rPr>
                <w:color w:val="000000"/>
                <w:sz w:val="20"/>
                <w:szCs w:val="20"/>
              </w:rPr>
            </w:pPr>
            <w:r w:rsidRPr="00A502C7">
              <w:rPr>
                <w:color w:val="000000"/>
                <w:sz w:val="20"/>
                <w:szCs w:val="20"/>
              </w:rPr>
              <w:t>All required injection packages which are required for proper operation of this dehydration package to be in the vendor’s scope of supply. Please confirm.</w:t>
            </w:r>
          </w:p>
          <w:p w14:paraId="345107EA" w14:textId="77777777" w:rsidR="00900ABE" w:rsidRPr="00A502C7" w:rsidRDefault="00900ABE" w:rsidP="005236CA">
            <w:pPr>
              <w:widowControl/>
              <w:wordWrap/>
              <w:adjustRightInd/>
              <w:spacing w:line="240" w:lineRule="auto"/>
              <w:textAlignment w:val="auto"/>
              <w:rPr>
                <w:color w:val="000000"/>
                <w:sz w:val="20"/>
                <w:szCs w:val="20"/>
              </w:rPr>
            </w:pPr>
            <w:r w:rsidRPr="00A502C7">
              <w:rPr>
                <w:color w:val="000000"/>
                <w:sz w:val="20"/>
                <w:szCs w:val="20"/>
              </w:rPr>
              <w:t>Note: Please provide a list for them in next revision offer.</w:t>
            </w:r>
          </w:p>
        </w:tc>
        <w:tc>
          <w:tcPr>
            <w:tcW w:w="2790" w:type="dxa"/>
            <w:vAlign w:val="center"/>
          </w:tcPr>
          <w:p w14:paraId="23A9740D" w14:textId="366492E4" w:rsidR="00900ABE" w:rsidRPr="008E3A78" w:rsidRDefault="00900ABE" w:rsidP="00AE00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p>
        </w:tc>
        <w:tc>
          <w:tcPr>
            <w:tcW w:w="3600" w:type="dxa"/>
          </w:tcPr>
          <w:p w14:paraId="6870073B" w14:textId="2127436C" w:rsidR="00900ABE" w:rsidRPr="005F5C25" w:rsidRDefault="00900ABE" w:rsidP="00AE00FD">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Noted</w:t>
            </w:r>
          </w:p>
        </w:tc>
        <w:tc>
          <w:tcPr>
            <w:tcW w:w="2837" w:type="dxa"/>
          </w:tcPr>
          <w:p w14:paraId="335CDDCD" w14:textId="7A524655" w:rsidR="00900ABE" w:rsidRPr="005F5C25" w:rsidRDefault="00900ABE" w:rsidP="00AE00FD">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Closed</w:t>
            </w:r>
          </w:p>
        </w:tc>
      </w:tr>
      <w:tr w:rsidR="00900ABE" w:rsidRPr="000A788D" w14:paraId="72EDB699" w14:textId="0CB5D685" w:rsidTr="001853EC">
        <w:trPr>
          <w:trHeight w:val="809"/>
          <w:jc w:val="center"/>
        </w:trPr>
        <w:tc>
          <w:tcPr>
            <w:tcW w:w="488" w:type="dxa"/>
            <w:vAlign w:val="center"/>
          </w:tcPr>
          <w:p w14:paraId="45305BE0" w14:textId="77777777" w:rsidR="00900ABE" w:rsidRPr="004E60B0" w:rsidRDefault="00900ABE" w:rsidP="005F6E3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6B418BF8" w14:textId="77777777" w:rsidR="00900ABE" w:rsidRPr="006A5A5F" w:rsidRDefault="00900ABE" w:rsidP="005236CA">
            <w:pPr>
              <w:widowControl/>
              <w:wordWrap/>
              <w:adjustRightInd/>
              <w:spacing w:line="240" w:lineRule="auto"/>
              <w:jc w:val="left"/>
              <w:textAlignment w:val="auto"/>
              <w:rPr>
                <w:b/>
                <w:bCs/>
                <w:color w:val="000000"/>
                <w:sz w:val="20"/>
                <w:szCs w:val="20"/>
              </w:rPr>
            </w:pPr>
            <w:r w:rsidRPr="006A5A5F">
              <w:rPr>
                <w:b/>
                <w:bCs/>
                <w:color w:val="000000"/>
                <w:sz w:val="20"/>
                <w:szCs w:val="20"/>
              </w:rPr>
              <w:t>Vendor’s Scope</w:t>
            </w:r>
          </w:p>
        </w:tc>
        <w:tc>
          <w:tcPr>
            <w:tcW w:w="4050" w:type="dxa"/>
            <w:vAlign w:val="center"/>
          </w:tcPr>
          <w:p w14:paraId="4CA3A300" w14:textId="77777777" w:rsidR="00900ABE" w:rsidRPr="006A5A5F" w:rsidRDefault="00900ABE" w:rsidP="005236CA">
            <w:pPr>
              <w:widowControl/>
              <w:wordWrap/>
              <w:adjustRightInd/>
              <w:spacing w:line="240" w:lineRule="auto"/>
              <w:textAlignment w:val="auto"/>
              <w:rPr>
                <w:color w:val="000000"/>
                <w:sz w:val="20"/>
                <w:szCs w:val="20"/>
              </w:rPr>
            </w:pPr>
            <w:r w:rsidRPr="006A5A5F">
              <w:rPr>
                <w:color w:val="000000"/>
                <w:sz w:val="20"/>
                <w:szCs w:val="20"/>
              </w:rPr>
              <w:t>All required supports for equipment (such as legs, skirts and etc.) shall be provided by the vendor.</w:t>
            </w:r>
          </w:p>
        </w:tc>
        <w:tc>
          <w:tcPr>
            <w:tcW w:w="2790" w:type="dxa"/>
            <w:vAlign w:val="center"/>
          </w:tcPr>
          <w:p w14:paraId="3CB12538" w14:textId="4B640467" w:rsidR="00900ABE" w:rsidRPr="008E3A78" w:rsidRDefault="00900ABE" w:rsidP="005F6E3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p>
        </w:tc>
        <w:tc>
          <w:tcPr>
            <w:tcW w:w="3600" w:type="dxa"/>
          </w:tcPr>
          <w:p w14:paraId="1A8FA1E3" w14:textId="416126FF" w:rsidR="00900ABE" w:rsidRPr="005F5C25" w:rsidRDefault="00900ABE" w:rsidP="005F6E32">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Noted</w:t>
            </w:r>
          </w:p>
        </w:tc>
        <w:tc>
          <w:tcPr>
            <w:tcW w:w="2837" w:type="dxa"/>
          </w:tcPr>
          <w:p w14:paraId="36F36603" w14:textId="4721ED76" w:rsidR="00900ABE" w:rsidRPr="005F5C25" w:rsidRDefault="00900ABE" w:rsidP="005F6E32">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Closed</w:t>
            </w:r>
          </w:p>
        </w:tc>
      </w:tr>
      <w:tr w:rsidR="00900ABE" w:rsidRPr="000A788D" w14:paraId="53D7D775" w14:textId="329D55AF" w:rsidTr="001853EC">
        <w:trPr>
          <w:trHeight w:val="809"/>
          <w:jc w:val="center"/>
        </w:trPr>
        <w:tc>
          <w:tcPr>
            <w:tcW w:w="488" w:type="dxa"/>
            <w:vAlign w:val="center"/>
          </w:tcPr>
          <w:p w14:paraId="248302F2" w14:textId="77777777" w:rsidR="00900ABE" w:rsidRPr="004E60B0" w:rsidRDefault="00900ABE" w:rsidP="00CC5694">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5114BF07" w14:textId="77777777" w:rsidR="00900ABE" w:rsidRPr="006A5A5F" w:rsidRDefault="00900ABE" w:rsidP="005236CA">
            <w:pPr>
              <w:widowControl/>
              <w:wordWrap/>
              <w:adjustRightInd/>
              <w:spacing w:line="240" w:lineRule="auto"/>
              <w:jc w:val="left"/>
              <w:textAlignment w:val="auto"/>
              <w:rPr>
                <w:b/>
                <w:bCs/>
                <w:color w:val="000000"/>
                <w:sz w:val="20"/>
                <w:szCs w:val="20"/>
              </w:rPr>
            </w:pPr>
            <w:r w:rsidRPr="006A5A5F">
              <w:rPr>
                <w:b/>
                <w:bCs/>
                <w:color w:val="000000"/>
                <w:sz w:val="20"/>
                <w:szCs w:val="20"/>
              </w:rPr>
              <w:t>Vendor’s Scope</w:t>
            </w:r>
          </w:p>
        </w:tc>
        <w:tc>
          <w:tcPr>
            <w:tcW w:w="4050" w:type="dxa"/>
            <w:vAlign w:val="center"/>
          </w:tcPr>
          <w:p w14:paraId="23F14377" w14:textId="77777777" w:rsidR="00900ABE" w:rsidRPr="006A5A5F" w:rsidRDefault="00900ABE" w:rsidP="005236CA">
            <w:pPr>
              <w:widowControl/>
              <w:wordWrap/>
              <w:adjustRightInd/>
              <w:spacing w:line="240" w:lineRule="auto"/>
              <w:textAlignment w:val="auto"/>
              <w:rPr>
                <w:color w:val="000000"/>
                <w:sz w:val="20"/>
                <w:szCs w:val="20"/>
              </w:rPr>
            </w:pPr>
            <w:r w:rsidRPr="006A5A5F">
              <w:rPr>
                <w:color w:val="000000"/>
                <w:sz w:val="20"/>
                <w:szCs w:val="20"/>
              </w:rPr>
              <w:t xml:space="preserve">All installation material such as anchor bolts, templates, shims, leveling jack screws and leveling pads, sliding plate, PTFE sheet, roller, etc., as applicable to proposed package design, </w:t>
            </w:r>
            <w:r w:rsidRPr="006A5A5F">
              <w:rPr>
                <w:color w:val="000000"/>
                <w:sz w:val="20"/>
                <w:szCs w:val="20"/>
              </w:rPr>
              <w:lastRenderedPageBreak/>
              <w:t>shall be included in vendor scope. Please confirm.</w:t>
            </w:r>
          </w:p>
        </w:tc>
        <w:tc>
          <w:tcPr>
            <w:tcW w:w="2790" w:type="dxa"/>
            <w:vAlign w:val="center"/>
          </w:tcPr>
          <w:p w14:paraId="79B5F07D" w14:textId="5709B982" w:rsidR="00900ABE" w:rsidRPr="008E3A78" w:rsidRDefault="00900ABE" w:rsidP="00CC569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lastRenderedPageBreak/>
              <w:t xml:space="preserve">Noted and </w:t>
            </w:r>
            <w:r w:rsidRPr="00313D7A">
              <w:rPr>
                <w:rFonts w:asciiTheme="majorBidi" w:eastAsia="Calibri" w:hAnsiTheme="majorBidi" w:cstheme="majorBidi"/>
                <w:color w:val="0000FF"/>
                <w:sz w:val="20"/>
                <w:szCs w:val="20"/>
                <w:lang w:eastAsia="en-US"/>
              </w:rPr>
              <w:t>confirmed</w:t>
            </w:r>
          </w:p>
        </w:tc>
        <w:tc>
          <w:tcPr>
            <w:tcW w:w="3600" w:type="dxa"/>
          </w:tcPr>
          <w:p w14:paraId="6E323081" w14:textId="7B9FA620" w:rsidR="00900ABE" w:rsidRPr="005F5C25" w:rsidRDefault="00900ABE" w:rsidP="00CC5694">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Noted</w:t>
            </w:r>
          </w:p>
        </w:tc>
        <w:tc>
          <w:tcPr>
            <w:tcW w:w="2837" w:type="dxa"/>
          </w:tcPr>
          <w:p w14:paraId="58ECF72F" w14:textId="36B506CC" w:rsidR="00900ABE" w:rsidRPr="005F5C25" w:rsidRDefault="00900ABE" w:rsidP="00CC5694">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Closed</w:t>
            </w:r>
          </w:p>
        </w:tc>
      </w:tr>
      <w:tr w:rsidR="00900ABE" w:rsidRPr="000A788D" w14:paraId="08CBC243" w14:textId="15D3B366" w:rsidTr="001853EC">
        <w:trPr>
          <w:trHeight w:val="1214"/>
          <w:jc w:val="center"/>
        </w:trPr>
        <w:tc>
          <w:tcPr>
            <w:tcW w:w="488" w:type="dxa"/>
            <w:vAlign w:val="center"/>
          </w:tcPr>
          <w:p w14:paraId="1A717AA6" w14:textId="77777777" w:rsidR="00900ABE" w:rsidRPr="004E60B0" w:rsidRDefault="00900ABE" w:rsidP="00CC5694">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0E7AEF4D" w14:textId="77777777" w:rsidR="00900ABE" w:rsidRPr="006A5A5F" w:rsidRDefault="00900ABE" w:rsidP="005236CA">
            <w:pPr>
              <w:widowControl/>
              <w:wordWrap/>
              <w:adjustRightInd/>
              <w:spacing w:line="240" w:lineRule="auto"/>
              <w:jc w:val="left"/>
              <w:textAlignment w:val="auto"/>
              <w:rPr>
                <w:b/>
                <w:bCs/>
                <w:color w:val="000000"/>
                <w:sz w:val="20"/>
                <w:szCs w:val="20"/>
              </w:rPr>
            </w:pPr>
            <w:r w:rsidRPr="006A5A5F">
              <w:rPr>
                <w:b/>
                <w:bCs/>
                <w:color w:val="000000"/>
                <w:sz w:val="20"/>
                <w:szCs w:val="20"/>
              </w:rPr>
              <w:t>Vendor’s Scope</w:t>
            </w:r>
          </w:p>
        </w:tc>
        <w:tc>
          <w:tcPr>
            <w:tcW w:w="4050" w:type="dxa"/>
            <w:vAlign w:val="center"/>
          </w:tcPr>
          <w:p w14:paraId="1D3B0AE8" w14:textId="77777777" w:rsidR="00900ABE" w:rsidRPr="006A5A5F" w:rsidRDefault="00900ABE" w:rsidP="005236CA">
            <w:pPr>
              <w:widowControl/>
              <w:wordWrap/>
              <w:adjustRightInd/>
              <w:spacing w:line="240" w:lineRule="auto"/>
              <w:textAlignment w:val="auto"/>
              <w:rPr>
                <w:color w:val="000000"/>
                <w:sz w:val="20"/>
                <w:szCs w:val="20"/>
              </w:rPr>
            </w:pPr>
            <w:r w:rsidRPr="006A5A5F">
              <w:rPr>
                <w:color w:val="000000"/>
                <w:sz w:val="20"/>
                <w:szCs w:val="20"/>
              </w:rPr>
              <w:t>All heat treatment, including PWHT, post forming, solution annealing, stabilization heat treatment, etc. as required referenced specifications,  referenced codes &amp; standards (including material standards), and/or recommended by vendor for specified applications, shall be included in vendor scope and relevant procedure as well as certified report shall be provided.</w:t>
            </w:r>
          </w:p>
        </w:tc>
        <w:tc>
          <w:tcPr>
            <w:tcW w:w="2790" w:type="dxa"/>
            <w:vAlign w:val="center"/>
          </w:tcPr>
          <w:p w14:paraId="7D1E2704" w14:textId="2B1EA51E" w:rsidR="00900ABE" w:rsidRPr="008E3A78" w:rsidRDefault="00900ABE" w:rsidP="00CC569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p>
        </w:tc>
        <w:tc>
          <w:tcPr>
            <w:tcW w:w="3600" w:type="dxa"/>
          </w:tcPr>
          <w:p w14:paraId="23BA20B8" w14:textId="59D28C9C" w:rsidR="00900ABE" w:rsidRPr="005F5C25" w:rsidRDefault="00900ABE" w:rsidP="00CC5694">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Noted</w:t>
            </w:r>
          </w:p>
        </w:tc>
        <w:tc>
          <w:tcPr>
            <w:tcW w:w="2837" w:type="dxa"/>
          </w:tcPr>
          <w:p w14:paraId="7596040D" w14:textId="7D6927F7" w:rsidR="00900ABE" w:rsidRPr="005F5C25" w:rsidRDefault="00900ABE" w:rsidP="00CC5694">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Closed</w:t>
            </w:r>
          </w:p>
        </w:tc>
      </w:tr>
      <w:tr w:rsidR="00900ABE" w:rsidRPr="000A788D" w14:paraId="7274DEE5" w14:textId="1726692D" w:rsidTr="001853EC">
        <w:trPr>
          <w:trHeight w:val="809"/>
          <w:jc w:val="center"/>
        </w:trPr>
        <w:tc>
          <w:tcPr>
            <w:tcW w:w="488" w:type="dxa"/>
            <w:vAlign w:val="center"/>
          </w:tcPr>
          <w:p w14:paraId="0BE836EC" w14:textId="77777777" w:rsidR="00900ABE" w:rsidRPr="004E60B0" w:rsidRDefault="00900ABE" w:rsidP="00CC5694">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668FA026" w14:textId="77777777" w:rsidR="00900ABE" w:rsidRPr="006A5A5F" w:rsidRDefault="00900ABE" w:rsidP="005236CA">
            <w:pPr>
              <w:widowControl/>
              <w:wordWrap/>
              <w:adjustRightInd/>
              <w:spacing w:line="240" w:lineRule="auto"/>
              <w:jc w:val="left"/>
              <w:textAlignment w:val="auto"/>
              <w:rPr>
                <w:b/>
                <w:bCs/>
                <w:color w:val="000000"/>
                <w:sz w:val="20"/>
                <w:szCs w:val="20"/>
              </w:rPr>
            </w:pPr>
            <w:r w:rsidRPr="006A5A5F">
              <w:rPr>
                <w:b/>
                <w:bCs/>
                <w:color w:val="000000"/>
                <w:sz w:val="20"/>
                <w:szCs w:val="20"/>
              </w:rPr>
              <w:t>Technical Specification</w:t>
            </w:r>
          </w:p>
        </w:tc>
        <w:tc>
          <w:tcPr>
            <w:tcW w:w="4050" w:type="dxa"/>
            <w:vAlign w:val="center"/>
          </w:tcPr>
          <w:p w14:paraId="2EFFB649" w14:textId="77777777" w:rsidR="00900ABE" w:rsidRPr="006A5A5F" w:rsidRDefault="00900ABE" w:rsidP="005236CA">
            <w:pPr>
              <w:widowControl/>
              <w:wordWrap/>
              <w:adjustRightInd/>
              <w:spacing w:line="240" w:lineRule="auto"/>
              <w:textAlignment w:val="auto"/>
              <w:rPr>
                <w:color w:val="000000"/>
                <w:sz w:val="20"/>
                <w:szCs w:val="20"/>
              </w:rPr>
            </w:pPr>
            <w:r w:rsidRPr="006A5A5F">
              <w:rPr>
                <w:color w:val="000000"/>
                <w:sz w:val="20"/>
                <w:szCs w:val="20"/>
              </w:rPr>
              <w:t>Please submit technical specifications for the Burner (type, quantity, arrangement, type of ignition)</w:t>
            </w:r>
          </w:p>
        </w:tc>
        <w:tc>
          <w:tcPr>
            <w:tcW w:w="2790" w:type="dxa"/>
            <w:vAlign w:val="center"/>
          </w:tcPr>
          <w:p w14:paraId="2300D840" w14:textId="3E321AA0" w:rsidR="00900ABE" w:rsidRPr="008E3A78" w:rsidRDefault="00900ABE" w:rsidP="00CC569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One Atmospheric natural draft burner will be supplied. Details will be provided after PO.</w:t>
            </w:r>
          </w:p>
        </w:tc>
        <w:tc>
          <w:tcPr>
            <w:tcW w:w="3600" w:type="dxa"/>
          </w:tcPr>
          <w:p w14:paraId="4A4644EF" w14:textId="4D7CC9A1" w:rsidR="00900ABE" w:rsidRPr="005F5C25" w:rsidRDefault="00900ABE" w:rsidP="00CC5694">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Noted</w:t>
            </w:r>
          </w:p>
        </w:tc>
        <w:tc>
          <w:tcPr>
            <w:tcW w:w="2837" w:type="dxa"/>
          </w:tcPr>
          <w:p w14:paraId="379D9FF7" w14:textId="47501176" w:rsidR="00900ABE" w:rsidRPr="005F5C25" w:rsidRDefault="00900ABE" w:rsidP="00CC5694">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Closed</w:t>
            </w:r>
          </w:p>
        </w:tc>
      </w:tr>
      <w:tr w:rsidR="00900ABE" w:rsidRPr="000A788D" w14:paraId="03ABB86E" w14:textId="350E9E8C" w:rsidTr="001853EC">
        <w:trPr>
          <w:trHeight w:val="809"/>
          <w:jc w:val="center"/>
        </w:trPr>
        <w:tc>
          <w:tcPr>
            <w:tcW w:w="488" w:type="dxa"/>
            <w:vAlign w:val="center"/>
          </w:tcPr>
          <w:p w14:paraId="0897FA9F" w14:textId="77777777" w:rsidR="00900ABE" w:rsidRPr="004E60B0" w:rsidRDefault="00900ABE" w:rsidP="00CC5694">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497649F4" w14:textId="77777777" w:rsidR="00900ABE" w:rsidRPr="006A5A5F" w:rsidRDefault="00900ABE" w:rsidP="005236CA">
            <w:pPr>
              <w:widowControl/>
              <w:wordWrap/>
              <w:adjustRightInd/>
              <w:spacing w:line="240" w:lineRule="auto"/>
              <w:jc w:val="left"/>
              <w:textAlignment w:val="auto"/>
              <w:rPr>
                <w:b/>
                <w:bCs/>
                <w:color w:val="000000"/>
                <w:sz w:val="20"/>
                <w:szCs w:val="20"/>
              </w:rPr>
            </w:pPr>
            <w:r w:rsidRPr="006A5A5F">
              <w:rPr>
                <w:b/>
                <w:bCs/>
                <w:color w:val="000000"/>
                <w:sz w:val="20"/>
                <w:szCs w:val="20"/>
              </w:rPr>
              <w:t>Technical Specification</w:t>
            </w:r>
          </w:p>
        </w:tc>
        <w:tc>
          <w:tcPr>
            <w:tcW w:w="4050" w:type="dxa"/>
            <w:vAlign w:val="center"/>
          </w:tcPr>
          <w:p w14:paraId="59FFE537" w14:textId="77777777" w:rsidR="00900ABE" w:rsidRPr="006A5A5F" w:rsidRDefault="00900ABE" w:rsidP="005236CA">
            <w:pPr>
              <w:widowControl/>
              <w:wordWrap/>
              <w:adjustRightInd/>
              <w:spacing w:line="240" w:lineRule="auto"/>
              <w:textAlignment w:val="auto"/>
              <w:rPr>
                <w:color w:val="000000"/>
                <w:sz w:val="20"/>
                <w:szCs w:val="20"/>
              </w:rPr>
            </w:pPr>
            <w:r w:rsidRPr="006A5A5F">
              <w:rPr>
                <w:color w:val="000000"/>
                <w:sz w:val="20"/>
                <w:szCs w:val="20"/>
              </w:rPr>
              <w:t>MDMT for design of equipment shall be considered as per the project requirement. Please confirm.</w:t>
            </w:r>
          </w:p>
        </w:tc>
        <w:tc>
          <w:tcPr>
            <w:tcW w:w="2790" w:type="dxa"/>
            <w:vAlign w:val="center"/>
          </w:tcPr>
          <w:p w14:paraId="49094513" w14:textId="2613F5EC" w:rsidR="00900ABE" w:rsidRPr="008E3A78" w:rsidRDefault="00900ABE" w:rsidP="00CC569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r>
              <w:rPr>
                <w:rFonts w:asciiTheme="majorBidi" w:eastAsia="Calibri" w:hAnsiTheme="majorBidi" w:cstheme="majorBidi"/>
                <w:color w:val="0000FF"/>
                <w:sz w:val="20"/>
                <w:szCs w:val="20"/>
                <w:lang w:eastAsia="en-US"/>
              </w:rPr>
              <w:t>.</w:t>
            </w:r>
          </w:p>
        </w:tc>
        <w:tc>
          <w:tcPr>
            <w:tcW w:w="3600" w:type="dxa"/>
          </w:tcPr>
          <w:p w14:paraId="23BFC24D" w14:textId="65BAABE3" w:rsidR="00900ABE" w:rsidRPr="005F5C25" w:rsidRDefault="00900ABE" w:rsidP="00CC5694">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Noted</w:t>
            </w:r>
          </w:p>
        </w:tc>
        <w:tc>
          <w:tcPr>
            <w:tcW w:w="2837" w:type="dxa"/>
          </w:tcPr>
          <w:p w14:paraId="0CE53635" w14:textId="4561235E" w:rsidR="00900ABE" w:rsidRPr="005F5C25" w:rsidRDefault="00900ABE" w:rsidP="00CC5694">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Closed</w:t>
            </w:r>
          </w:p>
        </w:tc>
      </w:tr>
      <w:tr w:rsidR="00900ABE" w:rsidRPr="000A788D" w14:paraId="587F10D0" w14:textId="505D3E75" w:rsidTr="001853EC">
        <w:trPr>
          <w:trHeight w:val="809"/>
          <w:jc w:val="center"/>
        </w:trPr>
        <w:tc>
          <w:tcPr>
            <w:tcW w:w="488" w:type="dxa"/>
            <w:vAlign w:val="center"/>
          </w:tcPr>
          <w:p w14:paraId="6DCF1539" w14:textId="77777777" w:rsidR="00900ABE" w:rsidRPr="004E60B0" w:rsidRDefault="00900ABE" w:rsidP="009A2DAC">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3C6E0D90" w14:textId="77777777" w:rsidR="00900ABE" w:rsidRPr="006A5A5F" w:rsidRDefault="00900ABE" w:rsidP="005236CA">
            <w:pPr>
              <w:widowControl/>
              <w:wordWrap/>
              <w:adjustRightInd/>
              <w:spacing w:line="240" w:lineRule="auto"/>
              <w:jc w:val="left"/>
              <w:textAlignment w:val="auto"/>
              <w:rPr>
                <w:b/>
                <w:bCs/>
                <w:color w:val="000000"/>
                <w:sz w:val="20"/>
                <w:szCs w:val="20"/>
              </w:rPr>
            </w:pPr>
            <w:r w:rsidRPr="006A5A5F">
              <w:rPr>
                <w:b/>
                <w:bCs/>
                <w:color w:val="000000"/>
                <w:sz w:val="20"/>
                <w:szCs w:val="20"/>
              </w:rPr>
              <w:t>Project Requirement</w:t>
            </w:r>
          </w:p>
        </w:tc>
        <w:tc>
          <w:tcPr>
            <w:tcW w:w="4050" w:type="dxa"/>
            <w:vAlign w:val="center"/>
          </w:tcPr>
          <w:p w14:paraId="650B2FD7" w14:textId="77777777" w:rsidR="00900ABE" w:rsidRPr="006A5A5F" w:rsidRDefault="00900ABE" w:rsidP="005236CA">
            <w:pPr>
              <w:widowControl/>
              <w:wordWrap/>
              <w:adjustRightInd/>
              <w:spacing w:line="240" w:lineRule="auto"/>
              <w:jc w:val="left"/>
              <w:textAlignment w:val="auto"/>
              <w:rPr>
                <w:color w:val="000000"/>
                <w:sz w:val="20"/>
                <w:szCs w:val="20"/>
              </w:rPr>
            </w:pPr>
            <w:r w:rsidRPr="006A5A5F">
              <w:rPr>
                <w:color w:val="000000"/>
                <w:sz w:val="20"/>
                <w:szCs w:val="20"/>
              </w:rPr>
              <w:t>Please confirm this package is fully suitable for outdoor installation/operation without requiring any additional protection.</w:t>
            </w:r>
          </w:p>
        </w:tc>
        <w:tc>
          <w:tcPr>
            <w:tcW w:w="2790" w:type="dxa"/>
            <w:vAlign w:val="center"/>
          </w:tcPr>
          <w:p w14:paraId="793745D6" w14:textId="2713B98F" w:rsidR="00900ABE" w:rsidRPr="008E3A78" w:rsidRDefault="00900ABE" w:rsidP="009A2DA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r>
              <w:rPr>
                <w:rFonts w:asciiTheme="majorBidi" w:eastAsia="Calibri" w:hAnsiTheme="majorBidi" w:cstheme="majorBidi"/>
                <w:color w:val="0000FF"/>
                <w:sz w:val="20"/>
                <w:szCs w:val="20"/>
                <w:lang w:eastAsia="en-US"/>
              </w:rPr>
              <w:t>.</w:t>
            </w:r>
          </w:p>
        </w:tc>
        <w:tc>
          <w:tcPr>
            <w:tcW w:w="3600" w:type="dxa"/>
          </w:tcPr>
          <w:p w14:paraId="702D8CA4" w14:textId="3A96A950" w:rsidR="00900ABE" w:rsidRPr="005F5C25" w:rsidRDefault="00900ABE" w:rsidP="009A2DAC">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Noted</w:t>
            </w:r>
          </w:p>
        </w:tc>
        <w:tc>
          <w:tcPr>
            <w:tcW w:w="2837" w:type="dxa"/>
          </w:tcPr>
          <w:p w14:paraId="2431F8FB" w14:textId="40EA2593" w:rsidR="00900ABE" w:rsidRPr="005F5C25" w:rsidRDefault="00900ABE" w:rsidP="009A2DAC">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Closed</w:t>
            </w:r>
          </w:p>
        </w:tc>
      </w:tr>
      <w:tr w:rsidR="00900ABE" w:rsidRPr="000A788D" w14:paraId="712A9F0D" w14:textId="2C296CEF" w:rsidTr="001853EC">
        <w:trPr>
          <w:trHeight w:val="809"/>
          <w:jc w:val="center"/>
        </w:trPr>
        <w:tc>
          <w:tcPr>
            <w:tcW w:w="488" w:type="dxa"/>
            <w:vAlign w:val="center"/>
          </w:tcPr>
          <w:p w14:paraId="1DB4CEF6" w14:textId="77777777" w:rsidR="00900ABE" w:rsidRPr="004E60B0" w:rsidRDefault="00900ABE" w:rsidP="00CC5694">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3C746D36" w14:textId="77777777" w:rsidR="00900ABE" w:rsidRPr="006A5A5F" w:rsidRDefault="00900ABE" w:rsidP="005236CA">
            <w:pPr>
              <w:widowControl/>
              <w:wordWrap/>
              <w:adjustRightInd/>
              <w:spacing w:line="240" w:lineRule="auto"/>
              <w:jc w:val="left"/>
              <w:textAlignment w:val="auto"/>
              <w:rPr>
                <w:b/>
                <w:bCs/>
                <w:color w:val="000000"/>
                <w:sz w:val="20"/>
                <w:szCs w:val="20"/>
              </w:rPr>
            </w:pPr>
            <w:r w:rsidRPr="006A5A5F">
              <w:rPr>
                <w:b/>
                <w:bCs/>
                <w:color w:val="000000"/>
                <w:sz w:val="20"/>
                <w:szCs w:val="20"/>
              </w:rPr>
              <w:t>Project Requirement</w:t>
            </w:r>
          </w:p>
        </w:tc>
        <w:tc>
          <w:tcPr>
            <w:tcW w:w="4050" w:type="dxa"/>
            <w:vAlign w:val="center"/>
          </w:tcPr>
          <w:p w14:paraId="598E9326" w14:textId="77777777" w:rsidR="00900ABE" w:rsidRPr="006A5A5F" w:rsidRDefault="00900ABE" w:rsidP="005236CA">
            <w:pPr>
              <w:widowControl/>
              <w:wordWrap/>
              <w:adjustRightInd/>
              <w:spacing w:line="240" w:lineRule="auto"/>
              <w:textAlignment w:val="auto"/>
              <w:rPr>
                <w:color w:val="000000"/>
                <w:sz w:val="20"/>
                <w:szCs w:val="20"/>
              </w:rPr>
            </w:pPr>
            <w:r w:rsidRPr="006A5A5F">
              <w:rPr>
                <w:color w:val="000000"/>
                <w:sz w:val="20"/>
                <w:szCs w:val="20"/>
              </w:rPr>
              <w:t>The package shall be designed and constructed so that requires minimum site work (preparation and welding) while fulfills transportation limits. Please confirm.</w:t>
            </w:r>
          </w:p>
        </w:tc>
        <w:tc>
          <w:tcPr>
            <w:tcW w:w="2790" w:type="dxa"/>
            <w:vAlign w:val="center"/>
          </w:tcPr>
          <w:p w14:paraId="105F7AD6" w14:textId="77777777" w:rsidR="00900ABE" w:rsidRDefault="00900ABE" w:rsidP="00C842AF">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r>
              <w:rPr>
                <w:rFonts w:asciiTheme="majorBidi" w:eastAsia="Calibri" w:hAnsiTheme="majorBidi" w:cstheme="majorBidi"/>
                <w:color w:val="0000FF"/>
                <w:sz w:val="20"/>
                <w:szCs w:val="20"/>
                <w:lang w:eastAsia="en-US"/>
              </w:rPr>
              <w:t>.</w:t>
            </w:r>
          </w:p>
          <w:p w14:paraId="4DAFED2C" w14:textId="39F814E5" w:rsidR="00900ABE" w:rsidRPr="008E3A78" w:rsidRDefault="00900ABE" w:rsidP="00C842A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Whole regeneration skid will be supplied as skid mounted and prefabricated.</w:t>
            </w:r>
          </w:p>
        </w:tc>
        <w:tc>
          <w:tcPr>
            <w:tcW w:w="3600" w:type="dxa"/>
          </w:tcPr>
          <w:p w14:paraId="33240471" w14:textId="71B04520" w:rsidR="00900ABE" w:rsidRPr="005F5C25" w:rsidRDefault="00900ABE" w:rsidP="00C842AF">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Noted</w:t>
            </w:r>
          </w:p>
        </w:tc>
        <w:tc>
          <w:tcPr>
            <w:tcW w:w="2837" w:type="dxa"/>
          </w:tcPr>
          <w:p w14:paraId="4C44C5B2" w14:textId="1258DCD5" w:rsidR="00900ABE" w:rsidRPr="005F5C25" w:rsidRDefault="00900ABE" w:rsidP="00C842AF">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Closed</w:t>
            </w:r>
          </w:p>
        </w:tc>
      </w:tr>
      <w:tr w:rsidR="00592E98" w:rsidRPr="000A788D" w14:paraId="29F5FF16" w14:textId="05611256" w:rsidTr="001853EC">
        <w:trPr>
          <w:trHeight w:val="809"/>
          <w:jc w:val="center"/>
        </w:trPr>
        <w:tc>
          <w:tcPr>
            <w:tcW w:w="488" w:type="dxa"/>
            <w:vAlign w:val="center"/>
          </w:tcPr>
          <w:p w14:paraId="0B24AF69" w14:textId="77777777" w:rsidR="00592E98" w:rsidRPr="004E60B0" w:rsidRDefault="00592E98" w:rsidP="00CC5694">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196A0206" w14:textId="7F75DA42" w:rsidR="00592E98" w:rsidRPr="006A5A5F" w:rsidRDefault="00592E98" w:rsidP="005236CA">
            <w:pPr>
              <w:widowControl/>
              <w:wordWrap/>
              <w:adjustRightInd/>
              <w:spacing w:line="240" w:lineRule="auto"/>
              <w:jc w:val="left"/>
              <w:textAlignment w:val="auto"/>
              <w:rPr>
                <w:b/>
                <w:bCs/>
                <w:color w:val="000000"/>
                <w:sz w:val="20"/>
                <w:szCs w:val="20"/>
              </w:rPr>
            </w:pPr>
            <w:r w:rsidRPr="006A5A5F">
              <w:rPr>
                <w:b/>
                <w:bCs/>
                <w:color w:val="000000"/>
                <w:sz w:val="20"/>
                <w:szCs w:val="20"/>
              </w:rPr>
              <w:t>Special Tools</w:t>
            </w:r>
            <w:r w:rsidR="00923298" w:rsidRPr="00923298">
              <w:rPr>
                <w:b/>
                <w:bCs/>
                <w:color w:val="FF0000"/>
                <w:sz w:val="20"/>
                <w:szCs w:val="20"/>
              </w:rPr>
              <w:t>(new added)</w:t>
            </w:r>
          </w:p>
        </w:tc>
        <w:tc>
          <w:tcPr>
            <w:tcW w:w="4050" w:type="dxa"/>
            <w:vAlign w:val="center"/>
          </w:tcPr>
          <w:p w14:paraId="12DC6079" w14:textId="27B935DC" w:rsidR="00592E98" w:rsidRPr="006A5A5F" w:rsidRDefault="00592E98" w:rsidP="007A7F4C">
            <w:pPr>
              <w:widowControl/>
              <w:wordWrap/>
              <w:adjustRightInd/>
              <w:spacing w:line="240" w:lineRule="auto"/>
              <w:textAlignment w:val="auto"/>
              <w:rPr>
                <w:color w:val="000000"/>
                <w:sz w:val="20"/>
                <w:szCs w:val="20"/>
              </w:rPr>
            </w:pPr>
            <w:r w:rsidRPr="006A5A5F">
              <w:rPr>
                <w:color w:val="000000"/>
                <w:sz w:val="20"/>
                <w:szCs w:val="20"/>
              </w:rPr>
              <w:t>All special tools required for erection, operation and maintenance of the package (including auxiliaries) shall be supplied by vendor. Please confirm.</w:t>
            </w:r>
          </w:p>
        </w:tc>
        <w:tc>
          <w:tcPr>
            <w:tcW w:w="2790" w:type="dxa"/>
            <w:vAlign w:val="center"/>
          </w:tcPr>
          <w:p w14:paraId="2B6DAF97" w14:textId="51514D88" w:rsidR="00592E98" w:rsidRPr="008E3A78" w:rsidRDefault="00592E98" w:rsidP="00CC569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r>
              <w:rPr>
                <w:rFonts w:asciiTheme="majorBidi" w:eastAsia="Calibri" w:hAnsiTheme="majorBidi" w:cstheme="majorBidi"/>
                <w:color w:val="0000FF"/>
                <w:sz w:val="20"/>
                <w:szCs w:val="20"/>
                <w:lang w:eastAsia="en-US"/>
              </w:rPr>
              <w:t>.</w:t>
            </w:r>
          </w:p>
        </w:tc>
        <w:tc>
          <w:tcPr>
            <w:tcW w:w="3600" w:type="dxa"/>
          </w:tcPr>
          <w:p w14:paraId="1A536F5B" w14:textId="4C2CC8E9" w:rsidR="00592E98" w:rsidRDefault="007A7F4C"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7A7F4C">
              <w:rPr>
                <w:rFonts w:asciiTheme="majorBidi" w:eastAsia="Calibri" w:hAnsiTheme="majorBidi" w:cstheme="majorBidi"/>
                <w:sz w:val="20"/>
                <w:szCs w:val="20"/>
                <w:lang w:eastAsia="en-US"/>
              </w:rPr>
              <w:t>All special tools</w:t>
            </w:r>
            <w:r w:rsidRPr="007A7F4C">
              <w:rPr>
                <w:rFonts w:asciiTheme="majorBidi" w:eastAsia="Calibri" w:hAnsiTheme="majorBidi" w:cstheme="majorBidi"/>
                <w:sz w:val="20"/>
                <w:szCs w:val="20"/>
                <w:highlight w:val="yellow"/>
                <w:lang w:eastAsia="en-US"/>
              </w:rPr>
              <w:t xml:space="preserve">((i.e. spread bar and skirt bracing if required based vendor’s lifting calculation &amp; relevant bolts/nuts/gasket, Hydraulic bolt tensioning device for bolts greater than 1-1/2” and </w:t>
            </w:r>
            <w:proofErr w:type="spellStart"/>
            <w:r w:rsidRPr="007A7F4C">
              <w:rPr>
                <w:rFonts w:asciiTheme="majorBidi" w:eastAsia="Calibri" w:hAnsiTheme="majorBidi" w:cstheme="majorBidi"/>
                <w:sz w:val="20"/>
                <w:szCs w:val="20"/>
                <w:highlight w:val="yellow"/>
                <w:lang w:eastAsia="en-US"/>
              </w:rPr>
              <w:t>etc</w:t>
            </w:r>
            <w:proofErr w:type="spellEnd"/>
            <w:r w:rsidRPr="007A7F4C">
              <w:rPr>
                <w:rFonts w:asciiTheme="majorBidi" w:eastAsia="Calibri" w:hAnsiTheme="majorBidi" w:cstheme="majorBidi"/>
                <w:sz w:val="20"/>
                <w:szCs w:val="20"/>
                <w:highlight w:val="yellow"/>
                <w:lang w:eastAsia="en-US"/>
              </w:rPr>
              <w:t xml:space="preserve"> )</w:t>
            </w:r>
            <w:r w:rsidRPr="007A7F4C">
              <w:rPr>
                <w:rFonts w:asciiTheme="majorBidi" w:eastAsia="Calibri" w:hAnsiTheme="majorBidi" w:cstheme="majorBidi"/>
                <w:sz w:val="20"/>
                <w:szCs w:val="20"/>
                <w:lang w:eastAsia="en-US"/>
              </w:rPr>
              <w:t xml:space="preserve"> required for erection, operation and maintenance of the package (including auxiliaries) shall be supplied by vendor. Please confirm.</w:t>
            </w:r>
          </w:p>
        </w:tc>
        <w:tc>
          <w:tcPr>
            <w:tcW w:w="2837" w:type="dxa"/>
          </w:tcPr>
          <w:p w14:paraId="78092A75" w14:textId="603F58BB" w:rsidR="00592E98" w:rsidRDefault="0059056C"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Closed</w:t>
            </w:r>
          </w:p>
        </w:tc>
      </w:tr>
      <w:tr w:rsidR="00900ABE" w:rsidRPr="000A788D" w14:paraId="434C640A" w14:textId="12AEB3B5" w:rsidTr="001853EC">
        <w:trPr>
          <w:trHeight w:val="1016"/>
          <w:jc w:val="center"/>
        </w:trPr>
        <w:tc>
          <w:tcPr>
            <w:tcW w:w="488" w:type="dxa"/>
            <w:vAlign w:val="center"/>
          </w:tcPr>
          <w:p w14:paraId="5D47B08E" w14:textId="77777777" w:rsidR="00900ABE" w:rsidRPr="004E60B0" w:rsidRDefault="00900ABE" w:rsidP="00CC5694">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224D0EF4" w14:textId="77777777" w:rsidR="00900ABE" w:rsidRPr="006A5A5F" w:rsidRDefault="00900ABE" w:rsidP="005236CA">
            <w:pPr>
              <w:widowControl/>
              <w:wordWrap/>
              <w:adjustRightInd/>
              <w:spacing w:line="240" w:lineRule="auto"/>
              <w:jc w:val="left"/>
              <w:textAlignment w:val="auto"/>
              <w:rPr>
                <w:b/>
                <w:bCs/>
                <w:color w:val="000000"/>
                <w:sz w:val="20"/>
                <w:szCs w:val="20"/>
              </w:rPr>
            </w:pPr>
            <w:r w:rsidRPr="006A5A5F">
              <w:rPr>
                <w:b/>
                <w:bCs/>
                <w:color w:val="000000"/>
                <w:sz w:val="20"/>
                <w:szCs w:val="20"/>
              </w:rPr>
              <w:t>Inspection and Test</w:t>
            </w:r>
          </w:p>
        </w:tc>
        <w:tc>
          <w:tcPr>
            <w:tcW w:w="4050" w:type="dxa"/>
            <w:vAlign w:val="center"/>
          </w:tcPr>
          <w:p w14:paraId="0143788B" w14:textId="77777777" w:rsidR="00900ABE" w:rsidRPr="006A5A5F" w:rsidRDefault="00900ABE" w:rsidP="005236CA">
            <w:pPr>
              <w:widowControl/>
              <w:wordWrap/>
              <w:adjustRightInd/>
              <w:spacing w:line="240" w:lineRule="auto"/>
              <w:jc w:val="left"/>
              <w:textAlignment w:val="auto"/>
              <w:rPr>
                <w:color w:val="000000"/>
                <w:sz w:val="20"/>
                <w:szCs w:val="20"/>
              </w:rPr>
            </w:pPr>
            <w:r w:rsidRPr="006A5A5F">
              <w:rPr>
                <w:color w:val="000000"/>
                <w:sz w:val="20"/>
                <w:szCs w:val="20"/>
              </w:rPr>
              <w:t>Test procedures and acceptance criteria will be checked after order with project specifications and related standards. Vendor to confirm to follow project standard and spec.</w:t>
            </w:r>
          </w:p>
        </w:tc>
        <w:tc>
          <w:tcPr>
            <w:tcW w:w="2790" w:type="dxa"/>
            <w:vAlign w:val="center"/>
          </w:tcPr>
          <w:p w14:paraId="14740E11" w14:textId="2EAD50BA" w:rsidR="00900ABE" w:rsidRPr="008E3A78" w:rsidRDefault="00900ABE" w:rsidP="00CC569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r>
              <w:rPr>
                <w:rFonts w:asciiTheme="majorBidi" w:eastAsia="Calibri" w:hAnsiTheme="majorBidi" w:cstheme="majorBidi"/>
                <w:color w:val="0000FF"/>
                <w:sz w:val="20"/>
                <w:szCs w:val="20"/>
                <w:lang w:eastAsia="en-US"/>
              </w:rPr>
              <w:t>.</w:t>
            </w:r>
          </w:p>
        </w:tc>
        <w:tc>
          <w:tcPr>
            <w:tcW w:w="3600" w:type="dxa"/>
          </w:tcPr>
          <w:p w14:paraId="75D6F14E" w14:textId="2F10F0D2" w:rsidR="00900ABE" w:rsidRPr="005F5C25" w:rsidRDefault="00900ABE" w:rsidP="00CC5694">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Noted</w:t>
            </w:r>
          </w:p>
        </w:tc>
        <w:tc>
          <w:tcPr>
            <w:tcW w:w="2837" w:type="dxa"/>
          </w:tcPr>
          <w:p w14:paraId="5330DB21" w14:textId="37F36655" w:rsidR="00900ABE" w:rsidRPr="005F5C25" w:rsidRDefault="00900ABE" w:rsidP="00CC5694">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Closed</w:t>
            </w:r>
          </w:p>
        </w:tc>
      </w:tr>
      <w:tr w:rsidR="00900ABE" w:rsidRPr="000A788D" w14:paraId="6BA32301" w14:textId="1453598E" w:rsidTr="001853EC">
        <w:trPr>
          <w:trHeight w:val="665"/>
          <w:jc w:val="center"/>
        </w:trPr>
        <w:tc>
          <w:tcPr>
            <w:tcW w:w="488" w:type="dxa"/>
            <w:vAlign w:val="center"/>
          </w:tcPr>
          <w:p w14:paraId="64A6AC02" w14:textId="77777777" w:rsidR="00900ABE" w:rsidRPr="004E60B0" w:rsidRDefault="00900ABE" w:rsidP="00CC5694">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6921BF1C" w14:textId="77777777" w:rsidR="00900ABE" w:rsidRPr="006A5A5F" w:rsidRDefault="00900ABE" w:rsidP="005236CA">
            <w:pPr>
              <w:widowControl/>
              <w:wordWrap/>
              <w:adjustRightInd/>
              <w:spacing w:line="240" w:lineRule="auto"/>
              <w:jc w:val="left"/>
              <w:textAlignment w:val="auto"/>
              <w:rPr>
                <w:b/>
                <w:bCs/>
                <w:color w:val="000000"/>
                <w:sz w:val="20"/>
                <w:szCs w:val="20"/>
              </w:rPr>
            </w:pPr>
            <w:r w:rsidRPr="006A5A5F">
              <w:rPr>
                <w:b/>
                <w:bCs/>
                <w:color w:val="000000"/>
                <w:sz w:val="20"/>
                <w:szCs w:val="20"/>
              </w:rPr>
              <w:t>Project Requirement</w:t>
            </w:r>
          </w:p>
        </w:tc>
        <w:tc>
          <w:tcPr>
            <w:tcW w:w="4050" w:type="dxa"/>
            <w:vAlign w:val="center"/>
          </w:tcPr>
          <w:p w14:paraId="4EAD9513" w14:textId="77777777" w:rsidR="00900ABE" w:rsidRPr="006A5A5F" w:rsidRDefault="00900ABE" w:rsidP="00A502C7">
            <w:pPr>
              <w:pStyle w:val="ListParagraph"/>
              <w:widowControl/>
              <w:numPr>
                <w:ilvl w:val="0"/>
                <w:numId w:val="16"/>
              </w:numPr>
              <w:wordWrap/>
              <w:adjustRightInd/>
              <w:spacing w:line="240" w:lineRule="auto"/>
              <w:textAlignment w:val="auto"/>
              <w:rPr>
                <w:color w:val="000000"/>
                <w:sz w:val="20"/>
                <w:szCs w:val="20"/>
              </w:rPr>
            </w:pPr>
            <w:r w:rsidRPr="006A5A5F">
              <w:rPr>
                <w:color w:val="000000"/>
                <w:sz w:val="20"/>
                <w:szCs w:val="20"/>
              </w:rPr>
              <w:t>Regard to the injection packages, please confirm to follow the following requirement:</w:t>
            </w:r>
          </w:p>
          <w:p w14:paraId="5CED0DAF" w14:textId="77777777" w:rsidR="00900ABE" w:rsidRPr="006A5A5F" w:rsidRDefault="00900ABE" w:rsidP="00A502C7">
            <w:pPr>
              <w:pStyle w:val="ListParagraph"/>
              <w:widowControl/>
              <w:numPr>
                <w:ilvl w:val="0"/>
                <w:numId w:val="16"/>
              </w:numPr>
              <w:wordWrap/>
              <w:adjustRightInd/>
              <w:spacing w:line="240" w:lineRule="auto"/>
              <w:textAlignment w:val="auto"/>
              <w:rPr>
                <w:color w:val="000000"/>
                <w:sz w:val="20"/>
                <w:szCs w:val="20"/>
              </w:rPr>
            </w:pPr>
            <w:r w:rsidRPr="006A5A5F">
              <w:rPr>
                <w:color w:val="000000"/>
                <w:sz w:val="20"/>
                <w:szCs w:val="20"/>
              </w:rPr>
              <w:t>Metering pumps shall be equipped with internal (for diaphragm liquid end) and external relief valves</w:t>
            </w:r>
          </w:p>
          <w:p w14:paraId="0D32E5BE" w14:textId="77777777" w:rsidR="00900ABE" w:rsidRPr="006A5A5F" w:rsidRDefault="00900ABE" w:rsidP="00A502C7">
            <w:pPr>
              <w:pStyle w:val="ListParagraph"/>
              <w:widowControl/>
              <w:numPr>
                <w:ilvl w:val="0"/>
                <w:numId w:val="16"/>
              </w:numPr>
              <w:wordWrap/>
              <w:adjustRightInd/>
              <w:spacing w:line="240" w:lineRule="auto"/>
              <w:textAlignment w:val="auto"/>
              <w:rPr>
                <w:color w:val="000000"/>
                <w:sz w:val="20"/>
                <w:szCs w:val="20"/>
              </w:rPr>
            </w:pPr>
            <w:r w:rsidRPr="006A5A5F">
              <w:rPr>
                <w:color w:val="000000"/>
                <w:sz w:val="20"/>
                <w:szCs w:val="20"/>
              </w:rPr>
              <w:t xml:space="preserve">Motor absorbed power for internal PSV setting with 10% accumulation shall be added in offer and shall be considered in selection of motor </w:t>
            </w:r>
            <w:r w:rsidRPr="006A5A5F">
              <w:rPr>
                <w:color w:val="000000"/>
                <w:sz w:val="20"/>
                <w:szCs w:val="20"/>
              </w:rPr>
              <w:lastRenderedPageBreak/>
              <w:t>nameplate power.</w:t>
            </w:r>
          </w:p>
          <w:p w14:paraId="74A46477" w14:textId="77777777" w:rsidR="00900ABE" w:rsidRPr="006A5A5F" w:rsidRDefault="00900ABE" w:rsidP="00A502C7">
            <w:pPr>
              <w:pStyle w:val="ListParagraph"/>
              <w:widowControl/>
              <w:numPr>
                <w:ilvl w:val="0"/>
                <w:numId w:val="16"/>
              </w:numPr>
              <w:wordWrap/>
              <w:adjustRightInd/>
              <w:spacing w:line="240" w:lineRule="auto"/>
              <w:textAlignment w:val="auto"/>
              <w:rPr>
                <w:color w:val="000000"/>
                <w:sz w:val="20"/>
                <w:szCs w:val="20"/>
              </w:rPr>
            </w:pPr>
            <w:r w:rsidRPr="006A5A5F">
              <w:rPr>
                <w:color w:val="000000"/>
                <w:sz w:val="20"/>
                <w:szCs w:val="20"/>
              </w:rPr>
              <w:t>In all metering pumps, suction and discharge shall be of double ball check valve</w:t>
            </w:r>
          </w:p>
          <w:p w14:paraId="61AF1D25" w14:textId="77777777" w:rsidR="00900ABE" w:rsidRPr="006A5A5F" w:rsidRDefault="00900ABE" w:rsidP="00A502C7">
            <w:pPr>
              <w:pStyle w:val="ListParagraph"/>
              <w:widowControl/>
              <w:numPr>
                <w:ilvl w:val="0"/>
                <w:numId w:val="16"/>
              </w:numPr>
              <w:wordWrap/>
              <w:adjustRightInd/>
              <w:spacing w:line="240" w:lineRule="auto"/>
              <w:textAlignment w:val="auto"/>
              <w:rPr>
                <w:color w:val="000000"/>
                <w:sz w:val="20"/>
                <w:szCs w:val="20"/>
              </w:rPr>
            </w:pPr>
            <w:r w:rsidRPr="006A5A5F">
              <w:rPr>
                <w:color w:val="000000"/>
                <w:sz w:val="20"/>
                <w:szCs w:val="20"/>
              </w:rPr>
              <w:t>Bladder material shall be compatible to process fluid.</w:t>
            </w:r>
          </w:p>
          <w:p w14:paraId="15FDEE49" w14:textId="77777777" w:rsidR="00900ABE" w:rsidRPr="00A502C7" w:rsidRDefault="00900ABE" w:rsidP="00A502C7">
            <w:pPr>
              <w:pStyle w:val="ListParagraph"/>
              <w:widowControl/>
              <w:numPr>
                <w:ilvl w:val="0"/>
                <w:numId w:val="16"/>
              </w:numPr>
              <w:wordWrap/>
              <w:adjustRightInd/>
              <w:spacing w:line="240" w:lineRule="auto"/>
              <w:textAlignment w:val="auto"/>
              <w:rPr>
                <w:color w:val="000000"/>
                <w:sz w:val="20"/>
                <w:szCs w:val="20"/>
              </w:rPr>
            </w:pPr>
            <w:r w:rsidRPr="00A502C7">
              <w:rPr>
                <w:color w:val="000000"/>
                <w:sz w:val="20"/>
                <w:szCs w:val="20"/>
              </w:rPr>
              <w:t>Damping peak to peak shall be less than 2.5%.</w:t>
            </w:r>
          </w:p>
          <w:p w14:paraId="49AB11D4" w14:textId="77777777" w:rsidR="00900ABE" w:rsidRPr="006A5A5F" w:rsidRDefault="00900ABE" w:rsidP="00A502C7">
            <w:pPr>
              <w:pStyle w:val="ListParagraph"/>
              <w:widowControl/>
              <w:numPr>
                <w:ilvl w:val="0"/>
                <w:numId w:val="16"/>
              </w:numPr>
              <w:wordWrap/>
              <w:adjustRightInd/>
              <w:spacing w:line="240" w:lineRule="auto"/>
              <w:textAlignment w:val="auto"/>
              <w:rPr>
                <w:color w:val="000000"/>
                <w:sz w:val="20"/>
                <w:szCs w:val="20"/>
              </w:rPr>
            </w:pPr>
            <w:r w:rsidRPr="006A5A5F">
              <w:rPr>
                <w:color w:val="000000"/>
                <w:sz w:val="20"/>
                <w:szCs w:val="20"/>
              </w:rPr>
              <w:t>Pressure gauges shall be oil filled type in the package</w:t>
            </w:r>
          </w:p>
        </w:tc>
        <w:tc>
          <w:tcPr>
            <w:tcW w:w="2790" w:type="dxa"/>
            <w:vAlign w:val="center"/>
          </w:tcPr>
          <w:p w14:paraId="38BFEB90" w14:textId="77777777" w:rsidR="00900ABE" w:rsidRPr="00C842AF" w:rsidRDefault="00900ABE" w:rsidP="00C842AF">
            <w:pPr>
              <w:pStyle w:val="ListParagraph"/>
              <w:widowControl/>
              <w:numPr>
                <w:ilvl w:val="0"/>
                <w:numId w:val="26"/>
              </w:numPr>
              <w:wordWrap/>
              <w:adjustRightInd/>
              <w:spacing w:line="240" w:lineRule="auto"/>
              <w:ind w:left="340"/>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lastRenderedPageBreak/>
              <w:t xml:space="preserve">Noted and </w:t>
            </w:r>
            <w:r w:rsidRPr="00313D7A">
              <w:rPr>
                <w:rFonts w:asciiTheme="majorBidi" w:eastAsia="Calibri" w:hAnsiTheme="majorBidi" w:cstheme="majorBidi"/>
                <w:color w:val="0000FF"/>
                <w:sz w:val="20"/>
                <w:szCs w:val="20"/>
                <w:lang w:eastAsia="en-US"/>
              </w:rPr>
              <w:t>confirmed</w:t>
            </w:r>
            <w:r>
              <w:rPr>
                <w:rFonts w:asciiTheme="majorBidi" w:eastAsia="Calibri" w:hAnsiTheme="majorBidi" w:cstheme="majorBidi"/>
                <w:color w:val="0000FF"/>
                <w:sz w:val="20"/>
                <w:szCs w:val="20"/>
                <w:lang w:eastAsia="en-US"/>
              </w:rPr>
              <w:t>.</w:t>
            </w:r>
          </w:p>
          <w:p w14:paraId="75B0C01A" w14:textId="77777777" w:rsidR="00900ABE" w:rsidRPr="00D47083" w:rsidRDefault="00900ABE" w:rsidP="00C842AF">
            <w:pPr>
              <w:pStyle w:val="ListParagraph"/>
              <w:widowControl/>
              <w:numPr>
                <w:ilvl w:val="0"/>
                <w:numId w:val="26"/>
              </w:numPr>
              <w:wordWrap/>
              <w:adjustRightInd/>
              <w:spacing w:line="240" w:lineRule="auto"/>
              <w:ind w:left="340"/>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r>
              <w:rPr>
                <w:rFonts w:asciiTheme="majorBidi" w:eastAsia="Calibri" w:hAnsiTheme="majorBidi" w:cstheme="majorBidi"/>
                <w:color w:val="0000FF"/>
                <w:sz w:val="20"/>
                <w:szCs w:val="20"/>
                <w:lang w:eastAsia="en-US"/>
              </w:rPr>
              <w:t>.</w:t>
            </w:r>
          </w:p>
          <w:p w14:paraId="239A7850" w14:textId="77777777" w:rsidR="00900ABE" w:rsidRPr="00D47083" w:rsidRDefault="00900ABE" w:rsidP="00C842AF">
            <w:pPr>
              <w:pStyle w:val="ListParagraph"/>
              <w:widowControl/>
              <w:numPr>
                <w:ilvl w:val="0"/>
                <w:numId w:val="26"/>
              </w:numPr>
              <w:wordWrap/>
              <w:adjustRightInd/>
              <w:spacing w:line="240" w:lineRule="auto"/>
              <w:ind w:left="340"/>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r>
              <w:rPr>
                <w:rFonts w:asciiTheme="majorBidi" w:eastAsia="Calibri" w:hAnsiTheme="majorBidi" w:cstheme="majorBidi"/>
                <w:color w:val="0000FF"/>
                <w:sz w:val="20"/>
                <w:szCs w:val="20"/>
                <w:lang w:eastAsia="en-US"/>
              </w:rPr>
              <w:t>.</w:t>
            </w:r>
          </w:p>
          <w:p w14:paraId="49740249" w14:textId="77777777" w:rsidR="00900ABE" w:rsidRPr="00D47083" w:rsidRDefault="00900ABE" w:rsidP="00C842AF">
            <w:pPr>
              <w:pStyle w:val="ListParagraph"/>
              <w:widowControl/>
              <w:numPr>
                <w:ilvl w:val="0"/>
                <w:numId w:val="26"/>
              </w:numPr>
              <w:wordWrap/>
              <w:adjustRightInd/>
              <w:spacing w:line="240" w:lineRule="auto"/>
              <w:ind w:left="340"/>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r>
              <w:rPr>
                <w:rFonts w:asciiTheme="majorBidi" w:eastAsia="Calibri" w:hAnsiTheme="majorBidi" w:cstheme="majorBidi"/>
                <w:color w:val="0000FF"/>
                <w:sz w:val="20"/>
                <w:szCs w:val="20"/>
                <w:lang w:eastAsia="en-US"/>
              </w:rPr>
              <w:t>.</w:t>
            </w:r>
          </w:p>
          <w:p w14:paraId="4D252B1E" w14:textId="77777777" w:rsidR="00900ABE" w:rsidRPr="00D47083" w:rsidRDefault="00900ABE" w:rsidP="00C842AF">
            <w:pPr>
              <w:pStyle w:val="ListParagraph"/>
              <w:widowControl/>
              <w:numPr>
                <w:ilvl w:val="0"/>
                <w:numId w:val="26"/>
              </w:numPr>
              <w:wordWrap/>
              <w:adjustRightInd/>
              <w:spacing w:line="240" w:lineRule="auto"/>
              <w:ind w:left="340"/>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r>
              <w:rPr>
                <w:rFonts w:asciiTheme="majorBidi" w:eastAsia="Calibri" w:hAnsiTheme="majorBidi" w:cstheme="majorBidi"/>
                <w:color w:val="0000FF"/>
                <w:sz w:val="20"/>
                <w:szCs w:val="20"/>
                <w:lang w:eastAsia="en-US"/>
              </w:rPr>
              <w:t>.</w:t>
            </w:r>
          </w:p>
          <w:p w14:paraId="42D7CB68" w14:textId="25F40DB2" w:rsidR="00900ABE" w:rsidRPr="00C842AF" w:rsidRDefault="00900ABE" w:rsidP="00C842AF">
            <w:pPr>
              <w:pStyle w:val="ListParagraph"/>
              <w:widowControl/>
              <w:numPr>
                <w:ilvl w:val="0"/>
                <w:numId w:val="26"/>
              </w:numPr>
              <w:wordWrap/>
              <w:adjustRightInd/>
              <w:spacing w:line="240" w:lineRule="auto"/>
              <w:ind w:left="340"/>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r>
              <w:rPr>
                <w:rFonts w:asciiTheme="majorBidi" w:eastAsia="Calibri" w:hAnsiTheme="majorBidi" w:cstheme="majorBidi"/>
                <w:color w:val="0000FF"/>
                <w:sz w:val="20"/>
                <w:szCs w:val="20"/>
                <w:lang w:eastAsia="en-US"/>
              </w:rPr>
              <w:t>.</w:t>
            </w:r>
          </w:p>
        </w:tc>
        <w:tc>
          <w:tcPr>
            <w:tcW w:w="3600" w:type="dxa"/>
          </w:tcPr>
          <w:p w14:paraId="1F06EA32" w14:textId="4276E34C" w:rsidR="00900ABE" w:rsidRPr="005F5C25" w:rsidRDefault="00900ABE" w:rsidP="004214BD">
            <w:pPr>
              <w:pStyle w:val="ListParagraph"/>
              <w:widowControl/>
              <w:wordWrap/>
              <w:adjustRightInd/>
              <w:spacing w:line="240" w:lineRule="auto"/>
              <w:ind w:left="340"/>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Noted</w:t>
            </w:r>
          </w:p>
        </w:tc>
        <w:tc>
          <w:tcPr>
            <w:tcW w:w="2837" w:type="dxa"/>
          </w:tcPr>
          <w:p w14:paraId="087443B5" w14:textId="65FAA949" w:rsidR="00900ABE" w:rsidRPr="005F5C25" w:rsidRDefault="00900ABE" w:rsidP="00900ABE">
            <w:pPr>
              <w:ind w:firstLine="720"/>
              <w:rPr>
                <w:color w:val="000000" w:themeColor="text1"/>
                <w:lang w:eastAsia="en-US"/>
              </w:rPr>
            </w:pPr>
            <w:r w:rsidRPr="005F5C25">
              <w:rPr>
                <w:rFonts w:asciiTheme="majorBidi" w:eastAsia="Calibri" w:hAnsiTheme="majorBidi" w:cstheme="majorBidi"/>
                <w:color w:val="000000" w:themeColor="text1"/>
                <w:sz w:val="20"/>
                <w:szCs w:val="20"/>
                <w:lang w:eastAsia="en-US"/>
              </w:rPr>
              <w:t>Closed</w:t>
            </w:r>
          </w:p>
        </w:tc>
      </w:tr>
      <w:tr w:rsidR="00900ABE" w:rsidRPr="000A788D" w14:paraId="0467F9AC" w14:textId="6AD4592F" w:rsidTr="001853EC">
        <w:trPr>
          <w:trHeight w:val="782"/>
          <w:jc w:val="center"/>
        </w:trPr>
        <w:tc>
          <w:tcPr>
            <w:tcW w:w="488" w:type="dxa"/>
            <w:vAlign w:val="center"/>
          </w:tcPr>
          <w:p w14:paraId="6C82CF7A" w14:textId="77777777" w:rsidR="00900ABE" w:rsidRPr="004E60B0" w:rsidRDefault="00900ABE" w:rsidP="00CC5694">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715E6DBC" w14:textId="77777777" w:rsidR="00900ABE" w:rsidRPr="006A5A5F" w:rsidRDefault="00900ABE" w:rsidP="005236CA">
            <w:pPr>
              <w:widowControl/>
              <w:wordWrap/>
              <w:adjustRightInd/>
              <w:spacing w:line="240" w:lineRule="auto"/>
              <w:jc w:val="left"/>
              <w:textAlignment w:val="auto"/>
              <w:rPr>
                <w:b/>
                <w:bCs/>
                <w:color w:val="000000"/>
                <w:sz w:val="20"/>
                <w:szCs w:val="20"/>
              </w:rPr>
            </w:pPr>
            <w:r w:rsidRPr="006A5A5F">
              <w:rPr>
                <w:b/>
                <w:bCs/>
                <w:color w:val="000000"/>
                <w:sz w:val="20"/>
                <w:szCs w:val="20"/>
              </w:rPr>
              <w:t>Documentation</w:t>
            </w:r>
          </w:p>
        </w:tc>
        <w:tc>
          <w:tcPr>
            <w:tcW w:w="4050" w:type="dxa"/>
            <w:vAlign w:val="center"/>
          </w:tcPr>
          <w:p w14:paraId="4EA4AD39" w14:textId="77777777" w:rsidR="00900ABE" w:rsidRPr="006A5A5F" w:rsidRDefault="00900ABE" w:rsidP="005236CA">
            <w:pPr>
              <w:widowControl/>
              <w:wordWrap/>
              <w:adjustRightInd/>
              <w:spacing w:line="240" w:lineRule="auto"/>
              <w:jc w:val="left"/>
              <w:textAlignment w:val="auto"/>
              <w:rPr>
                <w:color w:val="000000"/>
                <w:sz w:val="20"/>
                <w:szCs w:val="20"/>
              </w:rPr>
            </w:pPr>
            <w:r w:rsidRPr="006A5A5F">
              <w:rPr>
                <w:color w:val="000000"/>
                <w:sz w:val="20"/>
                <w:szCs w:val="20"/>
              </w:rPr>
              <w:t>Bidder to confirm that all native files due to all calculations and drawings shall be submitted for purchaser approval after order.</w:t>
            </w:r>
          </w:p>
        </w:tc>
        <w:tc>
          <w:tcPr>
            <w:tcW w:w="2790" w:type="dxa"/>
            <w:vAlign w:val="center"/>
          </w:tcPr>
          <w:p w14:paraId="09EFE8BF" w14:textId="77777777" w:rsidR="00900ABE" w:rsidRDefault="00900ABE"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Native file of documents will be submitted.</w:t>
            </w:r>
          </w:p>
          <w:p w14:paraId="1E963B27" w14:textId="623999DD" w:rsidR="00900ABE" w:rsidRPr="008E3A78" w:rsidRDefault="00900ABE" w:rsidP="00CC569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Native Report file for calculation will be submitted.</w:t>
            </w:r>
          </w:p>
        </w:tc>
        <w:tc>
          <w:tcPr>
            <w:tcW w:w="3600" w:type="dxa"/>
          </w:tcPr>
          <w:p w14:paraId="7DB48EF6" w14:textId="0493B963" w:rsidR="00900ABE" w:rsidRPr="005F5C25" w:rsidRDefault="00900ABE" w:rsidP="00CC5694">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Noted</w:t>
            </w:r>
          </w:p>
        </w:tc>
        <w:tc>
          <w:tcPr>
            <w:tcW w:w="2837" w:type="dxa"/>
          </w:tcPr>
          <w:p w14:paraId="6F6E4E4B" w14:textId="323BCF27" w:rsidR="00900ABE" w:rsidRPr="005F5C25" w:rsidRDefault="00900ABE" w:rsidP="00CC5694">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Closed</w:t>
            </w:r>
          </w:p>
        </w:tc>
      </w:tr>
      <w:tr w:rsidR="00900ABE" w:rsidRPr="000A788D" w14:paraId="61A4C5F9" w14:textId="75BE7493" w:rsidTr="001853EC">
        <w:trPr>
          <w:trHeight w:val="1016"/>
          <w:jc w:val="center"/>
        </w:trPr>
        <w:tc>
          <w:tcPr>
            <w:tcW w:w="488" w:type="dxa"/>
            <w:vAlign w:val="center"/>
          </w:tcPr>
          <w:p w14:paraId="23E1FF4C" w14:textId="77777777" w:rsidR="00900ABE" w:rsidRPr="004E60B0" w:rsidRDefault="00900ABE" w:rsidP="00CC5694">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300BC8D9" w14:textId="77777777" w:rsidR="00900ABE" w:rsidRPr="006A5A5F" w:rsidRDefault="00900ABE" w:rsidP="005236CA">
            <w:pPr>
              <w:widowControl/>
              <w:wordWrap/>
              <w:adjustRightInd/>
              <w:spacing w:line="240" w:lineRule="auto"/>
              <w:jc w:val="left"/>
              <w:textAlignment w:val="auto"/>
              <w:rPr>
                <w:b/>
                <w:bCs/>
                <w:color w:val="000000"/>
                <w:sz w:val="20"/>
                <w:szCs w:val="20"/>
              </w:rPr>
            </w:pPr>
            <w:r w:rsidRPr="006A5A5F">
              <w:rPr>
                <w:b/>
                <w:bCs/>
                <w:color w:val="000000"/>
                <w:sz w:val="20"/>
                <w:szCs w:val="20"/>
              </w:rPr>
              <w:t>Documentation</w:t>
            </w:r>
          </w:p>
        </w:tc>
        <w:tc>
          <w:tcPr>
            <w:tcW w:w="4050" w:type="dxa"/>
            <w:vAlign w:val="center"/>
          </w:tcPr>
          <w:p w14:paraId="4F24F630" w14:textId="77777777" w:rsidR="00900ABE" w:rsidRPr="006A5A5F" w:rsidRDefault="00900ABE" w:rsidP="005236CA">
            <w:pPr>
              <w:widowControl/>
              <w:wordWrap/>
              <w:adjustRightInd/>
              <w:spacing w:line="240" w:lineRule="auto"/>
              <w:jc w:val="left"/>
              <w:textAlignment w:val="auto"/>
              <w:rPr>
                <w:color w:val="000000"/>
                <w:sz w:val="20"/>
                <w:szCs w:val="20"/>
              </w:rPr>
            </w:pPr>
            <w:r w:rsidRPr="006A5A5F">
              <w:rPr>
                <w:color w:val="000000"/>
                <w:sz w:val="20"/>
                <w:szCs w:val="20"/>
              </w:rPr>
              <w:t>Regarding technical offer, diameter, dimension and thickness of each equipment will be checked after receiving vendor calculation and data after order and comments in detail shall be followed without cost impact.</w:t>
            </w:r>
          </w:p>
        </w:tc>
        <w:tc>
          <w:tcPr>
            <w:tcW w:w="2790" w:type="dxa"/>
            <w:vAlign w:val="center"/>
          </w:tcPr>
          <w:p w14:paraId="5805629B" w14:textId="56D0A8D9" w:rsidR="00900ABE" w:rsidRPr="008E3A78" w:rsidRDefault="00900ABE" w:rsidP="00CC569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r>
              <w:rPr>
                <w:rFonts w:asciiTheme="majorBidi" w:eastAsia="Calibri" w:hAnsiTheme="majorBidi" w:cstheme="majorBidi"/>
                <w:color w:val="0000FF"/>
                <w:sz w:val="20"/>
                <w:szCs w:val="20"/>
                <w:lang w:eastAsia="en-US"/>
              </w:rPr>
              <w:t>.</w:t>
            </w:r>
          </w:p>
        </w:tc>
        <w:tc>
          <w:tcPr>
            <w:tcW w:w="3600" w:type="dxa"/>
          </w:tcPr>
          <w:p w14:paraId="560EC98B" w14:textId="5415E35B" w:rsidR="00900ABE" w:rsidRPr="005F5C25" w:rsidRDefault="00900ABE" w:rsidP="00CC5694">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Noted</w:t>
            </w:r>
          </w:p>
        </w:tc>
        <w:tc>
          <w:tcPr>
            <w:tcW w:w="2837" w:type="dxa"/>
          </w:tcPr>
          <w:p w14:paraId="268B29CF" w14:textId="66BFF193" w:rsidR="00900ABE" w:rsidRPr="005F5C25" w:rsidRDefault="00900ABE" w:rsidP="00CC5694">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Closed</w:t>
            </w:r>
          </w:p>
        </w:tc>
      </w:tr>
      <w:tr w:rsidR="00900ABE" w:rsidRPr="000A788D" w14:paraId="2590326F" w14:textId="43CFAE29" w:rsidTr="001853EC">
        <w:trPr>
          <w:trHeight w:val="1016"/>
          <w:jc w:val="center"/>
        </w:trPr>
        <w:tc>
          <w:tcPr>
            <w:tcW w:w="488" w:type="dxa"/>
            <w:vAlign w:val="center"/>
          </w:tcPr>
          <w:p w14:paraId="094BD05B" w14:textId="77777777" w:rsidR="00900ABE" w:rsidRPr="004E60B0" w:rsidRDefault="00900ABE" w:rsidP="00CC5694">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3C84DFF1" w14:textId="77777777" w:rsidR="00900ABE" w:rsidRPr="006A5A5F" w:rsidRDefault="00900ABE" w:rsidP="005236CA">
            <w:pPr>
              <w:widowControl/>
              <w:wordWrap/>
              <w:adjustRightInd/>
              <w:spacing w:line="240" w:lineRule="auto"/>
              <w:jc w:val="left"/>
              <w:textAlignment w:val="auto"/>
              <w:rPr>
                <w:b/>
                <w:bCs/>
                <w:color w:val="000000"/>
                <w:sz w:val="20"/>
                <w:szCs w:val="20"/>
              </w:rPr>
            </w:pPr>
            <w:r w:rsidRPr="006A5A5F">
              <w:rPr>
                <w:b/>
                <w:bCs/>
                <w:color w:val="000000"/>
                <w:sz w:val="20"/>
                <w:szCs w:val="20"/>
              </w:rPr>
              <w:t>Documentation</w:t>
            </w:r>
          </w:p>
        </w:tc>
        <w:tc>
          <w:tcPr>
            <w:tcW w:w="4050" w:type="dxa"/>
            <w:vAlign w:val="center"/>
          </w:tcPr>
          <w:p w14:paraId="508FF2D2" w14:textId="77777777" w:rsidR="00900ABE" w:rsidRPr="006A5A5F" w:rsidRDefault="00900ABE" w:rsidP="005236CA">
            <w:pPr>
              <w:widowControl/>
              <w:wordWrap/>
              <w:adjustRightInd/>
              <w:spacing w:line="240" w:lineRule="auto"/>
              <w:jc w:val="left"/>
              <w:textAlignment w:val="auto"/>
              <w:rPr>
                <w:color w:val="000000"/>
                <w:sz w:val="20"/>
                <w:szCs w:val="20"/>
              </w:rPr>
            </w:pPr>
            <w:r w:rsidRPr="006A5A5F">
              <w:rPr>
                <w:color w:val="000000"/>
                <w:sz w:val="20"/>
                <w:szCs w:val="20"/>
              </w:rPr>
              <w:t>Welding book (including WPS, PQR, weld map and NDT map) shall be prepared by vendor and submitted for purchaser approval (pressure parts, and structural).  No welding shall be commenced before receiving approved welding book. Please confirm.</w:t>
            </w:r>
          </w:p>
        </w:tc>
        <w:tc>
          <w:tcPr>
            <w:tcW w:w="2790" w:type="dxa"/>
            <w:vAlign w:val="center"/>
          </w:tcPr>
          <w:p w14:paraId="3D634D10" w14:textId="0C2CE841" w:rsidR="00900ABE" w:rsidRPr="008E3A78" w:rsidRDefault="00900ABE" w:rsidP="00CC569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r>
              <w:rPr>
                <w:rFonts w:asciiTheme="majorBidi" w:eastAsia="Calibri" w:hAnsiTheme="majorBidi" w:cstheme="majorBidi"/>
                <w:color w:val="0000FF"/>
                <w:sz w:val="20"/>
                <w:szCs w:val="20"/>
                <w:lang w:eastAsia="en-US"/>
              </w:rPr>
              <w:t>.</w:t>
            </w:r>
          </w:p>
        </w:tc>
        <w:tc>
          <w:tcPr>
            <w:tcW w:w="3600" w:type="dxa"/>
          </w:tcPr>
          <w:p w14:paraId="6C63B6CC" w14:textId="6CA3743C" w:rsidR="00900ABE" w:rsidRPr="005F5C25" w:rsidRDefault="00900ABE" w:rsidP="00CC5694">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Noted</w:t>
            </w:r>
          </w:p>
        </w:tc>
        <w:tc>
          <w:tcPr>
            <w:tcW w:w="2837" w:type="dxa"/>
          </w:tcPr>
          <w:p w14:paraId="11592B12" w14:textId="55AF07D9" w:rsidR="00900ABE" w:rsidRPr="005F5C25" w:rsidRDefault="00900ABE" w:rsidP="00CC5694">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Closed</w:t>
            </w:r>
          </w:p>
        </w:tc>
      </w:tr>
      <w:tr w:rsidR="00900ABE" w:rsidRPr="000A788D" w14:paraId="7CD55A5F" w14:textId="24D612A7" w:rsidTr="001853EC">
        <w:trPr>
          <w:trHeight w:val="1016"/>
          <w:jc w:val="center"/>
        </w:trPr>
        <w:tc>
          <w:tcPr>
            <w:tcW w:w="488" w:type="dxa"/>
            <w:vAlign w:val="center"/>
          </w:tcPr>
          <w:p w14:paraId="27EB9B13" w14:textId="77777777" w:rsidR="00900ABE" w:rsidRPr="004E60B0" w:rsidRDefault="00900ABE" w:rsidP="00CC5694">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14A8FE13" w14:textId="77777777" w:rsidR="00900ABE" w:rsidRPr="006A5A5F" w:rsidRDefault="00900ABE" w:rsidP="005236CA">
            <w:pPr>
              <w:widowControl/>
              <w:wordWrap/>
              <w:adjustRightInd/>
              <w:spacing w:line="240" w:lineRule="auto"/>
              <w:jc w:val="left"/>
              <w:textAlignment w:val="auto"/>
              <w:rPr>
                <w:b/>
                <w:bCs/>
                <w:color w:val="000000"/>
                <w:sz w:val="20"/>
                <w:szCs w:val="20"/>
              </w:rPr>
            </w:pPr>
            <w:r w:rsidRPr="006A5A5F">
              <w:rPr>
                <w:b/>
                <w:bCs/>
                <w:color w:val="000000"/>
                <w:sz w:val="20"/>
                <w:szCs w:val="20"/>
              </w:rPr>
              <w:t>Documentation</w:t>
            </w:r>
          </w:p>
        </w:tc>
        <w:tc>
          <w:tcPr>
            <w:tcW w:w="4050" w:type="dxa"/>
            <w:vAlign w:val="center"/>
          </w:tcPr>
          <w:p w14:paraId="3227CE09" w14:textId="3E4B5FD8" w:rsidR="00900ABE" w:rsidRPr="006A5A5F" w:rsidRDefault="00900ABE" w:rsidP="00F01DC3">
            <w:pPr>
              <w:widowControl/>
              <w:wordWrap/>
              <w:adjustRightInd/>
              <w:spacing w:line="240" w:lineRule="auto"/>
              <w:jc w:val="left"/>
              <w:textAlignment w:val="auto"/>
              <w:rPr>
                <w:color w:val="000000"/>
                <w:sz w:val="20"/>
                <w:szCs w:val="20"/>
              </w:rPr>
            </w:pPr>
            <w:r w:rsidRPr="006A5A5F">
              <w:rPr>
                <w:color w:val="000000"/>
                <w:sz w:val="20"/>
                <w:szCs w:val="20"/>
              </w:rPr>
              <w:t xml:space="preserve">All engineering documents to be referenced for site works (procedures, welding documents, detail drawings, test and </w:t>
            </w:r>
            <w:proofErr w:type="spellStart"/>
            <w:r w:rsidR="00F01DC3">
              <w:rPr>
                <w:color w:val="000000"/>
                <w:sz w:val="20"/>
                <w:szCs w:val="20"/>
              </w:rPr>
              <w:t>windseism</w:t>
            </w:r>
            <w:proofErr w:type="spellEnd"/>
            <w:r w:rsidRPr="006A5A5F">
              <w:rPr>
                <w:color w:val="000000"/>
                <w:sz w:val="20"/>
                <w:szCs w:val="20"/>
              </w:rPr>
              <w:t xml:space="preserve"> requirements, etc.) shall be provided by vendor as part of post order engineering documentation. Please confirm.  </w:t>
            </w:r>
          </w:p>
        </w:tc>
        <w:tc>
          <w:tcPr>
            <w:tcW w:w="2790" w:type="dxa"/>
            <w:vAlign w:val="center"/>
          </w:tcPr>
          <w:p w14:paraId="3C17EC69" w14:textId="4E788985" w:rsidR="00900ABE" w:rsidRPr="008E3A78" w:rsidRDefault="00900ABE" w:rsidP="00CC569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r>
              <w:rPr>
                <w:rFonts w:asciiTheme="majorBidi" w:eastAsia="Calibri" w:hAnsiTheme="majorBidi" w:cstheme="majorBidi"/>
                <w:color w:val="0000FF"/>
                <w:sz w:val="20"/>
                <w:szCs w:val="20"/>
                <w:lang w:eastAsia="en-US"/>
              </w:rPr>
              <w:t>.</w:t>
            </w:r>
          </w:p>
        </w:tc>
        <w:tc>
          <w:tcPr>
            <w:tcW w:w="3600" w:type="dxa"/>
          </w:tcPr>
          <w:p w14:paraId="6E69D679" w14:textId="36CCF8F5" w:rsidR="00900ABE" w:rsidRPr="005F5C25" w:rsidRDefault="00900ABE" w:rsidP="00CC5694">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Noted</w:t>
            </w:r>
          </w:p>
        </w:tc>
        <w:tc>
          <w:tcPr>
            <w:tcW w:w="2837" w:type="dxa"/>
          </w:tcPr>
          <w:p w14:paraId="43966496" w14:textId="7077A2C5" w:rsidR="00900ABE" w:rsidRPr="005F5C25" w:rsidRDefault="00900ABE" w:rsidP="00CC5694">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Closed</w:t>
            </w:r>
          </w:p>
        </w:tc>
      </w:tr>
      <w:tr w:rsidR="00592E98" w:rsidRPr="000A788D" w14:paraId="3A50C827" w14:textId="7B9DB91D" w:rsidTr="001853EC">
        <w:trPr>
          <w:trHeight w:val="1016"/>
          <w:jc w:val="center"/>
        </w:trPr>
        <w:tc>
          <w:tcPr>
            <w:tcW w:w="488" w:type="dxa"/>
            <w:vAlign w:val="center"/>
          </w:tcPr>
          <w:p w14:paraId="1FF8F3BD" w14:textId="77777777" w:rsidR="00592E98" w:rsidRPr="004E60B0" w:rsidRDefault="00592E98" w:rsidP="00CC5694">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2CAB4BA4" w14:textId="77777777" w:rsidR="00592E98" w:rsidRPr="00F04B0A" w:rsidRDefault="00592E98" w:rsidP="005236CA">
            <w:pPr>
              <w:widowControl/>
              <w:wordWrap/>
              <w:adjustRightInd/>
              <w:spacing w:line="240" w:lineRule="auto"/>
              <w:jc w:val="left"/>
              <w:textAlignment w:val="auto"/>
              <w:rPr>
                <w:b/>
                <w:bCs/>
                <w:color w:val="000000"/>
                <w:sz w:val="20"/>
                <w:szCs w:val="20"/>
              </w:rPr>
            </w:pPr>
            <w:r w:rsidRPr="00F04B0A">
              <w:rPr>
                <w:b/>
                <w:bCs/>
                <w:color w:val="000000"/>
                <w:sz w:val="20"/>
                <w:szCs w:val="20"/>
              </w:rPr>
              <w:t>Documentation</w:t>
            </w:r>
          </w:p>
        </w:tc>
        <w:tc>
          <w:tcPr>
            <w:tcW w:w="4050" w:type="dxa"/>
            <w:vAlign w:val="center"/>
          </w:tcPr>
          <w:p w14:paraId="42818BF9" w14:textId="77777777" w:rsidR="00592E98" w:rsidRPr="00F04B0A" w:rsidRDefault="00592E98" w:rsidP="00F04B0A">
            <w:pPr>
              <w:tabs>
                <w:tab w:val="left" w:pos="395"/>
              </w:tabs>
              <w:wordWrap/>
              <w:autoSpaceDE w:val="0"/>
              <w:autoSpaceDN w:val="0"/>
              <w:spacing w:before="60" w:after="60" w:line="240" w:lineRule="auto"/>
              <w:jc w:val="left"/>
              <w:rPr>
                <w:color w:val="000000"/>
                <w:sz w:val="20"/>
                <w:szCs w:val="20"/>
              </w:rPr>
            </w:pPr>
            <w:r w:rsidRPr="00F04B0A">
              <w:rPr>
                <w:color w:val="000000"/>
                <w:sz w:val="20"/>
                <w:szCs w:val="20"/>
              </w:rPr>
              <w:t xml:space="preserve">Below item shall be added </w:t>
            </w:r>
          </w:p>
          <w:p w14:paraId="7EE3AE8A" w14:textId="77777777" w:rsidR="00592E98" w:rsidRDefault="00592E98" w:rsidP="00F04B0A">
            <w:pPr>
              <w:pStyle w:val="ListParagraph"/>
              <w:numPr>
                <w:ilvl w:val="0"/>
                <w:numId w:val="18"/>
              </w:numPr>
              <w:tabs>
                <w:tab w:val="left" w:pos="395"/>
              </w:tabs>
              <w:wordWrap/>
              <w:autoSpaceDE w:val="0"/>
              <w:autoSpaceDN w:val="0"/>
              <w:spacing w:before="60" w:after="60" w:line="240" w:lineRule="auto"/>
              <w:jc w:val="left"/>
              <w:rPr>
                <w:color w:val="000000"/>
                <w:sz w:val="20"/>
                <w:szCs w:val="20"/>
              </w:rPr>
            </w:pPr>
            <w:r>
              <w:rPr>
                <w:color w:val="000000"/>
                <w:sz w:val="20"/>
                <w:szCs w:val="20"/>
              </w:rPr>
              <w:t>NDT</w:t>
            </w:r>
          </w:p>
          <w:p w14:paraId="7FABD13A" w14:textId="77777777" w:rsidR="00592E98" w:rsidRDefault="00592E98" w:rsidP="00F04B0A">
            <w:pPr>
              <w:pStyle w:val="ListParagraph"/>
              <w:numPr>
                <w:ilvl w:val="0"/>
                <w:numId w:val="18"/>
              </w:numPr>
              <w:tabs>
                <w:tab w:val="left" w:pos="395"/>
              </w:tabs>
              <w:wordWrap/>
              <w:autoSpaceDE w:val="0"/>
              <w:autoSpaceDN w:val="0"/>
              <w:spacing w:before="60" w:after="60" w:line="240" w:lineRule="auto"/>
              <w:jc w:val="left"/>
              <w:rPr>
                <w:color w:val="000000"/>
                <w:sz w:val="20"/>
                <w:szCs w:val="20"/>
              </w:rPr>
            </w:pPr>
            <w:r>
              <w:rPr>
                <w:color w:val="000000"/>
                <w:sz w:val="20"/>
                <w:szCs w:val="20"/>
              </w:rPr>
              <w:t>Hydrostatic test report</w:t>
            </w:r>
          </w:p>
          <w:p w14:paraId="7D8689E4" w14:textId="77777777" w:rsidR="00592E98" w:rsidRDefault="00592E98" w:rsidP="00F04B0A">
            <w:pPr>
              <w:pStyle w:val="ListParagraph"/>
              <w:numPr>
                <w:ilvl w:val="0"/>
                <w:numId w:val="18"/>
              </w:numPr>
              <w:tabs>
                <w:tab w:val="left" w:pos="395"/>
              </w:tabs>
              <w:wordWrap/>
              <w:autoSpaceDE w:val="0"/>
              <w:autoSpaceDN w:val="0"/>
              <w:spacing w:before="60" w:after="60" w:line="240" w:lineRule="auto"/>
              <w:jc w:val="left"/>
              <w:rPr>
                <w:color w:val="000000"/>
                <w:sz w:val="20"/>
                <w:szCs w:val="20"/>
              </w:rPr>
            </w:pPr>
            <w:r>
              <w:rPr>
                <w:color w:val="000000"/>
                <w:sz w:val="20"/>
                <w:szCs w:val="20"/>
              </w:rPr>
              <w:t>PWHT report (if required by code)</w:t>
            </w:r>
          </w:p>
          <w:p w14:paraId="2D64D85B" w14:textId="77777777" w:rsidR="00592E98" w:rsidRPr="00F04B0A" w:rsidRDefault="00592E98" w:rsidP="00F04B0A">
            <w:pPr>
              <w:pStyle w:val="ListParagraph"/>
              <w:numPr>
                <w:ilvl w:val="0"/>
                <w:numId w:val="18"/>
              </w:numPr>
              <w:tabs>
                <w:tab w:val="left" w:pos="395"/>
              </w:tabs>
              <w:wordWrap/>
              <w:autoSpaceDE w:val="0"/>
              <w:autoSpaceDN w:val="0"/>
              <w:spacing w:before="60" w:after="60" w:line="240" w:lineRule="auto"/>
              <w:jc w:val="left"/>
              <w:rPr>
                <w:color w:val="000000"/>
                <w:sz w:val="20"/>
                <w:szCs w:val="20"/>
              </w:rPr>
            </w:pPr>
            <w:r w:rsidRPr="00F04B0A">
              <w:rPr>
                <w:color w:val="000000"/>
                <w:sz w:val="20"/>
                <w:szCs w:val="20"/>
              </w:rPr>
              <w:t>VPIS</w:t>
            </w:r>
          </w:p>
          <w:p w14:paraId="10CCDD86" w14:textId="77777777" w:rsidR="00592E98" w:rsidRPr="00F04B0A" w:rsidRDefault="00592E98" w:rsidP="005236CA">
            <w:pPr>
              <w:pStyle w:val="ListParagraph"/>
              <w:numPr>
                <w:ilvl w:val="0"/>
                <w:numId w:val="18"/>
              </w:numPr>
              <w:tabs>
                <w:tab w:val="left" w:pos="395"/>
              </w:tabs>
              <w:wordWrap/>
              <w:autoSpaceDE w:val="0"/>
              <w:autoSpaceDN w:val="0"/>
              <w:spacing w:before="60" w:after="60" w:line="240" w:lineRule="auto"/>
              <w:jc w:val="left"/>
              <w:rPr>
                <w:color w:val="000000"/>
                <w:sz w:val="20"/>
                <w:szCs w:val="20"/>
              </w:rPr>
            </w:pPr>
            <w:r w:rsidRPr="00F04B0A">
              <w:rPr>
                <w:color w:val="000000"/>
                <w:sz w:val="20"/>
                <w:szCs w:val="20"/>
              </w:rPr>
              <w:t>Manufacturing &amp; assembly</w:t>
            </w:r>
          </w:p>
          <w:p w14:paraId="1E5B1594" w14:textId="77777777" w:rsidR="00592E98" w:rsidRPr="00F04B0A" w:rsidRDefault="00592E98" w:rsidP="005236CA">
            <w:pPr>
              <w:pStyle w:val="ListParagraph"/>
              <w:numPr>
                <w:ilvl w:val="0"/>
                <w:numId w:val="18"/>
              </w:numPr>
              <w:tabs>
                <w:tab w:val="left" w:pos="395"/>
              </w:tabs>
              <w:wordWrap/>
              <w:autoSpaceDE w:val="0"/>
              <w:autoSpaceDN w:val="0"/>
              <w:spacing w:before="60" w:after="60" w:line="240" w:lineRule="auto"/>
              <w:jc w:val="left"/>
              <w:rPr>
                <w:color w:val="000000"/>
                <w:sz w:val="20"/>
                <w:szCs w:val="20"/>
              </w:rPr>
            </w:pPr>
            <w:r w:rsidRPr="00F04B0A">
              <w:rPr>
                <w:color w:val="000000"/>
                <w:sz w:val="20"/>
                <w:szCs w:val="20"/>
              </w:rPr>
              <w:t>Name plate</w:t>
            </w:r>
          </w:p>
          <w:p w14:paraId="27579593" w14:textId="77777777" w:rsidR="00592E98" w:rsidRDefault="00592E98" w:rsidP="005236CA">
            <w:pPr>
              <w:pStyle w:val="ListParagraph"/>
              <w:numPr>
                <w:ilvl w:val="0"/>
                <w:numId w:val="18"/>
              </w:numPr>
              <w:tabs>
                <w:tab w:val="left" w:pos="395"/>
              </w:tabs>
              <w:wordWrap/>
              <w:autoSpaceDE w:val="0"/>
              <w:autoSpaceDN w:val="0"/>
              <w:spacing w:before="60" w:after="60" w:line="240" w:lineRule="auto"/>
              <w:jc w:val="left"/>
              <w:rPr>
                <w:color w:val="000000"/>
                <w:sz w:val="20"/>
                <w:szCs w:val="20"/>
              </w:rPr>
            </w:pPr>
            <w:r w:rsidRPr="00F04B0A">
              <w:rPr>
                <w:color w:val="000000"/>
                <w:sz w:val="20"/>
                <w:szCs w:val="20"/>
              </w:rPr>
              <w:t>Painting procedure and sand blast</w:t>
            </w:r>
          </w:p>
          <w:p w14:paraId="6611F4D4" w14:textId="77777777" w:rsidR="00592E98" w:rsidRDefault="00592E98" w:rsidP="005236CA">
            <w:pPr>
              <w:pStyle w:val="ListParagraph"/>
              <w:numPr>
                <w:ilvl w:val="0"/>
                <w:numId w:val="18"/>
              </w:numPr>
              <w:tabs>
                <w:tab w:val="left" w:pos="395"/>
              </w:tabs>
              <w:wordWrap/>
              <w:autoSpaceDE w:val="0"/>
              <w:autoSpaceDN w:val="0"/>
              <w:spacing w:before="60" w:after="60" w:line="240" w:lineRule="auto"/>
              <w:jc w:val="left"/>
              <w:rPr>
                <w:color w:val="000000"/>
                <w:sz w:val="20"/>
                <w:szCs w:val="20"/>
              </w:rPr>
            </w:pPr>
            <w:r>
              <w:rPr>
                <w:color w:val="000000"/>
                <w:sz w:val="20"/>
                <w:szCs w:val="20"/>
              </w:rPr>
              <w:t>As built drawing</w:t>
            </w:r>
          </w:p>
          <w:p w14:paraId="59EA4D58" w14:textId="77777777" w:rsidR="00592E98" w:rsidRPr="00F04B0A" w:rsidRDefault="00592E98" w:rsidP="005236CA">
            <w:pPr>
              <w:pStyle w:val="ListParagraph"/>
              <w:numPr>
                <w:ilvl w:val="0"/>
                <w:numId w:val="18"/>
              </w:numPr>
              <w:tabs>
                <w:tab w:val="left" w:pos="395"/>
              </w:tabs>
              <w:wordWrap/>
              <w:autoSpaceDE w:val="0"/>
              <w:autoSpaceDN w:val="0"/>
              <w:spacing w:before="60" w:after="60" w:line="240" w:lineRule="auto"/>
              <w:jc w:val="left"/>
              <w:rPr>
                <w:color w:val="000000"/>
                <w:sz w:val="20"/>
                <w:szCs w:val="20"/>
              </w:rPr>
            </w:pPr>
            <w:r>
              <w:rPr>
                <w:color w:val="000000"/>
                <w:sz w:val="20"/>
                <w:szCs w:val="20"/>
              </w:rPr>
              <w:t>Final book</w:t>
            </w:r>
          </w:p>
          <w:p w14:paraId="0CA60B21" w14:textId="77777777" w:rsidR="00592E98" w:rsidRPr="00F04B0A" w:rsidRDefault="00592E98" w:rsidP="005236CA">
            <w:pPr>
              <w:pStyle w:val="ListParagraph"/>
              <w:tabs>
                <w:tab w:val="left" w:pos="395"/>
              </w:tabs>
              <w:wordWrap/>
              <w:autoSpaceDE w:val="0"/>
              <w:autoSpaceDN w:val="0"/>
              <w:spacing w:before="60" w:after="60" w:line="240" w:lineRule="auto"/>
              <w:jc w:val="left"/>
              <w:rPr>
                <w:color w:val="000000"/>
                <w:sz w:val="20"/>
                <w:szCs w:val="20"/>
              </w:rPr>
            </w:pPr>
          </w:p>
          <w:p w14:paraId="5905A284" w14:textId="77777777" w:rsidR="00592E98" w:rsidRPr="00F04B0A" w:rsidRDefault="00592E98" w:rsidP="005236CA">
            <w:pPr>
              <w:widowControl/>
              <w:wordWrap/>
              <w:adjustRightInd/>
              <w:spacing w:line="240" w:lineRule="auto"/>
              <w:jc w:val="left"/>
              <w:textAlignment w:val="auto"/>
              <w:rPr>
                <w:color w:val="000000"/>
                <w:sz w:val="20"/>
                <w:szCs w:val="20"/>
              </w:rPr>
            </w:pPr>
            <w:r w:rsidRPr="00F04B0A">
              <w:rPr>
                <w:color w:val="000000"/>
                <w:sz w:val="20"/>
                <w:szCs w:val="20"/>
              </w:rPr>
              <w:t>Please modify your proposal.</w:t>
            </w:r>
          </w:p>
        </w:tc>
        <w:tc>
          <w:tcPr>
            <w:tcW w:w="2790" w:type="dxa"/>
            <w:vAlign w:val="center"/>
          </w:tcPr>
          <w:p w14:paraId="48387E44" w14:textId="4B1E825B" w:rsidR="00592E98" w:rsidRPr="00D47083" w:rsidRDefault="00592E98"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D47083">
              <w:rPr>
                <w:rFonts w:asciiTheme="majorBidi" w:eastAsia="Calibri" w:hAnsiTheme="majorBidi" w:cstheme="majorBidi"/>
                <w:color w:val="0000FF"/>
                <w:sz w:val="20"/>
                <w:szCs w:val="20"/>
                <w:lang w:eastAsia="en-US"/>
              </w:rPr>
              <w:t>Comment is not clear.</w:t>
            </w:r>
          </w:p>
        </w:tc>
        <w:tc>
          <w:tcPr>
            <w:tcW w:w="3600" w:type="dxa"/>
          </w:tcPr>
          <w:p w14:paraId="1E0ACFF0" w14:textId="3C05A6CF" w:rsidR="00BA5FE3" w:rsidRPr="00BA5FE3" w:rsidRDefault="00E8569C" w:rsidP="00E8569C">
            <w:pPr>
              <w:widowControl/>
              <w:wordWrap/>
              <w:adjustRightInd/>
              <w:spacing w:line="240" w:lineRule="auto"/>
              <w:textAlignment w:val="auto"/>
              <w:rPr>
                <w:color w:val="000000"/>
                <w:sz w:val="20"/>
                <w:szCs w:val="20"/>
              </w:rPr>
            </w:pPr>
            <w:r>
              <w:rPr>
                <w:color w:val="000000"/>
                <w:sz w:val="20"/>
                <w:szCs w:val="20"/>
              </w:rPr>
              <w:t>Please modify your proposal by adding below items:</w:t>
            </w:r>
          </w:p>
          <w:p w14:paraId="1FD7DC3E" w14:textId="77777777" w:rsidR="00BA5FE3" w:rsidRPr="00BA5FE3" w:rsidRDefault="00BA5FE3" w:rsidP="00BA5FE3">
            <w:pPr>
              <w:widowControl/>
              <w:wordWrap/>
              <w:adjustRightInd/>
              <w:spacing w:line="240" w:lineRule="auto"/>
              <w:textAlignment w:val="auto"/>
              <w:rPr>
                <w:color w:val="000000"/>
                <w:sz w:val="20"/>
                <w:szCs w:val="20"/>
              </w:rPr>
            </w:pPr>
            <w:r w:rsidRPr="00BA5FE3">
              <w:rPr>
                <w:color w:val="000000"/>
                <w:sz w:val="20"/>
                <w:szCs w:val="20"/>
              </w:rPr>
              <w:t>•</w:t>
            </w:r>
            <w:r w:rsidRPr="00BA5FE3">
              <w:rPr>
                <w:color w:val="000000"/>
                <w:sz w:val="20"/>
                <w:szCs w:val="20"/>
              </w:rPr>
              <w:tab/>
              <w:t>NDT</w:t>
            </w:r>
          </w:p>
          <w:p w14:paraId="3728F6E3" w14:textId="77777777" w:rsidR="00BA5FE3" w:rsidRPr="00BA5FE3" w:rsidRDefault="00BA5FE3" w:rsidP="00BA5FE3">
            <w:pPr>
              <w:widowControl/>
              <w:wordWrap/>
              <w:adjustRightInd/>
              <w:spacing w:line="240" w:lineRule="auto"/>
              <w:textAlignment w:val="auto"/>
              <w:rPr>
                <w:color w:val="000000"/>
                <w:sz w:val="20"/>
                <w:szCs w:val="20"/>
              </w:rPr>
            </w:pPr>
            <w:r w:rsidRPr="00BA5FE3">
              <w:rPr>
                <w:color w:val="000000"/>
                <w:sz w:val="20"/>
                <w:szCs w:val="20"/>
              </w:rPr>
              <w:t>•</w:t>
            </w:r>
            <w:r w:rsidRPr="00BA5FE3">
              <w:rPr>
                <w:color w:val="000000"/>
                <w:sz w:val="20"/>
                <w:szCs w:val="20"/>
              </w:rPr>
              <w:tab/>
              <w:t>Hydrostatic test report</w:t>
            </w:r>
          </w:p>
          <w:p w14:paraId="39943D6E" w14:textId="77777777" w:rsidR="00BA5FE3" w:rsidRPr="00BA5FE3" w:rsidRDefault="00BA5FE3" w:rsidP="00BA5FE3">
            <w:pPr>
              <w:widowControl/>
              <w:wordWrap/>
              <w:adjustRightInd/>
              <w:spacing w:line="240" w:lineRule="auto"/>
              <w:textAlignment w:val="auto"/>
              <w:rPr>
                <w:color w:val="000000"/>
                <w:sz w:val="20"/>
                <w:szCs w:val="20"/>
              </w:rPr>
            </w:pPr>
            <w:r w:rsidRPr="00BA5FE3">
              <w:rPr>
                <w:color w:val="000000"/>
                <w:sz w:val="20"/>
                <w:szCs w:val="20"/>
              </w:rPr>
              <w:t>•</w:t>
            </w:r>
            <w:r w:rsidRPr="00BA5FE3">
              <w:rPr>
                <w:color w:val="000000"/>
                <w:sz w:val="20"/>
                <w:szCs w:val="20"/>
              </w:rPr>
              <w:tab/>
              <w:t>PWHT report (if required by code)</w:t>
            </w:r>
          </w:p>
          <w:p w14:paraId="07056C12" w14:textId="77777777" w:rsidR="00BA5FE3" w:rsidRPr="00BA5FE3" w:rsidRDefault="00BA5FE3" w:rsidP="00BA5FE3">
            <w:pPr>
              <w:widowControl/>
              <w:wordWrap/>
              <w:adjustRightInd/>
              <w:spacing w:line="240" w:lineRule="auto"/>
              <w:textAlignment w:val="auto"/>
              <w:rPr>
                <w:color w:val="000000"/>
                <w:sz w:val="20"/>
                <w:szCs w:val="20"/>
              </w:rPr>
            </w:pPr>
            <w:r w:rsidRPr="00BA5FE3">
              <w:rPr>
                <w:color w:val="000000"/>
                <w:sz w:val="20"/>
                <w:szCs w:val="20"/>
              </w:rPr>
              <w:t>•</w:t>
            </w:r>
            <w:r w:rsidRPr="00BA5FE3">
              <w:rPr>
                <w:color w:val="000000"/>
                <w:sz w:val="20"/>
                <w:szCs w:val="20"/>
              </w:rPr>
              <w:tab/>
              <w:t>VPIS</w:t>
            </w:r>
          </w:p>
          <w:p w14:paraId="760FB079" w14:textId="77777777" w:rsidR="00BA5FE3" w:rsidRPr="00BA5FE3" w:rsidRDefault="00BA5FE3" w:rsidP="00BA5FE3">
            <w:pPr>
              <w:widowControl/>
              <w:wordWrap/>
              <w:adjustRightInd/>
              <w:spacing w:line="240" w:lineRule="auto"/>
              <w:textAlignment w:val="auto"/>
              <w:rPr>
                <w:color w:val="000000"/>
                <w:sz w:val="20"/>
                <w:szCs w:val="20"/>
              </w:rPr>
            </w:pPr>
            <w:r w:rsidRPr="00BA5FE3">
              <w:rPr>
                <w:color w:val="000000"/>
                <w:sz w:val="20"/>
                <w:szCs w:val="20"/>
              </w:rPr>
              <w:t>•</w:t>
            </w:r>
            <w:r w:rsidRPr="00BA5FE3">
              <w:rPr>
                <w:color w:val="000000"/>
                <w:sz w:val="20"/>
                <w:szCs w:val="20"/>
              </w:rPr>
              <w:tab/>
              <w:t>Manufacturing &amp; assembly</w:t>
            </w:r>
          </w:p>
          <w:p w14:paraId="52F20C2A" w14:textId="77777777" w:rsidR="00BA5FE3" w:rsidRPr="00BA5FE3" w:rsidRDefault="00BA5FE3" w:rsidP="00BA5FE3">
            <w:pPr>
              <w:widowControl/>
              <w:wordWrap/>
              <w:adjustRightInd/>
              <w:spacing w:line="240" w:lineRule="auto"/>
              <w:textAlignment w:val="auto"/>
              <w:rPr>
                <w:color w:val="000000"/>
                <w:sz w:val="20"/>
                <w:szCs w:val="20"/>
              </w:rPr>
            </w:pPr>
            <w:r w:rsidRPr="00BA5FE3">
              <w:rPr>
                <w:color w:val="000000"/>
                <w:sz w:val="20"/>
                <w:szCs w:val="20"/>
              </w:rPr>
              <w:t>•</w:t>
            </w:r>
            <w:r w:rsidRPr="00BA5FE3">
              <w:rPr>
                <w:color w:val="000000"/>
                <w:sz w:val="20"/>
                <w:szCs w:val="20"/>
              </w:rPr>
              <w:tab/>
              <w:t>Name plate</w:t>
            </w:r>
          </w:p>
          <w:p w14:paraId="2AC98AFD" w14:textId="77777777" w:rsidR="00BA5FE3" w:rsidRPr="00BA5FE3" w:rsidRDefault="00BA5FE3" w:rsidP="00BA5FE3">
            <w:pPr>
              <w:widowControl/>
              <w:wordWrap/>
              <w:adjustRightInd/>
              <w:spacing w:line="240" w:lineRule="auto"/>
              <w:textAlignment w:val="auto"/>
              <w:rPr>
                <w:color w:val="000000"/>
                <w:sz w:val="20"/>
                <w:szCs w:val="20"/>
              </w:rPr>
            </w:pPr>
            <w:r w:rsidRPr="00BA5FE3">
              <w:rPr>
                <w:color w:val="000000"/>
                <w:sz w:val="20"/>
                <w:szCs w:val="20"/>
              </w:rPr>
              <w:t>•</w:t>
            </w:r>
            <w:r w:rsidRPr="00BA5FE3">
              <w:rPr>
                <w:color w:val="000000"/>
                <w:sz w:val="20"/>
                <w:szCs w:val="20"/>
              </w:rPr>
              <w:tab/>
              <w:t>Painting procedure and sand blast</w:t>
            </w:r>
          </w:p>
          <w:p w14:paraId="10E5DCB0" w14:textId="77777777" w:rsidR="00BA5FE3" w:rsidRPr="00BA5FE3" w:rsidRDefault="00BA5FE3" w:rsidP="00BA5FE3">
            <w:pPr>
              <w:widowControl/>
              <w:wordWrap/>
              <w:adjustRightInd/>
              <w:spacing w:line="240" w:lineRule="auto"/>
              <w:textAlignment w:val="auto"/>
              <w:rPr>
                <w:color w:val="000000"/>
                <w:sz w:val="20"/>
                <w:szCs w:val="20"/>
              </w:rPr>
            </w:pPr>
            <w:r w:rsidRPr="00BA5FE3">
              <w:rPr>
                <w:color w:val="000000"/>
                <w:sz w:val="20"/>
                <w:szCs w:val="20"/>
              </w:rPr>
              <w:t>•</w:t>
            </w:r>
            <w:r w:rsidRPr="00BA5FE3">
              <w:rPr>
                <w:color w:val="000000"/>
                <w:sz w:val="20"/>
                <w:szCs w:val="20"/>
              </w:rPr>
              <w:tab/>
              <w:t>As built drawing</w:t>
            </w:r>
          </w:p>
          <w:p w14:paraId="0E6C25EC" w14:textId="23F8C017" w:rsidR="00592E98" w:rsidRPr="00E8569C" w:rsidRDefault="00E8569C" w:rsidP="00E8569C">
            <w:pPr>
              <w:widowControl/>
              <w:wordWrap/>
              <w:adjustRightInd/>
              <w:spacing w:line="240" w:lineRule="auto"/>
              <w:textAlignment w:val="auto"/>
              <w:rPr>
                <w:color w:val="000000"/>
                <w:sz w:val="20"/>
                <w:szCs w:val="20"/>
              </w:rPr>
            </w:pPr>
            <w:r>
              <w:rPr>
                <w:color w:val="000000"/>
                <w:sz w:val="20"/>
                <w:szCs w:val="20"/>
              </w:rPr>
              <w:t>•</w:t>
            </w:r>
            <w:r>
              <w:rPr>
                <w:color w:val="000000"/>
                <w:sz w:val="20"/>
                <w:szCs w:val="20"/>
              </w:rPr>
              <w:tab/>
              <w:t>Final book</w:t>
            </w:r>
          </w:p>
        </w:tc>
        <w:tc>
          <w:tcPr>
            <w:tcW w:w="2837" w:type="dxa"/>
          </w:tcPr>
          <w:p w14:paraId="6CD37994" w14:textId="7820F3FA" w:rsidR="00592E98" w:rsidRPr="00D47083" w:rsidRDefault="0059056C"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proofErr w:type="spellStart"/>
            <w:r>
              <w:rPr>
                <w:rFonts w:asciiTheme="majorBidi" w:eastAsia="Calibri" w:hAnsiTheme="majorBidi" w:cstheme="majorBidi"/>
                <w:color w:val="0000FF"/>
                <w:sz w:val="20"/>
                <w:szCs w:val="20"/>
                <w:lang w:eastAsia="en-US"/>
              </w:rPr>
              <w:t>Gastech</w:t>
            </w:r>
            <w:proofErr w:type="spellEnd"/>
            <w:r>
              <w:rPr>
                <w:rFonts w:asciiTheme="majorBidi" w:eastAsia="Calibri" w:hAnsiTheme="majorBidi" w:cstheme="majorBidi"/>
                <w:color w:val="0000FF"/>
                <w:sz w:val="20"/>
                <w:szCs w:val="20"/>
                <w:lang w:eastAsia="en-US"/>
              </w:rPr>
              <w:t xml:space="preserve"> confirmed to provide mentioned documentations after P.O.</w:t>
            </w:r>
          </w:p>
        </w:tc>
      </w:tr>
      <w:tr w:rsidR="00592E98" w:rsidRPr="000A788D" w14:paraId="100FD42C" w14:textId="07EC2046" w:rsidTr="001853EC">
        <w:trPr>
          <w:trHeight w:val="1196"/>
          <w:jc w:val="center"/>
        </w:trPr>
        <w:tc>
          <w:tcPr>
            <w:tcW w:w="488" w:type="dxa"/>
            <w:vAlign w:val="center"/>
          </w:tcPr>
          <w:p w14:paraId="481B44A7" w14:textId="77777777" w:rsidR="00592E98" w:rsidRPr="004E60B0" w:rsidRDefault="00592E98" w:rsidP="00CC5694">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59259541" w14:textId="77777777" w:rsidR="00592E98" w:rsidRPr="006A5A5F" w:rsidRDefault="00592E98" w:rsidP="005236CA">
            <w:pPr>
              <w:widowControl/>
              <w:wordWrap/>
              <w:adjustRightInd/>
              <w:spacing w:line="240" w:lineRule="auto"/>
              <w:jc w:val="left"/>
              <w:textAlignment w:val="auto"/>
              <w:rPr>
                <w:b/>
                <w:bCs/>
                <w:color w:val="000000"/>
                <w:sz w:val="20"/>
                <w:szCs w:val="20"/>
              </w:rPr>
            </w:pPr>
            <w:r w:rsidRPr="006A5A5F">
              <w:rPr>
                <w:b/>
                <w:bCs/>
                <w:color w:val="000000"/>
                <w:sz w:val="20"/>
                <w:szCs w:val="20"/>
              </w:rPr>
              <w:t>Comments on Vendor’s Proposal and its attachments</w:t>
            </w:r>
          </w:p>
        </w:tc>
        <w:tc>
          <w:tcPr>
            <w:tcW w:w="4050" w:type="dxa"/>
            <w:vAlign w:val="center"/>
          </w:tcPr>
          <w:p w14:paraId="11DBCF9C" w14:textId="77777777" w:rsidR="00592E98" w:rsidRPr="006A5A5F" w:rsidRDefault="00592E98" w:rsidP="00F04B0A">
            <w:pPr>
              <w:widowControl/>
              <w:wordWrap/>
              <w:adjustRightInd/>
              <w:spacing w:line="240" w:lineRule="auto"/>
              <w:jc w:val="left"/>
              <w:textAlignment w:val="auto"/>
              <w:rPr>
                <w:color w:val="000000"/>
                <w:sz w:val="20"/>
                <w:szCs w:val="20"/>
              </w:rPr>
            </w:pPr>
            <w:r w:rsidRPr="006A5A5F">
              <w:rPr>
                <w:color w:val="000000"/>
                <w:sz w:val="20"/>
                <w:szCs w:val="20"/>
              </w:rPr>
              <w:t>Please refer to the comments on the offer.</w:t>
            </w:r>
          </w:p>
        </w:tc>
        <w:tc>
          <w:tcPr>
            <w:tcW w:w="2790" w:type="dxa"/>
            <w:vAlign w:val="center"/>
          </w:tcPr>
          <w:p w14:paraId="38B843DA" w14:textId="38487804" w:rsidR="00592E98" w:rsidRPr="00B82CEB" w:rsidRDefault="00592E98"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B82CEB">
              <w:rPr>
                <w:rFonts w:asciiTheme="majorBidi" w:eastAsia="Calibri" w:hAnsiTheme="majorBidi" w:cstheme="majorBidi"/>
                <w:color w:val="0000FF"/>
                <w:sz w:val="20"/>
                <w:szCs w:val="20"/>
                <w:lang w:eastAsia="en-US"/>
              </w:rPr>
              <w:t xml:space="preserve">Please see </w:t>
            </w:r>
            <w:proofErr w:type="spellStart"/>
            <w:r w:rsidRPr="00B82CEB">
              <w:rPr>
                <w:rFonts w:asciiTheme="majorBidi" w:eastAsia="Calibri" w:hAnsiTheme="majorBidi" w:cstheme="majorBidi"/>
                <w:color w:val="0000FF"/>
                <w:sz w:val="20"/>
                <w:szCs w:val="20"/>
                <w:lang w:eastAsia="en-US"/>
              </w:rPr>
              <w:t>GasTech</w:t>
            </w:r>
            <w:proofErr w:type="spellEnd"/>
            <w:r w:rsidRPr="00B82CEB">
              <w:rPr>
                <w:rFonts w:asciiTheme="majorBidi" w:eastAsia="Calibri" w:hAnsiTheme="majorBidi" w:cstheme="majorBidi"/>
                <w:color w:val="0000FF"/>
                <w:sz w:val="20"/>
                <w:szCs w:val="20"/>
                <w:lang w:eastAsia="en-US"/>
              </w:rPr>
              <w:t xml:space="preserve"> Clarification in attached file.</w:t>
            </w:r>
          </w:p>
        </w:tc>
        <w:tc>
          <w:tcPr>
            <w:tcW w:w="3600" w:type="dxa"/>
          </w:tcPr>
          <w:p w14:paraId="6686FE0B" w14:textId="10096F9E" w:rsidR="00592E98" w:rsidRPr="005F5C25" w:rsidRDefault="00900ABE" w:rsidP="00CC5694">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Please refer to Attachment#1 of this TCL for mechanical comments on the offer</w:t>
            </w:r>
          </w:p>
        </w:tc>
        <w:tc>
          <w:tcPr>
            <w:tcW w:w="2837" w:type="dxa"/>
          </w:tcPr>
          <w:p w14:paraId="089EDA80" w14:textId="51B1B340" w:rsidR="00592E98" w:rsidRPr="005F5C25" w:rsidRDefault="0059056C" w:rsidP="00621CD9">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Pr>
                <w:rFonts w:asciiTheme="majorBidi" w:eastAsia="Calibri" w:hAnsiTheme="majorBidi" w:cstheme="majorBidi"/>
                <w:color w:val="000000" w:themeColor="text1"/>
                <w:sz w:val="20"/>
                <w:szCs w:val="20"/>
                <w:lang w:eastAsia="en-US"/>
              </w:rPr>
              <w:t xml:space="preserve">Refer to the replies on </w:t>
            </w:r>
            <w:r w:rsidR="00621CD9">
              <w:rPr>
                <w:rFonts w:asciiTheme="majorBidi" w:eastAsia="Calibri" w:hAnsiTheme="majorBidi" w:cstheme="majorBidi"/>
                <w:color w:val="000000" w:themeColor="text1"/>
                <w:sz w:val="20"/>
                <w:szCs w:val="20"/>
                <w:lang w:eastAsia="en-US"/>
              </w:rPr>
              <w:t>the proposal.</w:t>
            </w:r>
          </w:p>
        </w:tc>
      </w:tr>
      <w:tr w:rsidR="00900ABE" w:rsidRPr="000A788D" w14:paraId="084B1DB9" w14:textId="51311566" w:rsidTr="001853EC">
        <w:trPr>
          <w:trHeight w:val="1196"/>
          <w:jc w:val="center"/>
        </w:trPr>
        <w:tc>
          <w:tcPr>
            <w:tcW w:w="488" w:type="dxa"/>
            <w:vAlign w:val="center"/>
          </w:tcPr>
          <w:p w14:paraId="4A4B4485" w14:textId="77777777" w:rsidR="00900ABE" w:rsidRPr="004E60B0" w:rsidRDefault="00900ABE" w:rsidP="00CC5694">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4490866C" w14:textId="77777777" w:rsidR="00900ABE" w:rsidRPr="00F04B0A" w:rsidRDefault="00900ABE" w:rsidP="005236CA">
            <w:pPr>
              <w:widowControl/>
              <w:wordWrap/>
              <w:adjustRightInd/>
              <w:spacing w:line="240" w:lineRule="auto"/>
              <w:jc w:val="left"/>
              <w:textAlignment w:val="auto"/>
              <w:rPr>
                <w:b/>
                <w:bCs/>
                <w:color w:val="000000"/>
                <w:sz w:val="20"/>
                <w:szCs w:val="20"/>
              </w:rPr>
            </w:pPr>
            <w:r w:rsidRPr="00F04B0A">
              <w:rPr>
                <w:b/>
                <w:bCs/>
                <w:color w:val="000000"/>
                <w:sz w:val="20"/>
                <w:szCs w:val="20"/>
              </w:rPr>
              <w:t>Guarantee</w:t>
            </w:r>
          </w:p>
        </w:tc>
        <w:tc>
          <w:tcPr>
            <w:tcW w:w="4050" w:type="dxa"/>
            <w:vAlign w:val="center"/>
          </w:tcPr>
          <w:p w14:paraId="7781AA7B" w14:textId="77777777" w:rsidR="00900ABE" w:rsidRPr="00F04B0A" w:rsidRDefault="00900ABE" w:rsidP="005236CA">
            <w:pPr>
              <w:widowControl/>
              <w:wordWrap/>
              <w:autoSpaceDE w:val="0"/>
              <w:autoSpaceDN w:val="0"/>
              <w:spacing w:after="22" w:line="240" w:lineRule="auto"/>
              <w:textAlignment w:val="auto"/>
              <w:rPr>
                <w:color w:val="000000"/>
                <w:sz w:val="20"/>
                <w:szCs w:val="20"/>
              </w:rPr>
            </w:pPr>
            <w:r w:rsidRPr="00F04B0A">
              <w:rPr>
                <w:color w:val="000000"/>
                <w:sz w:val="20"/>
                <w:szCs w:val="20"/>
              </w:rPr>
              <w:t>The guarantee period shall be eighteen (18) months from the date of delivery or twelve (12) months from the date of mechanical completion &amp; start-up (if applicable), whichever occurs sooner.</w:t>
            </w:r>
          </w:p>
          <w:p w14:paraId="44763B4D" w14:textId="77777777" w:rsidR="00900ABE" w:rsidRPr="00F04B0A" w:rsidRDefault="00900ABE" w:rsidP="005236CA">
            <w:pPr>
              <w:widowControl/>
              <w:wordWrap/>
              <w:autoSpaceDE w:val="0"/>
              <w:autoSpaceDN w:val="0"/>
              <w:spacing w:after="22" w:line="240" w:lineRule="auto"/>
              <w:textAlignment w:val="auto"/>
              <w:rPr>
                <w:color w:val="000000"/>
                <w:sz w:val="20"/>
                <w:szCs w:val="20"/>
              </w:rPr>
            </w:pPr>
            <w:r w:rsidRPr="00F04B0A">
              <w:rPr>
                <w:color w:val="000000"/>
                <w:sz w:val="20"/>
                <w:szCs w:val="20"/>
              </w:rPr>
              <w:t>Under this warranty, all material, parts, and assemblies found to be defect during the guarantee period shall be replaced by vendor without any charge.</w:t>
            </w:r>
          </w:p>
          <w:p w14:paraId="06CDD450" w14:textId="77777777" w:rsidR="00900ABE" w:rsidRPr="00F04B0A" w:rsidRDefault="00900ABE" w:rsidP="005236CA">
            <w:pPr>
              <w:widowControl/>
              <w:wordWrap/>
              <w:autoSpaceDE w:val="0"/>
              <w:autoSpaceDN w:val="0"/>
              <w:spacing w:after="22" w:line="240" w:lineRule="auto"/>
              <w:textAlignment w:val="auto"/>
              <w:rPr>
                <w:color w:val="000000"/>
                <w:sz w:val="20"/>
                <w:szCs w:val="20"/>
              </w:rPr>
            </w:pPr>
            <w:r w:rsidRPr="00F04B0A">
              <w:rPr>
                <w:color w:val="000000"/>
                <w:sz w:val="20"/>
                <w:szCs w:val="20"/>
              </w:rPr>
              <w:t>Please confirm.</w:t>
            </w:r>
          </w:p>
          <w:p w14:paraId="2156C4A6" w14:textId="77777777" w:rsidR="00900ABE" w:rsidRPr="00F04B0A" w:rsidRDefault="00900ABE" w:rsidP="005236CA">
            <w:pPr>
              <w:widowControl/>
              <w:wordWrap/>
              <w:adjustRightInd/>
              <w:spacing w:line="240" w:lineRule="auto"/>
              <w:jc w:val="left"/>
              <w:textAlignment w:val="auto"/>
              <w:rPr>
                <w:color w:val="000000"/>
                <w:sz w:val="20"/>
                <w:szCs w:val="20"/>
              </w:rPr>
            </w:pPr>
          </w:p>
        </w:tc>
        <w:tc>
          <w:tcPr>
            <w:tcW w:w="2790" w:type="dxa"/>
            <w:vAlign w:val="center"/>
          </w:tcPr>
          <w:p w14:paraId="194EDE63" w14:textId="77777777" w:rsidR="00900ABE" w:rsidRDefault="00900ABE"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r>
              <w:rPr>
                <w:rFonts w:asciiTheme="majorBidi" w:eastAsia="Calibri" w:hAnsiTheme="majorBidi" w:cstheme="majorBidi"/>
                <w:color w:val="0000FF"/>
                <w:sz w:val="20"/>
                <w:szCs w:val="20"/>
                <w:lang w:eastAsia="en-US"/>
              </w:rPr>
              <w:t>.</w:t>
            </w:r>
          </w:p>
          <w:p w14:paraId="18C2E801" w14:textId="7CB7BA7E" w:rsidR="00900ABE" w:rsidRPr="00D47083" w:rsidRDefault="00900ABE" w:rsidP="00D47083">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 xml:space="preserve">If the defect is related to Design, Supply or fabrication of </w:t>
            </w:r>
            <w:proofErr w:type="spellStart"/>
            <w:r>
              <w:rPr>
                <w:rFonts w:asciiTheme="majorBidi" w:eastAsia="Calibri" w:hAnsiTheme="majorBidi" w:cstheme="majorBidi"/>
                <w:color w:val="0000FF"/>
                <w:sz w:val="20"/>
                <w:szCs w:val="20"/>
                <w:lang w:eastAsia="en-US"/>
              </w:rPr>
              <w:t>GasTech</w:t>
            </w:r>
            <w:proofErr w:type="spellEnd"/>
            <w:r>
              <w:rPr>
                <w:rFonts w:asciiTheme="majorBidi" w:eastAsia="Calibri" w:hAnsiTheme="majorBidi" w:cstheme="majorBidi"/>
                <w:color w:val="0000FF"/>
                <w:sz w:val="20"/>
                <w:szCs w:val="20"/>
                <w:lang w:eastAsia="en-US"/>
              </w:rPr>
              <w:t>.</w:t>
            </w:r>
          </w:p>
        </w:tc>
        <w:tc>
          <w:tcPr>
            <w:tcW w:w="3600" w:type="dxa"/>
          </w:tcPr>
          <w:p w14:paraId="4219310D" w14:textId="23D11350" w:rsidR="00900ABE" w:rsidRPr="005F5C25" w:rsidRDefault="00900ABE" w:rsidP="00CC5694">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Noted</w:t>
            </w:r>
          </w:p>
        </w:tc>
        <w:tc>
          <w:tcPr>
            <w:tcW w:w="2837" w:type="dxa"/>
          </w:tcPr>
          <w:p w14:paraId="630ECD08" w14:textId="26DEA122" w:rsidR="00900ABE" w:rsidRPr="005F5C25" w:rsidRDefault="00900ABE" w:rsidP="00CC5694">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Closed</w:t>
            </w:r>
          </w:p>
        </w:tc>
      </w:tr>
      <w:tr w:rsidR="000C4F53" w:rsidRPr="000A788D" w14:paraId="10E3DC6E" w14:textId="77777777" w:rsidTr="001853EC">
        <w:trPr>
          <w:trHeight w:val="1196"/>
          <w:jc w:val="center"/>
        </w:trPr>
        <w:tc>
          <w:tcPr>
            <w:tcW w:w="488" w:type="dxa"/>
            <w:vAlign w:val="center"/>
          </w:tcPr>
          <w:p w14:paraId="14DFBF74" w14:textId="77777777" w:rsidR="000C4F53" w:rsidRPr="004E60B0" w:rsidRDefault="000C4F53" w:rsidP="00CC5694">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66C07578" w14:textId="425DD2E3" w:rsidR="000C4F53" w:rsidRPr="00F04B0A" w:rsidRDefault="000C4F53" w:rsidP="005236CA">
            <w:pPr>
              <w:widowControl/>
              <w:wordWrap/>
              <w:adjustRightInd/>
              <w:spacing w:line="240" w:lineRule="auto"/>
              <w:jc w:val="left"/>
              <w:textAlignment w:val="auto"/>
              <w:rPr>
                <w:b/>
                <w:bCs/>
                <w:color w:val="000000"/>
                <w:sz w:val="20"/>
                <w:szCs w:val="20"/>
              </w:rPr>
            </w:pPr>
            <w:r w:rsidRPr="000C4F53">
              <w:rPr>
                <w:b/>
                <w:bCs/>
                <w:color w:val="FF0000"/>
                <w:sz w:val="20"/>
                <w:szCs w:val="20"/>
              </w:rPr>
              <w:t>NEW ITEM</w:t>
            </w:r>
          </w:p>
        </w:tc>
        <w:tc>
          <w:tcPr>
            <w:tcW w:w="4050" w:type="dxa"/>
            <w:vAlign w:val="center"/>
          </w:tcPr>
          <w:p w14:paraId="00675C82" w14:textId="77777777" w:rsidR="000C4F53" w:rsidRPr="00F04B0A" w:rsidRDefault="000C4F53" w:rsidP="005236CA">
            <w:pPr>
              <w:widowControl/>
              <w:wordWrap/>
              <w:autoSpaceDE w:val="0"/>
              <w:autoSpaceDN w:val="0"/>
              <w:spacing w:after="22" w:line="240" w:lineRule="auto"/>
              <w:textAlignment w:val="auto"/>
              <w:rPr>
                <w:color w:val="000000"/>
                <w:sz w:val="20"/>
                <w:szCs w:val="20"/>
              </w:rPr>
            </w:pPr>
          </w:p>
        </w:tc>
        <w:tc>
          <w:tcPr>
            <w:tcW w:w="2790" w:type="dxa"/>
            <w:vAlign w:val="center"/>
          </w:tcPr>
          <w:p w14:paraId="18548786" w14:textId="77777777" w:rsidR="000C4F53" w:rsidRDefault="000C4F53"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c>
          <w:tcPr>
            <w:tcW w:w="3600" w:type="dxa"/>
            <w:vAlign w:val="center"/>
          </w:tcPr>
          <w:p w14:paraId="290AAF7D" w14:textId="7F33F223" w:rsidR="000C4F53" w:rsidRPr="00661707" w:rsidRDefault="000C4F53" w:rsidP="00D52C15">
            <w:pPr>
              <w:widowControl/>
              <w:wordWrap/>
              <w:autoSpaceDE w:val="0"/>
              <w:autoSpaceDN w:val="0"/>
              <w:spacing w:after="22" w:line="240" w:lineRule="auto"/>
              <w:textAlignment w:val="auto"/>
              <w:rPr>
                <w:color w:val="000000"/>
                <w:sz w:val="20"/>
                <w:szCs w:val="20"/>
                <w:highlight w:val="yellow"/>
              </w:rPr>
            </w:pPr>
            <w:r w:rsidRPr="00661707">
              <w:rPr>
                <w:color w:val="000000"/>
                <w:sz w:val="20"/>
                <w:szCs w:val="20"/>
                <w:highlight w:val="yellow"/>
              </w:rPr>
              <w:t xml:space="preserve">Local stress analysis of shells/heads under external loads from piping system and attachments (platforms, pipe supports, davit, and lifting lug) as per WRC Bulletin 107, 297 or FE shall be included in strength calculation. And also, nozzle load shall be considered according to “Specification for allowable loads on static equipment nozzles” </w:t>
            </w:r>
          </w:p>
          <w:p w14:paraId="19FB0F9A" w14:textId="38005119" w:rsidR="000C4F53" w:rsidRPr="00661707" w:rsidRDefault="000C4F53" w:rsidP="00D52C15">
            <w:pPr>
              <w:widowControl/>
              <w:wordWrap/>
              <w:autoSpaceDE w:val="0"/>
              <w:autoSpaceDN w:val="0"/>
              <w:spacing w:after="22" w:line="240" w:lineRule="auto"/>
              <w:textAlignment w:val="auto"/>
              <w:rPr>
                <w:color w:val="000000"/>
                <w:sz w:val="20"/>
                <w:szCs w:val="20"/>
                <w:highlight w:val="yellow"/>
              </w:rPr>
            </w:pPr>
          </w:p>
          <w:p w14:paraId="7DDFDE2B" w14:textId="308D5448" w:rsidR="000C4F53" w:rsidRPr="00D52C15" w:rsidRDefault="000C4F53" w:rsidP="00D52C15">
            <w:pPr>
              <w:widowControl/>
              <w:wordWrap/>
              <w:autoSpaceDE w:val="0"/>
              <w:autoSpaceDN w:val="0"/>
              <w:adjustRightInd/>
              <w:spacing w:after="22" w:line="240" w:lineRule="auto"/>
              <w:jc w:val="left"/>
              <w:textAlignment w:val="auto"/>
              <w:rPr>
                <w:color w:val="000000"/>
                <w:sz w:val="20"/>
                <w:szCs w:val="20"/>
              </w:rPr>
            </w:pPr>
            <w:r w:rsidRPr="00661707">
              <w:rPr>
                <w:color w:val="000000"/>
                <w:sz w:val="20"/>
                <w:szCs w:val="20"/>
                <w:highlight w:val="yellow"/>
              </w:rPr>
              <w:t>The original file of all analysis including all input data and results should be provided by Vendor. ASME Section VIII Div.2 should be used for local stress analysis.</w:t>
            </w:r>
            <w:r w:rsidR="0035001A" w:rsidRPr="00661707">
              <w:rPr>
                <w:color w:val="000000"/>
                <w:sz w:val="20"/>
                <w:szCs w:val="20"/>
                <w:highlight w:val="yellow"/>
              </w:rPr>
              <w:t xml:space="preserve"> Please note that wherever WRC </w:t>
            </w:r>
            <w:r w:rsidR="0035001A" w:rsidRPr="00661707">
              <w:rPr>
                <w:color w:val="000000"/>
                <w:sz w:val="20"/>
                <w:szCs w:val="20"/>
                <w:highlight w:val="yellow"/>
              </w:rPr>
              <w:lastRenderedPageBreak/>
              <w:t>is not applicable FEA shall be done to evaluate local stresses. The original file (native file) of all analysis including all input data and results should be provided by Vendor. Please confirm.</w:t>
            </w:r>
          </w:p>
        </w:tc>
        <w:tc>
          <w:tcPr>
            <w:tcW w:w="2837" w:type="dxa"/>
          </w:tcPr>
          <w:p w14:paraId="105B1290" w14:textId="7B42B088" w:rsidR="000C4F53" w:rsidRDefault="00361EC8" w:rsidP="00361EC8">
            <w:pPr>
              <w:widowControl/>
              <w:wordWrap/>
              <w:adjustRightInd/>
              <w:spacing w:line="240" w:lineRule="auto"/>
              <w:jc w:val="left"/>
              <w:textAlignment w:val="auto"/>
              <w:rPr>
                <w:rFonts w:asciiTheme="majorBidi" w:eastAsia="Calibri" w:hAnsiTheme="majorBidi" w:cstheme="majorBidi"/>
                <w:color w:val="0000FF"/>
                <w:sz w:val="20"/>
                <w:szCs w:val="20"/>
                <w:lang w:eastAsia="en-US"/>
              </w:rPr>
            </w:pPr>
            <w:proofErr w:type="spellStart"/>
            <w:r>
              <w:rPr>
                <w:rFonts w:asciiTheme="majorBidi" w:eastAsia="Calibri" w:hAnsiTheme="majorBidi" w:cstheme="majorBidi"/>
                <w:color w:val="0000FF"/>
                <w:sz w:val="20"/>
                <w:szCs w:val="20"/>
                <w:lang w:eastAsia="en-US"/>
              </w:rPr>
              <w:lastRenderedPageBreak/>
              <w:t>Gastech</w:t>
            </w:r>
            <w:proofErr w:type="spellEnd"/>
            <w:r>
              <w:rPr>
                <w:rFonts w:asciiTheme="majorBidi" w:eastAsia="Calibri" w:hAnsiTheme="majorBidi" w:cstheme="majorBidi"/>
                <w:color w:val="0000FF"/>
                <w:sz w:val="20"/>
                <w:szCs w:val="20"/>
                <w:lang w:eastAsia="en-US"/>
              </w:rPr>
              <w:t xml:space="preserve"> confirmed &amp; closed.</w:t>
            </w:r>
          </w:p>
        </w:tc>
      </w:tr>
      <w:tr w:rsidR="000C4F53" w:rsidRPr="000A788D" w14:paraId="6F67D6A7" w14:textId="77777777" w:rsidTr="001853EC">
        <w:trPr>
          <w:trHeight w:val="1196"/>
          <w:jc w:val="center"/>
        </w:trPr>
        <w:tc>
          <w:tcPr>
            <w:tcW w:w="488" w:type="dxa"/>
            <w:vAlign w:val="center"/>
          </w:tcPr>
          <w:p w14:paraId="72A84476" w14:textId="77777777" w:rsidR="000C4F53" w:rsidRPr="004E60B0" w:rsidRDefault="000C4F53" w:rsidP="00CC5694">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3C574A7E" w14:textId="7CBBC17F" w:rsidR="000C4F53" w:rsidRPr="00F04B0A" w:rsidRDefault="000C4F53" w:rsidP="005236CA">
            <w:pPr>
              <w:widowControl/>
              <w:wordWrap/>
              <w:adjustRightInd/>
              <w:spacing w:line="240" w:lineRule="auto"/>
              <w:jc w:val="left"/>
              <w:textAlignment w:val="auto"/>
              <w:rPr>
                <w:b/>
                <w:bCs/>
                <w:color w:val="000000"/>
                <w:sz w:val="20"/>
                <w:szCs w:val="20"/>
              </w:rPr>
            </w:pPr>
            <w:r w:rsidRPr="000C4F53">
              <w:rPr>
                <w:b/>
                <w:bCs/>
                <w:color w:val="FF0000"/>
                <w:sz w:val="20"/>
                <w:szCs w:val="20"/>
              </w:rPr>
              <w:t>NEW ITEM</w:t>
            </w:r>
          </w:p>
        </w:tc>
        <w:tc>
          <w:tcPr>
            <w:tcW w:w="4050" w:type="dxa"/>
            <w:vAlign w:val="center"/>
          </w:tcPr>
          <w:p w14:paraId="7BD1A5B4" w14:textId="77777777" w:rsidR="000C4F53" w:rsidRPr="00F04B0A" w:rsidRDefault="000C4F53" w:rsidP="005236CA">
            <w:pPr>
              <w:widowControl/>
              <w:wordWrap/>
              <w:autoSpaceDE w:val="0"/>
              <w:autoSpaceDN w:val="0"/>
              <w:spacing w:after="22" w:line="240" w:lineRule="auto"/>
              <w:textAlignment w:val="auto"/>
              <w:rPr>
                <w:color w:val="000000"/>
                <w:sz w:val="20"/>
                <w:szCs w:val="20"/>
              </w:rPr>
            </w:pPr>
          </w:p>
        </w:tc>
        <w:tc>
          <w:tcPr>
            <w:tcW w:w="2790" w:type="dxa"/>
            <w:vAlign w:val="center"/>
          </w:tcPr>
          <w:p w14:paraId="34CED3BE" w14:textId="77777777" w:rsidR="000C4F53" w:rsidRDefault="000C4F53"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c>
          <w:tcPr>
            <w:tcW w:w="3600" w:type="dxa"/>
          </w:tcPr>
          <w:p w14:paraId="7D9DE27B" w14:textId="0F974DE5" w:rsidR="00477AF8" w:rsidRPr="00661707" w:rsidRDefault="00477AF8" w:rsidP="000A0236">
            <w:pPr>
              <w:widowControl/>
              <w:wordWrap/>
              <w:autoSpaceDE w:val="0"/>
              <w:autoSpaceDN w:val="0"/>
              <w:adjustRightInd/>
              <w:spacing w:after="22" w:line="240" w:lineRule="auto"/>
              <w:jc w:val="left"/>
              <w:textAlignment w:val="auto"/>
              <w:rPr>
                <w:color w:val="000000"/>
                <w:sz w:val="20"/>
                <w:szCs w:val="20"/>
                <w:highlight w:val="yellow"/>
              </w:rPr>
            </w:pPr>
          </w:p>
          <w:p w14:paraId="76BB0D12" w14:textId="77777777" w:rsidR="00477AF8" w:rsidRPr="00661707" w:rsidRDefault="00477AF8" w:rsidP="000A0236">
            <w:pPr>
              <w:tabs>
                <w:tab w:val="left" w:pos="975"/>
              </w:tabs>
              <w:autoSpaceDE w:val="0"/>
              <w:autoSpaceDN w:val="0"/>
              <w:adjustRightInd/>
              <w:spacing w:after="22"/>
              <w:jc w:val="left"/>
              <w:rPr>
                <w:color w:val="000000"/>
                <w:sz w:val="20"/>
                <w:szCs w:val="20"/>
                <w:highlight w:val="yellow"/>
              </w:rPr>
            </w:pPr>
            <w:r w:rsidRPr="00661707">
              <w:rPr>
                <w:color w:val="000000"/>
                <w:sz w:val="20"/>
                <w:szCs w:val="20"/>
                <w:highlight w:val="yellow"/>
              </w:rPr>
              <w:t>For wall thickness greater than 50mm,</w:t>
            </w:r>
          </w:p>
          <w:p w14:paraId="473DFB1A" w14:textId="77777777" w:rsidR="00477AF8" w:rsidRPr="00661707" w:rsidRDefault="00477AF8" w:rsidP="000A0236">
            <w:pPr>
              <w:tabs>
                <w:tab w:val="left" w:pos="975"/>
              </w:tabs>
              <w:autoSpaceDE w:val="0"/>
              <w:autoSpaceDN w:val="0"/>
              <w:adjustRightInd/>
              <w:spacing w:after="22"/>
              <w:jc w:val="left"/>
              <w:rPr>
                <w:color w:val="000000"/>
                <w:sz w:val="20"/>
                <w:szCs w:val="20"/>
                <w:highlight w:val="yellow"/>
              </w:rPr>
            </w:pPr>
            <w:r w:rsidRPr="00661707">
              <w:rPr>
                <w:color w:val="000000"/>
                <w:sz w:val="20"/>
                <w:szCs w:val="20"/>
                <w:highlight w:val="yellow"/>
              </w:rPr>
              <w:t xml:space="preserve"> integrally reinforced nozzle shall be</w:t>
            </w:r>
          </w:p>
          <w:p w14:paraId="61E551A6" w14:textId="2F82FF1D" w:rsidR="00477AF8" w:rsidRPr="00661707" w:rsidRDefault="00477AF8" w:rsidP="000A0236">
            <w:pPr>
              <w:tabs>
                <w:tab w:val="center" w:pos="1602"/>
              </w:tabs>
              <w:autoSpaceDE w:val="0"/>
              <w:autoSpaceDN w:val="0"/>
              <w:adjustRightInd/>
              <w:spacing w:after="22"/>
              <w:jc w:val="left"/>
              <w:rPr>
                <w:color w:val="000000"/>
                <w:sz w:val="20"/>
                <w:szCs w:val="20"/>
                <w:highlight w:val="yellow"/>
              </w:rPr>
            </w:pPr>
            <w:r w:rsidRPr="00661707">
              <w:rPr>
                <w:color w:val="000000"/>
                <w:sz w:val="20"/>
                <w:szCs w:val="20"/>
                <w:highlight w:val="yellow"/>
              </w:rPr>
              <w:t xml:space="preserve"> used</w:t>
            </w:r>
            <w:r w:rsidRPr="00661707">
              <w:rPr>
                <w:color w:val="000000"/>
                <w:sz w:val="20"/>
                <w:szCs w:val="20"/>
                <w:highlight w:val="yellow"/>
              </w:rPr>
              <w:tab/>
              <w:t xml:space="preserve"> For below cases, head type should be hemispherical:</w:t>
            </w:r>
          </w:p>
          <w:p w14:paraId="357A36CE" w14:textId="6FF1BAB5" w:rsidR="00477AF8" w:rsidRPr="00661707" w:rsidRDefault="00477AF8" w:rsidP="000A0236">
            <w:pPr>
              <w:tabs>
                <w:tab w:val="left" w:pos="975"/>
              </w:tabs>
              <w:autoSpaceDE w:val="0"/>
              <w:autoSpaceDN w:val="0"/>
              <w:adjustRightInd/>
              <w:spacing w:after="22"/>
              <w:jc w:val="left"/>
              <w:rPr>
                <w:color w:val="000000"/>
                <w:sz w:val="20"/>
                <w:szCs w:val="20"/>
                <w:highlight w:val="yellow"/>
              </w:rPr>
            </w:pPr>
            <w:r w:rsidRPr="00661707">
              <w:rPr>
                <w:color w:val="000000"/>
                <w:sz w:val="20"/>
                <w:szCs w:val="20"/>
                <w:highlight w:val="yellow"/>
              </w:rPr>
              <w:t>-High pressure vessels</w:t>
            </w:r>
          </w:p>
          <w:p w14:paraId="17D9234E" w14:textId="2C954D16" w:rsidR="000C4F53" w:rsidRPr="00661707" w:rsidRDefault="00477AF8" w:rsidP="000A0236">
            <w:pPr>
              <w:tabs>
                <w:tab w:val="left" w:pos="975"/>
              </w:tabs>
              <w:autoSpaceDE w:val="0"/>
              <w:autoSpaceDN w:val="0"/>
              <w:adjustRightInd/>
              <w:spacing w:after="22"/>
              <w:jc w:val="left"/>
              <w:rPr>
                <w:color w:val="000000"/>
                <w:sz w:val="20"/>
                <w:szCs w:val="20"/>
                <w:highlight w:val="yellow"/>
              </w:rPr>
            </w:pPr>
            <w:r w:rsidRPr="00661707">
              <w:rPr>
                <w:rFonts w:hint="eastAsia"/>
                <w:color w:val="000000"/>
                <w:sz w:val="20"/>
                <w:szCs w:val="20"/>
                <w:highlight w:val="yellow"/>
              </w:rPr>
              <w:t xml:space="preserve">Shell thickness </w:t>
            </w:r>
            <w:r w:rsidRPr="00661707">
              <w:rPr>
                <w:color w:val="000000"/>
                <w:sz w:val="20"/>
                <w:szCs w:val="20"/>
                <w:highlight w:val="yellow"/>
              </w:rPr>
              <w:t>≥</w:t>
            </w:r>
            <w:r w:rsidRPr="00661707">
              <w:rPr>
                <w:rFonts w:hint="eastAsia"/>
                <w:color w:val="000000"/>
                <w:sz w:val="20"/>
                <w:szCs w:val="20"/>
                <w:highlight w:val="yellow"/>
              </w:rPr>
              <w:t xml:space="preserve"> 70 mm</w:t>
            </w:r>
            <w:r w:rsidRPr="00661707">
              <w:rPr>
                <w:color w:val="000000"/>
                <w:sz w:val="20"/>
                <w:szCs w:val="20"/>
                <w:highlight w:val="yellow"/>
              </w:rPr>
              <w:tab/>
            </w:r>
          </w:p>
        </w:tc>
        <w:tc>
          <w:tcPr>
            <w:tcW w:w="2837" w:type="dxa"/>
          </w:tcPr>
          <w:p w14:paraId="2D068D4F" w14:textId="487B3A9B" w:rsidR="000C4F53" w:rsidRDefault="00361EC8"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bookmarkStart w:id="2" w:name="OLE_LINK17"/>
            <w:bookmarkStart w:id="3" w:name="OLE_LINK18"/>
            <w:proofErr w:type="spellStart"/>
            <w:r w:rsidRPr="00361EC8">
              <w:rPr>
                <w:rFonts w:asciiTheme="majorBidi" w:eastAsia="Calibri" w:hAnsiTheme="majorBidi" w:cstheme="majorBidi"/>
                <w:color w:val="0000FF"/>
                <w:sz w:val="20"/>
                <w:szCs w:val="20"/>
                <w:lang w:eastAsia="en-US"/>
              </w:rPr>
              <w:t>Gastech</w:t>
            </w:r>
            <w:proofErr w:type="spellEnd"/>
            <w:r w:rsidRPr="00361EC8">
              <w:rPr>
                <w:rFonts w:asciiTheme="majorBidi" w:eastAsia="Calibri" w:hAnsiTheme="majorBidi" w:cstheme="majorBidi"/>
                <w:color w:val="0000FF"/>
                <w:sz w:val="20"/>
                <w:szCs w:val="20"/>
                <w:lang w:eastAsia="en-US"/>
              </w:rPr>
              <w:t xml:space="preserve"> confirmed &amp; closed.</w:t>
            </w:r>
            <w:bookmarkEnd w:id="2"/>
            <w:bookmarkEnd w:id="3"/>
          </w:p>
        </w:tc>
      </w:tr>
      <w:tr w:rsidR="00D52C15" w:rsidRPr="000A788D" w14:paraId="3316529D" w14:textId="77777777" w:rsidTr="001853EC">
        <w:trPr>
          <w:trHeight w:val="1196"/>
          <w:jc w:val="center"/>
        </w:trPr>
        <w:tc>
          <w:tcPr>
            <w:tcW w:w="488" w:type="dxa"/>
            <w:vAlign w:val="center"/>
          </w:tcPr>
          <w:p w14:paraId="638902A8" w14:textId="77777777" w:rsidR="00D52C15" w:rsidRPr="004E60B0" w:rsidRDefault="00D52C15" w:rsidP="00CC5694">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1A37CE5C" w14:textId="643CAF22" w:rsidR="00D52C15" w:rsidRPr="000C4F53" w:rsidRDefault="00D52C15" w:rsidP="005236CA">
            <w:pPr>
              <w:widowControl/>
              <w:wordWrap/>
              <w:adjustRightInd/>
              <w:spacing w:line="240" w:lineRule="auto"/>
              <w:jc w:val="left"/>
              <w:textAlignment w:val="auto"/>
              <w:rPr>
                <w:b/>
                <w:bCs/>
                <w:color w:val="FF0000"/>
                <w:sz w:val="20"/>
                <w:szCs w:val="20"/>
              </w:rPr>
            </w:pPr>
            <w:r w:rsidRPr="000C4F53">
              <w:rPr>
                <w:b/>
                <w:bCs/>
                <w:color w:val="FF0000"/>
                <w:sz w:val="20"/>
                <w:szCs w:val="20"/>
              </w:rPr>
              <w:t>NEW ITEM</w:t>
            </w:r>
          </w:p>
        </w:tc>
        <w:tc>
          <w:tcPr>
            <w:tcW w:w="4050" w:type="dxa"/>
            <w:vAlign w:val="center"/>
          </w:tcPr>
          <w:p w14:paraId="69F46567" w14:textId="77777777" w:rsidR="00D52C15" w:rsidRPr="00F04B0A" w:rsidRDefault="00D52C15" w:rsidP="005236CA">
            <w:pPr>
              <w:widowControl/>
              <w:wordWrap/>
              <w:autoSpaceDE w:val="0"/>
              <w:autoSpaceDN w:val="0"/>
              <w:spacing w:after="22" w:line="240" w:lineRule="auto"/>
              <w:textAlignment w:val="auto"/>
              <w:rPr>
                <w:color w:val="000000"/>
                <w:sz w:val="20"/>
                <w:szCs w:val="20"/>
              </w:rPr>
            </w:pPr>
          </w:p>
        </w:tc>
        <w:tc>
          <w:tcPr>
            <w:tcW w:w="2790" w:type="dxa"/>
            <w:vAlign w:val="center"/>
          </w:tcPr>
          <w:p w14:paraId="5FE31348" w14:textId="77777777" w:rsidR="00D52C15" w:rsidRDefault="00D52C15"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c>
          <w:tcPr>
            <w:tcW w:w="3600" w:type="dxa"/>
          </w:tcPr>
          <w:p w14:paraId="25679C75" w14:textId="0D547B90" w:rsidR="00D52C15" w:rsidRPr="00661707" w:rsidRDefault="00D52C15" w:rsidP="00D52C15">
            <w:pPr>
              <w:widowControl/>
              <w:wordWrap/>
              <w:autoSpaceDE w:val="0"/>
              <w:autoSpaceDN w:val="0"/>
              <w:spacing w:after="22" w:line="240" w:lineRule="auto"/>
              <w:textAlignment w:val="auto"/>
              <w:rPr>
                <w:color w:val="000000"/>
                <w:sz w:val="20"/>
                <w:szCs w:val="20"/>
                <w:highlight w:val="yellow"/>
              </w:rPr>
            </w:pPr>
            <w:r w:rsidRPr="00661707">
              <w:rPr>
                <w:color w:val="000000"/>
                <w:sz w:val="20"/>
                <w:szCs w:val="20"/>
                <w:highlight w:val="yellow"/>
              </w:rPr>
              <w:t>Based on the Material Requisition, Bidder shall submit “Specifications / Data Sheets for Package, Equipment, Vessels, Tanks, Pumps, Fans, Blowers, Burners, etc.”</w:t>
            </w:r>
          </w:p>
        </w:tc>
        <w:tc>
          <w:tcPr>
            <w:tcW w:w="2837" w:type="dxa"/>
          </w:tcPr>
          <w:p w14:paraId="12E9EC2E" w14:textId="2B742D30" w:rsidR="00D52C15" w:rsidRDefault="00361EC8"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proofErr w:type="spellStart"/>
            <w:r w:rsidRPr="00361EC8">
              <w:rPr>
                <w:rFonts w:asciiTheme="majorBidi" w:eastAsia="Calibri" w:hAnsiTheme="majorBidi" w:cstheme="majorBidi"/>
                <w:color w:val="0000FF"/>
                <w:sz w:val="20"/>
                <w:szCs w:val="20"/>
                <w:lang w:eastAsia="en-US"/>
              </w:rPr>
              <w:t>Gastech</w:t>
            </w:r>
            <w:proofErr w:type="spellEnd"/>
            <w:r w:rsidRPr="00361EC8">
              <w:rPr>
                <w:rFonts w:asciiTheme="majorBidi" w:eastAsia="Calibri" w:hAnsiTheme="majorBidi" w:cstheme="majorBidi"/>
                <w:color w:val="0000FF"/>
                <w:sz w:val="20"/>
                <w:szCs w:val="20"/>
                <w:lang w:eastAsia="en-US"/>
              </w:rPr>
              <w:t xml:space="preserve"> confirmed &amp; closed.</w:t>
            </w:r>
          </w:p>
        </w:tc>
      </w:tr>
      <w:tr w:rsidR="000A0236" w:rsidRPr="000A788D" w14:paraId="4CB78767" w14:textId="77777777" w:rsidTr="001853EC">
        <w:trPr>
          <w:trHeight w:val="1196"/>
          <w:jc w:val="center"/>
        </w:trPr>
        <w:tc>
          <w:tcPr>
            <w:tcW w:w="488" w:type="dxa"/>
            <w:vAlign w:val="center"/>
          </w:tcPr>
          <w:p w14:paraId="6C04E1C9" w14:textId="77777777" w:rsidR="000A0236" w:rsidRPr="004E60B0" w:rsidRDefault="000A0236" w:rsidP="00CC5694">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1256BDE1" w14:textId="19A182AE" w:rsidR="000A0236" w:rsidRPr="000C4F53" w:rsidRDefault="000A0236" w:rsidP="005236CA">
            <w:pPr>
              <w:widowControl/>
              <w:wordWrap/>
              <w:adjustRightInd/>
              <w:spacing w:line="240" w:lineRule="auto"/>
              <w:jc w:val="left"/>
              <w:textAlignment w:val="auto"/>
              <w:rPr>
                <w:b/>
                <w:bCs/>
                <w:color w:val="FF0000"/>
                <w:sz w:val="20"/>
                <w:szCs w:val="20"/>
              </w:rPr>
            </w:pPr>
            <w:r w:rsidRPr="000C4F53">
              <w:rPr>
                <w:b/>
                <w:bCs/>
                <w:color w:val="FF0000"/>
                <w:sz w:val="20"/>
                <w:szCs w:val="20"/>
              </w:rPr>
              <w:t>NEW ITEM</w:t>
            </w:r>
          </w:p>
        </w:tc>
        <w:tc>
          <w:tcPr>
            <w:tcW w:w="4050" w:type="dxa"/>
            <w:vAlign w:val="center"/>
          </w:tcPr>
          <w:p w14:paraId="24BF1CE8" w14:textId="77777777" w:rsidR="000A0236" w:rsidRPr="00F04B0A" w:rsidRDefault="000A0236" w:rsidP="005236CA">
            <w:pPr>
              <w:widowControl/>
              <w:wordWrap/>
              <w:autoSpaceDE w:val="0"/>
              <w:autoSpaceDN w:val="0"/>
              <w:spacing w:after="22" w:line="240" w:lineRule="auto"/>
              <w:textAlignment w:val="auto"/>
              <w:rPr>
                <w:color w:val="000000"/>
                <w:sz w:val="20"/>
                <w:szCs w:val="20"/>
              </w:rPr>
            </w:pPr>
          </w:p>
        </w:tc>
        <w:tc>
          <w:tcPr>
            <w:tcW w:w="2790" w:type="dxa"/>
            <w:vAlign w:val="center"/>
          </w:tcPr>
          <w:p w14:paraId="52C4C4A6" w14:textId="00BFDDC6" w:rsidR="000A0236" w:rsidRDefault="000A0236"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c>
          <w:tcPr>
            <w:tcW w:w="3600" w:type="dxa"/>
          </w:tcPr>
          <w:p w14:paraId="61B9025F" w14:textId="707D55F9" w:rsidR="000A0236" w:rsidRPr="00661707" w:rsidRDefault="000A0236" w:rsidP="000A0236">
            <w:pPr>
              <w:widowControl/>
              <w:wordWrap/>
              <w:autoSpaceDE w:val="0"/>
              <w:autoSpaceDN w:val="0"/>
              <w:spacing w:after="22" w:line="240" w:lineRule="auto"/>
              <w:textAlignment w:val="auto"/>
              <w:rPr>
                <w:color w:val="000000"/>
                <w:sz w:val="20"/>
                <w:szCs w:val="20"/>
                <w:highlight w:val="yellow"/>
              </w:rPr>
            </w:pPr>
            <w:r w:rsidRPr="00661707">
              <w:rPr>
                <w:color w:val="000000"/>
                <w:sz w:val="20"/>
                <w:szCs w:val="20"/>
                <w:highlight w:val="yellow"/>
              </w:rPr>
              <w:t xml:space="preserve">The pumps shall have suction strainers. Mesh size and flow area shall be in accordance with the pump manufacturer’s recommendation. Pulsation dampers shall be provided and installed both at suction </w:t>
            </w:r>
            <w:r w:rsidRPr="00661707">
              <w:rPr>
                <w:color w:val="000000"/>
                <w:sz w:val="20"/>
                <w:szCs w:val="20"/>
                <w:highlight w:val="yellow"/>
              </w:rPr>
              <w:lastRenderedPageBreak/>
              <w:t>and discharge.</w:t>
            </w:r>
          </w:p>
        </w:tc>
        <w:tc>
          <w:tcPr>
            <w:tcW w:w="2837" w:type="dxa"/>
          </w:tcPr>
          <w:p w14:paraId="119CF033" w14:textId="22F6549E" w:rsidR="000A0236" w:rsidRDefault="00361EC8"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proofErr w:type="spellStart"/>
            <w:r w:rsidRPr="00361EC8">
              <w:rPr>
                <w:rFonts w:asciiTheme="majorBidi" w:eastAsia="Calibri" w:hAnsiTheme="majorBidi" w:cstheme="majorBidi"/>
                <w:color w:val="0000FF"/>
                <w:sz w:val="20"/>
                <w:szCs w:val="20"/>
                <w:lang w:eastAsia="en-US"/>
              </w:rPr>
              <w:lastRenderedPageBreak/>
              <w:t>Gastech</w:t>
            </w:r>
            <w:proofErr w:type="spellEnd"/>
            <w:r w:rsidRPr="00361EC8">
              <w:rPr>
                <w:rFonts w:asciiTheme="majorBidi" w:eastAsia="Calibri" w:hAnsiTheme="majorBidi" w:cstheme="majorBidi"/>
                <w:color w:val="0000FF"/>
                <w:sz w:val="20"/>
                <w:szCs w:val="20"/>
                <w:lang w:eastAsia="en-US"/>
              </w:rPr>
              <w:t xml:space="preserve"> confirmed &amp; closed.</w:t>
            </w:r>
          </w:p>
        </w:tc>
      </w:tr>
      <w:tr w:rsidR="000A0236" w:rsidRPr="000A788D" w14:paraId="3391253C" w14:textId="77777777" w:rsidTr="001853EC">
        <w:trPr>
          <w:trHeight w:val="1196"/>
          <w:jc w:val="center"/>
        </w:trPr>
        <w:tc>
          <w:tcPr>
            <w:tcW w:w="488" w:type="dxa"/>
            <w:vAlign w:val="center"/>
          </w:tcPr>
          <w:p w14:paraId="48E33F59" w14:textId="77777777" w:rsidR="000A0236" w:rsidRPr="004E60B0" w:rsidRDefault="000A0236" w:rsidP="00CC5694">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51020529" w14:textId="52F616E7" w:rsidR="000A0236" w:rsidRPr="000C4F53" w:rsidRDefault="000A0236" w:rsidP="005236CA">
            <w:pPr>
              <w:widowControl/>
              <w:wordWrap/>
              <w:adjustRightInd/>
              <w:spacing w:line="240" w:lineRule="auto"/>
              <w:jc w:val="left"/>
              <w:textAlignment w:val="auto"/>
              <w:rPr>
                <w:b/>
                <w:bCs/>
                <w:color w:val="FF0000"/>
                <w:sz w:val="20"/>
                <w:szCs w:val="20"/>
              </w:rPr>
            </w:pPr>
            <w:r w:rsidRPr="000C4F53">
              <w:rPr>
                <w:b/>
                <w:bCs/>
                <w:color w:val="FF0000"/>
                <w:sz w:val="20"/>
                <w:szCs w:val="20"/>
              </w:rPr>
              <w:t>NEW ITEM</w:t>
            </w:r>
          </w:p>
        </w:tc>
        <w:tc>
          <w:tcPr>
            <w:tcW w:w="4050" w:type="dxa"/>
            <w:vAlign w:val="center"/>
          </w:tcPr>
          <w:p w14:paraId="558CC8D7" w14:textId="77777777" w:rsidR="000A0236" w:rsidRPr="00F04B0A" w:rsidRDefault="000A0236" w:rsidP="005236CA">
            <w:pPr>
              <w:widowControl/>
              <w:wordWrap/>
              <w:autoSpaceDE w:val="0"/>
              <w:autoSpaceDN w:val="0"/>
              <w:spacing w:after="22" w:line="240" w:lineRule="auto"/>
              <w:textAlignment w:val="auto"/>
              <w:rPr>
                <w:color w:val="000000"/>
                <w:sz w:val="20"/>
                <w:szCs w:val="20"/>
              </w:rPr>
            </w:pPr>
          </w:p>
        </w:tc>
        <w:tc>
          <w:tcPr>
            <w:tcW w:w="2790" w:type="dxa"/>
            <w:vAlign w:val="center"/>
          </w:tcPr>
          <w:p w14:paraId="1501BCDF" w14:textId="77777777" w:rsidR="000A0236" w:rsidRDefault="000A0236"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c>
          <w:tcPr>
            <w:tcW w:w="3600" w:type="dxa"/>
          </w:tcPr>
          <w:p w14:paraId="7EB7658A" w14:textId="41BFF662" w:rsidR="000A0236" w:rsidRPr="00661707" w:rsidRDefault="000A0236" w:rsidP="000A0236">
            <w:pPr>
              <w:widowControl/>
              <w:wordWrap/>
              <w:autoSpaceDE w:val="0"/>
              <w:autoSpaceDN w:val="0"/>
              <w:spacing w:after="22" w:line="240" w:lineRule="auto"/>
              <w:textAlignment w:val="auto"/>
              <w:rPr>
                <w:color w:val="000000"/>
                <w:sz w:val="20"/>
                <w:szCs w:val="20"/>
                <w:highlight w:val="yellow"/>
              </w:rPr>
            </w:pPr>
            <w:r w:rsidRPr="00661707">
              <w:rPr>
                <w:color w:val="000000"/>
                <w:sz w:val="20"/>
                <w:szCs w:val="20"/>
                <w:highlight w:val="yellow"/>
              </w:rPr>
              <w:t xml:space="preserve">Package SUPPLIER shall calculate the </w:t>
            </w:r>
            <w:proofErr w:type="spellStart"/>
            <w:r w:rsidRPr="00661707">
              <w:rPr>
                <w:color w:val="000000"/>
                <w:sz w:val="20"/>
                <w:szCs w:val="20"/>
                <w:highlight w:val="yellow"/>
              </w:rPr>
              <w:t>NPSHa</w:t>
            </w:r>
            <w:proofErr w:type="spellEnd"/>
            <w:r w:rsidRPr="00661707">
              <w:rPr>
                <w:color w:val="000000"/>
                <w:sz w:val="20"/>
                <w:szCs w:val="20"/>
                <w:highlight w:val="yellow"/>
              </w:rPr>
              <w:t xml:space="preserve"> available at pump suction nozzle as per the details of their design. The purchaser shall reconfirm the NPSHA once the piping has been designed. Acceleration losses in the suction shall be minimized through use of the straightest, shortest suction line possible.</w:t>
            </w:r>
          </w:p>
        </w:tc>
        <w:tc>
          <w:tcPr>
            <w:tcW w:w="2837" w:type="dxa"/>
          </w:tcPr>
          <w:p w14:paraId="5CBF579E" w14:textId="5F19047E" w:rsidR="000A0236" w:rsidRDefault="00361EC8"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proofErr w:type="spellStart"/>
            <w:r w:rsidRPr="00361EC8">
              <w:rPr>
                <w:rFonts w:asciiTheme="majorBidi" w:eastAsia="Calibri" w:hAnsiTheme="majorBidi" w:cstheme="majorBidi"/>
                <w:color w:val="0000FF"/>
                <w:sz w:val="20"/>
                <w:szCs w:val="20"/>
                <w:lang w:eastAsia="en-US"/>
              </w:rPr>
              <w:t>Gastech</w:t>
            </w:r>
            <w:proofErr w:type="spellEnd"/>
            <w:r w:rsidRPr="00361EC8">
              <w:rPr>
                <w:rFonts w:asciiTheme="majorBidi" w:eastAsia="Calibri" w:hAnsiTheme="majorBidi" w:cstheme="majorBidi"/>
                <w:color w:val="0000FF"/>
                <w:sz w:val="20"/>
                <w:szCs w:val="20"/>
                <w:lang w:eastAsia="en-US"/>
              </w:rPr>
              <w:t xml:space="preserve"> confirmed &amp; closed.</w:t>
            </w:r>
          </w:p>
        </w:tc>
      </w:tr>
      <w:tr w:rsidR="000A0236" w:rsidRPr="000A788D" w14:paraId="327DED19" w14:textId="77777777" w:rsidTr="001853EC">
        <w:trPr>
          <w:trHeight w:val="1196"/>
          <w:jc w:val="center"/>
        </w:trPr>
        <w:tc>
          <w:tcPr>
            <w:tcW w:w="488" w:type="dxa"/>
            <w:vAlign w:val="center"/>
          </w:tcPr>
          <w:p w14:paraId="3382E244" w14:textId="77777777" w:rsidR="000A0236" w:rsidRPr="004E60B0" w:rsidRDefault="000A0236" w:rsidP="00CC5694">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3F2F0C31" w14:textId="0CE94B8D" w:rsidR="000A0236" w:rsidRPr="000C4F53" w:rsidRDefault="000A0236" w:rsidP="005236CA">
            <w:pPr>
              <w:widowControl/>
              <w:wordWrap/>
              <w:adjustRightInd/>
              <w:spacing w:line="240" w:lineRule="auto"/>
              <w:jc w:val="left"/>
              <w:textAlignment w:val="auto"/>
              <w:rPr>
                <w:b/>
                <w:bCs/>
                <w:color w:val="FF0000"/>
                <w:sz w:val="20"/>
                <w:szCs w:val="20"/>
              </w:rPr>
            </w:pPr>
            <w:r w:rsidRPr="000C4F53">
              <w:rPr>
                <w:b/>
                <w:bCs/>
                <w:color w:val="FF0000"/>
                <w:sz w:val="20"/>
                <w:szCs w:val="20"/>
              </w:rPr>
              <w:t>NEW ITEM</w:t>
            </w:r>
          </w:p>
        </w:tc>
        <w:tc>
          <w:tcPr>
            <w:tcW w:w="4050" w:type="dxa"/>
            <w:vAlign w:val="center"/>
          </w:tcPr>
          <w:p w14:paraId="0AF38434" w14:textId="77777777" w:rsidR="000A0236" w:rsidRPr="00F04B0A" w:rsidRDefault="000A0236" w:rsidP="005236CA">
            <w:pPr>
              <w:widowControl/>
              <w:wordWrap/>
              <w:autoSpaceDE w:val="0"/>
              <w:autoSpaceDN w:val="0"/>
              <w:spacing w:after="22" w:line="240" w:lineRule="auto"/>
              <w:textAlignment w:val="auto"/>
              <w:rPr>
                <w:color w:val="000000"/>
                <w:sz w:val="20"/>
                <w:szCs w:val="20"/>
              </w:rPr>
            </w:pPr>
          </w:p>
        </w:tc>
        <w:tc>
          <w:tcPr>
            <w:tcW w:w="2790" w:type="dxa"/>
            <w:vAlign w:val="center"/>
          </w:tcPr>
          <w:p w14:paraId="3B236E8C" w14:textId="77777777" w:rsidR="000A0236" w:rsidRDefault="000A0236"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c>
          <w:tcPr>
            <w:tcW w:w="3600" w:type="dxa"/>
          </w:tcPr>
          <w:p w14:paraId="5954B86A" w14:textId="0A0CB3F4" w:rsidR="000A0236" w:rsidRPr="00661707" w:rsidRDefault="000A0236" w:rsidP="000A0236">
            <w:pPr>
              <w:widowControl/>
              <w:wordWrap/>
              <w:autoSpaceDE w:val="0"/>
              <w:autoSpaceDN w:val="0"/>
              <w:spacing w:after="22" w:line="240" w:lineRule="auto"/>
              <w:textAlignment w:val="auto"/>
              <w:rPr>
                <w:color w:val="000000"/>
                <w:sz w:val="20"/>
                <w:szCs w:val="20"/>
                <w:highlight w:val="yellow"/>
              </w:rPr>
            </w:pPr>
            <w:r w:rsidRPr="00661707">
              <w:rPr>
                <w:color w:val="000000"/>
                <w:sz w:val="20"/>
                <w:szCs w:val="20"/>
                <w:highlight w:val="yellow"/>
              </w:rPr>
              <w:t xml:space="preserve">A performance and mechanical running test shall be performed at the pump manufacturer’s shop. SUPPLIER shall submit specific test agendas (procedures) to the PURCHASER for review and approval. All pertinent test conditions, procedures and acceptance criteria should be clearly mentioned and should be in conformance with the purchase order and pertinent test codes. It is critical that all aspects of the test be mutually agreed upon in writing in the form of a final test agenda. This final test agenda must be </w:t>
            </w:r>
            <w:r w:rsidRPr="00661707">
              <w:rPr>
                <w:color w:val="000000"/>
                <w:sz w:val="20"/>
                <w:szCs w:val="20"/>
                <w:highlight w:val="yellow"/>
              </w:rPr>
              <w:lastRenderedPageBreak/>
              <w:t>completed prior to the start of any testing program.</w:t>
            </w:r>
          </w:p>
        </w:tc>
        <w:tc>
          <w:tcPr>
            <w:tcW w:w="2837" w:type="dxa"/>
          </w:tcPr>
          <w:p w14:paraId="2233A642" w14:textId="5DCE4078" w:rsidR="000A0236" w:rsidRDefault="00361EC8"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proofErr w:type="spellStart"/>
            <w:r w:rsidRPr="00361EC8">
              <w:rPr>
                <w:rFonts w:asciiTheme="majorBidi" w:eastAsia="Calibri" w:hAnsiTheme="majorBidi" w:cstheme="majorBidi"/>
                <w:color w:val="0000FF"/>
                <w:sz w:val="20"/>
                <w:szCs w:val="20"/>
                <w:lang w:eastAsia="en-US"/>
              </w:rPr>
              <w:lastRenderedPageBreak/>
              <w:t>Gastech</w:t>
            </w:r>
            <w:proofErr w:type="spellEnd"/>
            <w:r w:rsidRPr="00361EC8">
              <w:rPr>
                <w:rFonts w:asciiTheme="majorBidi" w:eastAsia="Calibri" w:hAnsiTheme="majorBidi" w:cstheme="majorBidi"/>
                <w:color w:val="0000FF"/>
                <w:sz w:val="20"/>
                <w:szCs w:val="20"/>
                <w:lang w:eastAsia="en-US"/>
              </w:rPr>
              <w:t xml:space="preserve"> confirmed &amp; closed.</w:t>
            </w:r>
          </w:p>
        </w:tc>
      </w:tr>
      <w:tr w:rsidR="00720C47" w:rsidRPr="000A788D" w14:paraId="73D20CA7" w14:textId="77777777" w:rsidTr="001853EC">
        <w:trPr>
          <w:trHeight w:val="1196"/>
          <w:jc w:val="center"/>
        </w:trPr>
        <w:tc>
          <w:tcPr>
            <w:tcW w:w="488" w:type="dxa"/>
            <w:vAlign w:val="center"/>
          </w:tcPr>
          <w:p w14:paraId="1C551991" w14:textId="77777777" w:rsidR="00720C47" w:rsidRPr="004E60B0" w:rsidRDefault="00720C47" w:rsidP="00CC5694">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07C28853" w14:textId="2F36487C" w:rsidR="00720C47" w:rsidRPr="000C4F53" w:rsidRDefault="000403E2" w:rsidP="005236CA">
            <w:pPr>
              <w:widowControl/>
              <w:wordWrap/>
              <w:adjustRightInd/>
              <w:spacing w:line="240" w:lineRule="auto"/>
              <w:jc w:val="left"/>
              <w:textAlignment w:val="auto"/>
              <w:rPr>
                <w:b/>
                <w:bCs/>
                <w:color w:val="FF0000"/>
                <w:sz w:val="20"/>
                <w:szCs w:val="20"/>
              </w:rPr>
            </w:pPr>
            <w:r w:rsidRPr="000403E2">
              <w:rPr>
                <w:b/>
                <w:bCs/>
                <w:color w:val="FF0000"/>
                <w:sz w:val="20"/>
                <w:szCs w:val="20"/>
              </w:rPr>
              <w:t>NEW ITEM</w:t>
            </w:r>
          </w:p>
        </w:tc>
        <w:tc>
          <w:tcPr>
            <w:tcW w:w="4050" w:type="dxa"/>
            <w:vAlign w:val="center"/>
          </w:tcPr>
          <w:p w14:paraId="4CF497EA" w14:textId="77777777" w:rsidR="00720C47" w:rsidRPr="00F04B0A" w:rsidRDefault="00720C47" w:rsidP="005236CA">
            <w:pPr>
              <w:widowControl/>
              <w:wordWrap/>
              <w:autoSpaceDE w:val="0"/>
              <w:autoSpaceDN w:val="0"/>
              <w:spacing w:after="22" w:line="240" w:lineRule="auto"/>
              <w:textAlignment w:val="auto"/>
              <w:rPr>
                <w:color w:val="000000"/>
                <w:sz w:val="20"/>
                <w:szCs w:val="20"/>
              </w:rPr>
            </w:pPr>
          </w:p>
        </w:tc>
        <w:tc>
          <w:tcPr>
            <w:tcW w:w="2790" w:type="dxa"/>
            <w:vAlign w:val="center"/>
          </w:tcPr>
          <w:p w14:paraId="5E74DBF3" w14:textId="77777777" w:rsidR="00720C47" w:rsidRDefault="00720C47"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c>
          <w:tcPr>
            <w:tcW w:w="3600" w:type="dxa"/>
          </w:tcPr>
          <w:p w14:paraId="5BCCA937" w14:textId="77777777" w:rsidR="00720C47" w:rsidRPr="00661707" w:rsidRDefault="00720C47" w:rsidP="00720C47">
            <w:pPr>
              <w:widowControl/>
              <w:wordWrap/>
              <w:autoSpaceDE w:val="0"/>
              <w:autoSpaceDN w:val="0"/>
              <w:spacing w:after="22" w:line="240" w:lineRule="auto"/>
              <w:textAlignment w:val="auto"/>
              <w:rPr>
                <w:color w:val="000000"/>
                <w:sz w:val="20"/>
                <w:szCs w:val="20"/>
                <w:highlight w:val="yellow"/>
              </w:rPr>
            </w:pPr>
            <w:r w:rsidRPr="00661707">
              <w:rPr>
                <w:color w:val="000000"/>
                <w:sz w:val="20"/>
                <w:szCs w:val="20"/>
                <w:highlight w:val="yellow"/>
              </w:rPr>
              <w:t>Version for all Software to be considered in accordance with code edition.</w:t>
            </w:r>
          </w:p>
          <w:p w14:paraId="558487AF" w14:textId="3F46BBFE" w:rsidR="00720C47" w:rsidRPr="00661707" w:rsidRDefault="00720C47" w:rsidP="00720C47">
            <w:pPr>
              <w:widowControl/>
              <w:wordWrap/>
              <w:autoSpaceDE w:val="0"/>
              <w:autoSpaceDN w:val="0"/>
              <w:spacing w:after="22" w:line="240" w:lineRule="auto"/>
              <w:textAlignment w:val="auto"/>
              <w:rPr>
                <w:color w:val="000000"/>
                <w:sz w:val="20"/>
                <w:szCs w:val="20"/>
                <w:highlight w:val="yellow"/>
              </w:rPr>
            </w:pPr>
            <w:r w:rsidRPr="00661707">
              <w:rPr>
                <w:color w:val="000000"/>
                <w:sz w:val="20"/>
                <w:szCs w:val="20"/>
                <w:highlight w:val="yellow"/>
              </w:rPr>
              <w:t xml:space="preserve">For PV-Elite: </w:t>
            </w:r>
            <w:proofErr w:type="spellStart"/>
            <w:r w:rsidRPr="00661707">
              <w:rPr>
                <w:color w:val="000000"/>
                <w:sz w:val="20"/>
                <w:szCs w:val="20"/>
                <w:highlight w:val="yellow"/>
              </w:rPr>
              <w:t>PVElite</w:t>
            </w:r>
            <w:proofErr w:type="spellEnd"/>
            <w:r w:rsidRPr="00661707">
              <w:rPr>
                <w:color w:val="000000"/>
                <w:sz w:val="20"/>
                <w:szCs w:val="20"/>
                <w:highlight w:val="yellow"/>
              </w:rPr>
              <w:t>/</w:t>
            </w:r>
            <w:proofErr w:type="spellStart"/>
            <w:r w:rsidRPr="00661707">
              <w:rPr>
                <w:color w:val="000000"/>
                <w:sz w:val="20"/>
                <w:szCs w:val="20"/>
                <w:highlight w:val="yellow"/>
              </w:rPr>
              <w:t>CodeCalc</w:t>
            </w:r>
            <w:proofErr w:type="spellEnd"/>
            <w:r w:rsidR="00275C5F" w:rsidRPr="00661707">
              <w:rPr>
                <w:color w:val="000000"/>
                <w:sz w:val="20"/>
                <w:szCs w:val="20"/>
                <w:highlight w:val="yellow"/>
              </w:rPr>
              <w:t>/ Nozzle Pro</w:t>
            </w:r>
            <w:r w:rsidRPr="00661707">
              <w:rPr>
                <w:color w:val="000000"/>
                <w:sz w:val="20"/>
                <w:szCs w:val="20"/>
                <w:highlight w:val="yellow"/>
              </w:rPr>
              <w:t xml:space="preserve"> 2019 should be considered for preliminary general mechanical calculation. ASME Material Data Base shall be set to 2010. Version of </w:t>
            </w:r>
            <w:proofErr w:type="spellStart"/>
            <w:r w:rsidRPr="00661707">
              <w:rPr>
                <w:color w:val="000000"/>
                <w:sz w:val="20"/>
                <w:szCs w:val="20"/>
                <w:highlight w:val="yellow"/>
              </w:rPr>
              <w:t>PVElite</w:t>
            </w:r>
            <w:proofErr w:type="spellEnd"/>
            <w:r w:rsidRPr="00661707">
              <w:rPr>
                <w:color w:val="000000"/>
                <w:sz w:val="20"/>
                <w:szCs w:val="20"/>
                <w:highlight w:val="yellow"/>
              </w:rPr>
              <w:t xml:space="preserve"> can be discussed in K.O.M.</w:t>
            </w:r>
          </w:p>
          <w:p w14:paraId="58562335" w14:textId="77777777" w:rsidR="00720C47" w:rsidRPr="00661707" w:rsidRDefault="00720C47" w:rsidP="00720C47">
            <w:pPr>
              <w:widowControl/>
              <w:wordWrap/>
              <w:autoSpaceDE w:val="0"/>
              <w:autoSpaceDN w:val="0"/>
              <w:spacing w:after="22" w:line="240" w:lineRule="auto"/>
              <w:textAlignment w:val="auto"/>
              <w:rPr>
                <w:color w:val="000000"/>
                <w:sz w:val="20"/>
                <w:szCs w:val="20"/>
                <w:highlight w:val="yellow"/>
              </w:rPr>
            </w:pPr>
            <w:r w:rsidRPr="00661707">
              <w:rPr>
                <w:color w:val="000000"/>
                <w:sz w:val="20"/>
                <w:szCs w:val="20"/>
                <w:highlight w:val="yellow"/>
              </w:rPr>
              <w:t xml:space="preserve">For </w:t>
            </w:r>
            <w:proofErr w:type="spellStart"/>
            <w:r w:rsidRPr="00661707">
              <w:rPr>
                <w:color w:val="000000"/>
                <w:sz w:val="20"/>
                <w:szCs w:val="20"/>
                <w:highlight w:val="yellow"/>
              </w:rPr>
              <w:t>AutoCad</w:t>
            </w:r>
            <w:proofErr w:type="spellEnd"/>
            <w:r w:rsidRPr="00661707">
              <w:rPr>
                <w:color w:val="000000"/>
                <w:sz w:val="20"/>
                <w:szCs w:val="20"/>
                <w:highlight w:val="yellow"/>
              </w:rPr>
              <w:t xml:space="preserve">: Native files of drawings to be compatible with </w:t>
            </w:r>
            <w:proofErr w:type="spellStart"/>
            <w:r w:rsidRPr="00661707">
              <w:rPr>
                <w:color w:val="000000"/>
                <w:sz w:val="20"/>
                <w:szCs w:val="20"/>
                <w:highlight w:val="yellow"/>
              </w:rPr>
              <w:t>AutoCad</w:t>
            </w:r>
            <w:proofErr w:type="spellEnd"/>
            <w:r w:rsidRPr="00661707">
              <w:rPr>
                <w:color w:val="000000"/>
                <w:sz w:val="20"/>
                <w:szCs w:val="20"/>
                <w:highlight w:val="yellow"/>
              </w:rPr>
              <w:t xml:space="preserve"> 2014. </w:t>
            </w:r>
          </w:p>
          <w:p w14:paraId="7B9191E6" w14:textId="14F3A9FF" w:rsidR="00720C47" w:rsidRPr="00661707" w:rsidRDefault="00720C47" w:rsidP="00275C5F">
            <w:pPr>
              <w:widowControl/>
              <w:wordWrap/>
              <w:autoSpaceDE w:val="0"/>
              <w:autoSpaceDN w:val="0"/>
              <w:spacing w:after="22" w:line="240" w:lineRule="auto"/>
              <w:textAlignment w:val="auto"/>
              <w:rPr>
                <w:color w:val="000000"/>
                <w:sz w:val="20"/>
                <w:szCs w:val="20"/>
                <w:highlight w:val="yellow"/>
              </w:rPr>
            </w:pPr>
            <w:r w:rsidRPr="00661707">
              <w:rPr>
                <w:color w:val="000000"/>
                <w:sz w:val="20"/>
                <w:szCs w:val="20"/>
                <w:highlight w:val="yellow"/>
              </w:rPr>
              <w:t xml:space="preserve">For </w:t>
            </w:r>
            <w:r w:rsidR="00275C5F" w:rsidRPr="00661707">
              <w:rPr>
                <w:color w:val="000000"/>
                <w:sz w:val="20"/>
                <w:szCs w:val="20"/>
                <w:highlight w:val="yellow"/>
              </w:rPr>
              <w:t>HTRI :7</w:t>
            </w:r>
          </w:p>
          <w:p w14:paraId="62CD533B" w14:textId="02CAE6C3" w:rsidR="00275C5F" w:rsidRPr="00661707" w:rsidRDefault="00275C5F" w:rsidP="00275C5F">
            <w:pPr>
              <w:widowControl/>
              <w:wordWrap/>
              <w:autoSpaceDE w:val="0"/>
              <w:autoSpaceDN w:val="0"/>
              <w:spacing w:after="22" w:line="240" w:lineRule="auto"/>
              <w:textAlignment w:val="auto"/>
              <w:rPr>
                <w:color w:val="000000"/>
                <w:sz w:val="20"/>
                <w:szCs w:val="20"/>
                <w:highlight w:val="yellow"/>
              </w:rPr>
            </w:pPr>
            <w:r w:rsidRPr="00661707">
              <w:rPr>
                <w:color w:val="000000"/>
                <w:sz w:val="20"/>
                <w:szCs w:val="20"/>
                <w:highlight w:val="yellow"/>
              </w:rPr>
              <w:t>For SAP : 20.10</w:t>
            </w:r>
          </w:p>
          <w:p w14:paraId="4426E15A" w14:textId="1A97291B" w:rsidR="00720C47" w:rsidRPr="00661707" w:rsidRDefault="00720C47" w:rsidP="00720C47">
            <w:pPr>
              <w:widowControl/>
              <w:wordWrap/>
              <w:autoSpaceDE w:val="0"/>
              <w:autoSpaceDN w:val="0"/>
              <w:spacing w:after="22" w:line="240" w:lineRule="auto"/>
              <w:textAlignment w:val="auto"/>
              <w:rPr>
                <w:color w:val="000000"/>
                <w:sz w:val="20"/>
                <w:szCs w:val="20"/>
                <w:highlight w:val="yellow"/>
              </w:rPr>
            </w:pPr>
            <w:r w:rsidRPr="00661707">
              <w:rPr>
                <w:color w:val="000000"/>
                <w:sz w:val="20"/>
                <w:szCs w:val="20"/>
                <w:highlight w:val="yellow"/>
              </w:rPr>
              <w:t>In any case, verification of software is Vendor’s responsibility.</w:t>
            </w:r>
          </w:p>
        </w:tc>
        <w:tc>
          <w:tcPr>
            <w:tcW w:w="2837" w:type="dxa"/>
          </w:tcPr>
          <w:p w14:paraId="22A01F00" w14:textId="4C8C2E9C" w:rsidR="00720C47" w:rsidRDefault="00361EC8"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proofErr w:type="spellStart"/>
            <w:r w:rsidRPr="00361EC8">
              <w:rPr>
                <w:rFonts w:asciiTheme="majorBidi" w:eastAsia="Calibri" w:hAnsiTheme="majorBidi" w:cstheme="majorBidi"/>
                <w:color w:val="0000FF"/>
                <w:sz w:val="20"/>
                <w:szCs w:val="20"/>
                <w:lang w:eastAsia="en-US"/>
              </w:rPr>
              <w:t>Gastech</w:t>
            </w:r>
            <w:proofErr w:type="spellEnd"/>
            <w:r w:rsidRPr="00361EC8">
              <w:rPr>
                <w:rFonts w:asciiTheme="majorBidi" w:eastAsia="Calibri" w:hAnsiTheme="majorBidi" w:cstheme="majorBidi"/>
                <w:color w:val="0000FF"/>
                <w:sz w:val="20"/>
                <w:szCs w:val="20"/>
                <w:lang w:eastAsia="en-US"/>
              </w:rPr>
              <w:t xml:space="preserve"> confirmed &amp; closed.</w:t>
            </w:r>
          </w:p>
        </w:tc>
      </w:tr>
      <w:tr w:rsidR="000403E2" w:rsidRPr="000A788D" w14:paraId="753951D5" w14:textId="77777777" w:rsidTr="001853EC">
        <w:trPr>
          <w:trHeight w:val="1196"/>
          <w:jc w:val="center"/>
        </w:trPr>
        <w:tc>
          <w:tcPr>
            <w:tcW w:w="488" w:type="dxa"/>
            <w:vAlign w:val="center"/>
          </w:tcPr>
          <w:p w14:paraId="14836921" w14:textId="77777777" w:rsidR="000403E2" w:rsidRPr="004E60B0" w:rsidRDefault="000403E2" w:rsidP="00CC5694">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1064CC57" w14:textId="50878BF2" w:rsidR="000403E2" w:rsidRPr="000C4F53" w:rsidRDefault="000403E2" w:rsidP="005236CA">
            <w:pPr>
              <w:widowControl/>
              <w:wordWrap/>
              <w:adjustRightInd/>
              <w:spacing w:line="240" w:lineRule="auto"/>
              <w:jc w:val="left"/>
              <w:textAlignment w:val="auto"/>
              <w:rPr>
                <w:b/>
                <w:bCs/>
                <w:color w:val="FF0000"/>
                <w:sz w:val="20"/>
                <w:szCs w:val="20"/>
              </w:rPr>
            </w:pPr>
            <w:r w:rsidRPr="000C4F53">
              <w:rPr>
                <w:b/>
                <w:bCs/>
                <w:color w:val="FF0000"/>
                <w:sz w:val="20"/>
                <w:szCs w:val="20"/>
              </w:rPr>
              <w:t>NEW ITEM</w:t>
            </w:r>
          </w:p>
        </w:tc>
        <w:tc>
          <w:tcPr>
            <w:tcW w:w="4050" w:type="dxa"/>
            <w:vAlign w:val="center"/>
          </w:tcPr>
          <w:p w14:paraId="05FFE5AC" w14:textId="77777777" w:rsidR="000403E2" w:rsidRPr="00F04B0A" w:rsidRDefault="000403E2" w:rsidP="005236CA">
            <w:pPr>
              <w:widowControl/>
              <w:wordWrap/>
              <w:autoSpaceDE w:val="0"/>
              <w:autoSpaceDN w:val="0"/>
              <w:spacing w:after="22" w:line="240" w:lineRule="auto"/>
              <w:textAlignment w:val="auto"/>
              <w:rPr>
                <w:color w:val="000000"/>
                <w:sz w:val="20"/>
                <w:szCs w:val="20"/>
              </w:rPr>
            </w:pPr>
          </w:p>
        </w:tc>
        <w:tc>
          <w:tcPr>
            <w:tcW w:w="2790" w:type="dxa"/>
            <w:vAlign w:val="center"/>
          </w:tcPr>
          <w:p w14:paraId="451AB693" w14:textId="77777777" w:rsidR="000403E2" w:rsidRDefault="000403E2"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c>
          <w:tcPr>
            <w:tcW w:w="3600" w:type="dxa"/>
          </w:tcPr>
          <w:p w14:paraId="2CDAFCFF" w14:textId="6CA12265" w:rsidR="000403E2" w:rsidRPr="00661707" w:rsidRDefault="00527895" w:rsidP="00720C47">
            <w:pPr>
              <w:widowControl/>
              <w:wordWrap/>
              <w:autoSpaceDE w:val="0"/>
              <w:autoSpaceDN w:val="0"/>
              <w:spacing w:after="22" w:line="240" w:lineRule="auto"/>
              <w:textAlignment w:val="auto"/>
              <w:rPr>
                <w:color w:val="000000"/>
                <w:sz w:val="20"/>
                <w:szCs w:val="20"/>
                <w:highlight w:val="yellow"/>
              </w:rPr>
            </w:pPr>
            <w:r w:rsidRPr="00661707">
              <w:rPr>
                <w:color w:val="000000"/>
                <w:sz w:val="20"/>
                <w:szCs w:val="20"/>
                <w:highlight w:val="yellow"/>
              </w:rPr>
              <w:t>For nozzle necks made by plate full radiography shall be considered. Please confirm.</w:t>
            </w:r>
            <w:r w:rsidRPr="00661707">
              <w:rPr>
                <w:color w:val="000000"/>
                <w:sz w:val="20"/>
                <w:szCs w:val="20"/>
                <w:highlight w:val="yellow"/>
              </w:rPr>
              <w:tab/>
            </w:r>
          </w:p>
        </w:tc>
        <w:tc>
          <w:tcPr>
            <w:tcW w:w="2837" w:type="dxa"/>
          </w:tcPr>
          <w:p w14:paraId="68288313" w14:textId="38E4E98B" w:rsidR="000403E2" w:rsidRDefault="00361EC8"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proofErr w:type="spellStart"/>
            <w:r w:rsidRPr="00361EC8">
              <w:rPr>
                <w:rFonts w:asciiTheme="majorBidi" w:eastAsia="Calibri" w:hAnsiTheme="majorBidi" w:cstheme="majorBidi"/>
                <w:color w:val="0000FF"/>
                <w:sz w:val="20"/>
                <w:szCs w:val="20"/>
                <w:lang w:eastAsia="en-US"/>
              </w:rPr>
              <w:t>Gastech</w:t>
            </w:r>
            <w:proofErr w:type="spellEnd"/>
            <w:r w:rsidRPr="00361EC8">
              <w:rPr>
                <w:rFonts w:asciiTheme="majorBidi" w:eastAsia="Calibri" w:hAnsiTheme="majorBidi" w:cstheme="majorBidi"/>
                <w:color w:val="0000FF"/>
                <w:sz w:val="20"/>
                <w:szCs w:val="20"/>
                <w:lang w:eastAsia="en-US"/>
              </w:rPr>
              <w:t xml:space="preserve"> confirmed &amp; closed.</w:t>
            </w:r>
          </w:p>
        </w:tc>
      </w:tr>
      <w:tr w:rsidR="000403E2" w:rsidRPr="000A788D" w14:paraId="489F5ECE" w14:textId="77777777" w:rsidTr="001853EC">
        <w:trPr>
          <w:trHeight w:val="1196"/>
          <w:jc w:val="center"/>
        </w:trPr>
        <w:tc>
          <w:tcPr>
            <w:tcW w:w="488" w:type="dxa"/>
            <w:vAlign w:val="center"/>
          </w:tcPr>
          <w:p w14:paraId="2D5CA768" w14:textId="77777777" w:rsidR="000403E2" w:rsidRPr="004E60B0" w:rsidRDefault="000403E2" w:rsidP="00CC5694">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568F0604" w14:textId="2504D131" w:rsidR="000403E2" w:rsidRPr="000C4F53" w:rsidRDefault="000403E2" w:rsidP="005236CA">
            <w:pPr>
              <w:widowControl/>
              <w:wordWrap/>
              <w:adjustRightInd/>
              <w:spacing w:line="240" w:lineRule="auto"/>
              <w:jc w:val="left"/>
              <w:textAlignment w:val="auto"/>
              <w:rPr>
                <w:b/>
                <w:bCs/>
                <w:color w:val="FF0000"/>
                <w:sz w:val="20"/>
                <w:szCs w:val="20"/>
              </w:rPr>
            </w:pPr>
            <w:r w:rsidRPr="000C4F53">
              <w:rPr>
                <w:b/>
                <w:bCs/>
                <w:color w:val="FF0000"/>
                <w:sz w:val="20"/>
                <w:szCs w:val="20"/>
              </w:rPr>
              <w:t>NEW ITEM</w:t>
            </w:r>
          </w:p>
        </w:tc>
        <w:tc>
          <w:tcPr>
            <w:tcW w:w="4050" w:type="dxa"/>
            <w:vAlign w:val="center"/>
          </w:tcPr>
          <w:p w14:paraId="47E69AFF" w14:textId="77777777" w:rsidR="000403E2" w:rsidRPr="00F04B0A" w:rsidRDefault="000403E2" w:rsidP="005236CA">
            <w:pPr>
              <w:widowControl/>
              <w:wordWrap/>
              <w:autoSpaceDE w:val="0"/>
              <w:autoSpaceDN w:val="0"/>
              <w:spacing w:after="22" w:line="240" w:lineRule="auto"/>
              <w:textAlignment w:val="auto"/>
              <w:rPr>
                <w:color w:val="000000"/>
                <w:sz w:val="20"/>
                <w:szCs w:val="20"/>
              </w:rPr>
            </w:pPr>
          </w:p>
        </w:tc>
        <w:tc>
          <w:tcPr>
            <w:tcW w:w="2790" w:type="dxa"/>
            <w:vAlign w:val="center"/>
          </w:tcPr>
          <w:p w14:paraId="74D516C7" w14:textId="77777777" w:rsidR="000403E2" w:rsidRDefault="000403E2"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c>
          <w:tcPr>
            <w:tcW w:w="3600" w:type="dxa"/>
          </w:tcPr>
          <w:p w14:paraId="2DD7D0F2" w14:textId="40CCC5FD" w:rsidR="000403E2" w:rsidRPr="00661707" w:rsidRDefault="009509B7" w:rsidP="00720C47">
            <w:pPr>
              <w:widowControl/>
              <w:wordWrap/>
              <w:autoSpaceDE w:val="0"/>
              <w:autoSpaceDN w:val="0"/>
              <w:spacing w:after="22" w:line="240" w:lineRule="auto"/>
              <w:textAlignment w:val="auto"/>
              <w:rPr>
                <w:color w:val="000000"/>
                <w:sz w:val="20"/>
                <w:szCs w:val="20"/>
                <w:highlight w:val="yellow"/>
              </w:rPr>
            </w:pPr>
            <w:r>
              <w:rPr>
                <w:color w:val="000000"/>
                <w:sz w:val="20"/>
                <w:szCs w:val="20"/>
                <w:highlight w:val="yellow"/>
              </w:rPr>
              <w:t xml:space="preserve"> Prea</w:t>
            </w:r>
            <w:r w:rsidR="00527895" w:rsidRPr="00661707">
              <w:rPr>
                <w:color w:val="000000"/>
                <w:sz w:val="20"/>
                <w:szCs w:val="20"/>
                <w:highlight w:val="yellow"/>
              </w:rPr>
              <w:t xml:space="preserve">ssembly of all removable Internals (If supplied by Vendor) is </w:t>
            </w:r>
            <w:r>
              <w:rPr>
                <w:color w:val="000000"/>
                <w:sz w:val="20"/>
                <w:szCs w:val="20"/>
                <w:highlight w:val="yellow"/>
              </w:rPr>
              <w:t xml:space="preserve">in </w:t>
            </w:r>
            <w:r w:rsidR="00527895" w:rsidRPr="00661707">
              <w:rPr>
                <w:color w:val="000000"/>
                <w:sz w:val="20"/>
                <w:szCs w:val="20"/>
                <w:highlight w:val="yellow"/>
              </w:rPr>
              <w:t>vessel vendor’s scope of work, please confirm.</w:t>
            </w:r>
          </w:p>
        </w:tc>
        <w:tc>
          <w:tcPr>
            <w:tcW w:w="2837" w:type="dxa"/>
          </w:tcPr>
          <w:p w14:paraId="4B77A91B" w14:textId="4000982E" w:rsidR="000403E2" w:rsidRDefault="009509B7" w:rsidP="0059159B">
            <w:pPr>
              <w:widowControl/>
              <w:wordWrap/>
              <w:adjustRightInd/>
              <w:spacing w:line="240" w:lineRule="auto"/>
              <w:jc w:val="left"/>
              <w:textAlignment w:val="auto"/>
              <w:rPr>
                <w:rFonts w:asciiTheme="majorBidi" w:eastAsia="Calibri" w:hAnsiTheme="majorBidi" w:cstheme="majorBidi"/>
                <w:color w:val="0000FF"/>
                <w:sz w:val="20"/>
                <w:szCs w:val="20"/>
                <w:lang w:eastAsia="en-US"/>
              </w:rPr>
            </w:pPr>
            <w:proofErr w:type="spellStart"/>
            <w:r>
              <w:rPr>
                <w:rFonts w:asciiTheme="majorBidi" w:eastAsia="Calibri" w:hAnsiTheme="majorBidi" w:cstheme="majorBidi"/>
                <w:color w:val="0000FF"/>
                <w:sz w:val="20"/>
                <w:szCs w:val="20"/>
                <w:lang w:eastAsia="en-US"/>
              </w:rPr>
              <w:t>Gastech</w:t>
            </w:r>
            <w:proofErr w:type="spellEnd"/>
            <w:r>
              <w:rPr>
                <w:rFonts w:asciiTheme="majorBidi" w:eastAsia="Calibri" w:hAnsiTheme="majorBidi" w:cstheme="majorBidi"/>
                <w:color w:val="0000FF"/>
                <w:sz w:val="20"/>
                <w:szCs w:val="20"/>
                <w:lang w:eastAsia="en-US"/>
              </w:rPr>
              <w:t xml:space="preserve"> confirmed to be fully responsible of conformity of </w:t>
            </w:r>
            <w:r w:rsidR="0059159B">
              <w:rPr>
                <w:rFonts w:asciiTheme="majorBidi" w:eastAsia="Calibri" w:hAnsiTheme="majorBidi" w:cstheme="majorBidi"/>
                <w:color w:val="0000FF"/>
                <w:sz w:val="20"/>
                <w:szCs w:val="20"/>
                <w:lang w:eastAsia="en-US"/>
              </w:rPr>
              <w:t>installing internal equipment.</w:t>
            </w:r>
          </w:p>
        </w:tc>
      </w:tr>
      <w:tr w:rsidR="0017181B" w:rsidRPr="000A788D" w14:paraId="78C3C2CA" w14:textId="77777777" w:rsidTr="001853EC">
        <w:trPr>
          <w:trHeight w:val="1196"/>
          <w:jc w:val="center"/>
        </w:trPr>
        <w:tc>
          <w:tcPr>
            <w:tcW w:w="488" w:type="dxa"/>
            <w:vAlign w:val="center"/>
          </w:tcPr>
          <w:p w14:paraId="7B256442" w14:textId="77777777" w:rsidR="0017181B" w:rsidRPr="004E60B0" w:rsidRDefault="0017181B" w:rsidP="00CC5694">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64843568" w14:textId="436AAFF1" w:rsidR="0017181B" w:rsidRPr="000C4F53" w:rsidRDefault="0017181B" w:rsidP="005236CA">
            <w:pPr>
              <w:widowControl/>
              <w:wordWrap/>
              <w:adjustRightInd/>
              <w:spacing w:line="240" w:lineRule="auto"/>
              <w:jc w:val="left"/>
              <w:textAlignment w:val="auto"/>
              <w:rPr>
                <w:b/>
                <w:bCs/>
                <w:color w:val="FF0000"/>
                <w:sz w:val="20"/>
                <w:szCs w:val="20"/>
              </w:rPr>
            </w:pPr>
            <w:r w:rsidRPr="000C4F53">
              <w:rPr>
                <w:b/>
                <w:bCs/>
                <w:color w:val="FF0000"/>
                <w:sz w:val="20"/>
                <w:szCs w:val="20"/>
              </w:rPr>
              <w:t>NEW ITEM</w:t>
            </w:r>
          </w:p>
        </w:tc>
        <w:tc>
          <w:tcPr>
            <w:tcW w:w="4050" w:type="dxa"/>
            <w:vAlign w:val="center"/>
          </w:tcPr>
          <w:p w14:paraId="3F01B351" w14:textId="77777777" w:rsidR="0017181B" w:rsidRPr="00F04B0A" w:rsidRDefault="0017181B" w:rsidP="005236CA">
            <w:pPr>
              <w:widowControl/>
              <w:wordWrap/>
              <w:autoSpaceDE w:val="0"/>
              <w:autoSpaceDN w:val="0"/>
              <w:spacing w:after="22" w:line="240" w:lineRule="auto"/>
              <w:textAlignment w:val="auto"/>
              <w:rPr>
                <w:color w:val="000000"/>
                <w:sz w:val="20"/>
                <w:szCs w:val="20"/>
              </w:rPr>
            </w:pPr>
          </w:p>
        </w:tc>
        <w:tc>
          <w:tcPr>
            <w:tcW w:w="2790" w:type="dxa"/>
            <w:vAlign w:val="center"/>
          </w:tcPr>
          <w:p w14:paraId="3F4910C7" w14:textId="77777777" w:rsidR="0017181B" w:rsidRDefault="0017181B"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c>
          <w:tcPr>
            <w:tcW w:w="3600" w:type="dxa"/>
          </w:tcPr>
          <w:p w14:paraId="0914A4D7" w14:textId="77777777" w:rsidR="0017181B" w:rsidRPr="0017181B" w:rsidRDefault="0017181B" w:rsidP="0017181B">
            <w:pPr>
              <w:spacing w:line="240" w:lineRule="auto"/>
              <w:jc w:val="left"/>
              <w:rPr>
                <w:rFonts w:asciiTheme="minorBidi" w:hAnsiTheme="minorBidi" w:cstheme="minorBidi"/>
                <w:sz w:val="20"/>
                <w:szCs w:val="20"/>
                <w:highlight w:val="yellow"/>
              </w:rPr>
            </w:pPr>
            <w:r w:rsidRPr="0017181B">
              <w:rPr>
                <w:rFonts w:asciiTheme="minorBidi" w:hAnsiTheme="minorBidi" w:cstheme="minorBidi"/>
                <w:sz w:val="20"/>
                <w:szCs w:val="20"/>
                <w:highlight w:val="yellow"/>
              </w:rPr>
              <w:t xml:space="preserve">All documentation shall be in editable electronic format (scanned pages are not </w:t>
            </w:r>
          </w:p>
          <w:p w14:paraId="78047D7B" w14:textId="77777777" w:rsidR="0017181B" w:rsidRPr="0017181B" w:rsidRDefault="0017181B" w:rsidP="0017181B">
            <w:pPr>
              <w:spacing w:line="240" w:lineRule="auto"/>
              <w:jc w:val="left"/>
              <w:rPr>
                <w:rFonts w:asciiTheme="minorBidi" w:hAnsiTheme="minorBidi" w:cstheme="minorBidi"/>
                <w:sz w:val="20"/>
                <w:szCs w:val="20"/>
                <w:highlight w:val="yellow"/>
              </w:rPr>
            </w:pPr>
            <w:proofErr w:type="gramStart"/>
            <w:r w:rsidRPr="0017181B">
              <w:rPr>
                <w:rFonts w:asciiTheme="minorBidi" w:hAnsiTheme="minorBidi" w:cstheme="minorBidi"/>
                <w:sz w:val="20"/>
                <w:szCs w:val="20"/>
                <w:highlight w:val="yellow"/>
              </w:rPr>
              <w:t>acceptable</w:t>
            </w:r>
            <w:proofErr w:type="gramEnd"/>
            <w:r w:rsidRPr="0017181B">
              <w:rPr>
                <w:rFonts w:asciiTheme="minorBidi" w:hAnsiTheme="minorBidi" w:cstheme="minorBidi"/>
                <w:sz w:val="20"/>
                <w:szCs w:val="20"/>
                <w:highlight w:val="yellow"/>
              </w:rPr>
              <w:t>).</w:t>
            </w:r>
          </w:p>
          <w:p w14:paraId="711580C6" w14:textId="5F4ECC6C" w:rsidR="0017181B" w:rsidRPr="0017181B" w:rsidRDefault="0017181B" w:rsidP="0017181B">
            <w:pPr>
              <w:widowControl/>
              <w:wordWrap/>
              <w:autoSpaceDE w:val="0"/>
              <w:autoSpaceDN w:val="0"/>
              <w:spacing w:after="22" w:line="240" w:lineRule="auto"/>
              <w:textAlignment w:val="auto"/>
              <w:rPr>
                <w:color w:val="000000"/>
                <w:sz w:val="20"/>
                <w:szCs w:val="20"/>
                <w:highlight w:val="yellow"/>
              </w:rPr>
            </w:pPr>
            <w:r w:rsidRPr="0017181B">
              <w:rPr>
                <w:rFonts w:asciiTheme="minorBidi" w:hAnsiTheme="minorBidi" w:cstheme="minorBidi"/>
                <w:sz w:val="20"/>
                <w:szCs w:val="20"/>
                <w:highlight w:val="yellow"/>
              </w:rPr>
              <w:t>Vendor to Confirm.</w:t>
            </w:r>
          </w:p>
        </w:tc>
        <w:tc>
          <w:tcPr>
            <w:tcW w:w="2837" w:type="dxa"/>
          </w:tcPr>
          <w:p w14:paraId="60FA2E01" w14:textId="3B198651" w:rsidR="0017181B" w:rsidRDefault="0059159B"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proofErr w:type="spellStart"/>
            <w:r>
              <w:rPr>
                <w:rFonts w:asciiTheme="majorBidi" w:eastAsia="Calibri" w:hAnsiTheme="majorBidi" w:cstheme="majorBidi"/>
                <w:color w:val="0000FF"/>
                <w:sz w:val="20"/>
                <w:szCs w:val="20"/>
                <w:lang w:eastAsia="en-US"/>
              </w:rPr>
              <w:t>Gastech</w:t>
            </w:r>
            <w:proofErr w:type="spellEnd"/>
            <w:r>
              <w:rPr>
                <w:rFonts w:asciiTheme="majorBidi" w:eastAsia="Calibri" w:hAnsiTheme="majorBidi" w:cstheme="majorBidi"/>
                <w:color w:val="0000FF"/>
                <w:sz w:val="20"/>
                <w:szCs w:val="20"/>
                <w:lang w:eastAsia="en-US"/>
              </w:rPr>
              <w:t xml:space="preserve"> confirmed &amp; closed.</w:t>
            </w:r>
          </w:p>
        </w:tc>
      </w:tr>
      <w:tr w:rsidR="0017181B" w:rsidRPr="000A788D" w14:paraId="54C0CE7C" w14:textId="77777777" w:rsidTr="001853EC">
        <w:trPr>
          <w:trHeight w:val="1196"/>
          <w:jc w:val="center"/>
        </w:trPr>
        <w:tc>
          <w:tcPr>
            <w:tcW w:w="488" w:type="dxa"/>
            <w:vAlign w:val="center"/>
          </w:tcPr>
          <w:p w14:paraId="372E5F90" w14:textId="77777777" w:rsidR="0017181B" w:rsidRPr="004E60B0" w:rsidRDefault="0017181B" w:rsidP="00CC5694">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0914F0DB" w14:textId="52029D75" w:rsidR="0017181B" w:rsidRPr="000C4F53" w:rsidRDefault="0017181B" w:rsidP="005236CA">
            <w:pPr>
              <w:widowControl/>
              <w:wordWrap/>
              <w:adjustRightInd/>
              <w:spacing w:line="240" w:lineRule="auto"/>
              <w:jc w:val="left"/>
              <w:textAlignment w:val="auto"/>
              <w:rPr>
                <w:b/>
                <w:bCs/>
                <w:color w:val="FF0000"/>
                <w:sz w:val="20"/>
                <w:szCs w:val="20"/>
              </w:rPr>
            </w:pPr>
            <w:r w:rsidRPr="000C4F53">
              <w:rPr>
                <w:b/>
                <w:bCs/>
                <w:color w:val="FF0000"/>
                <w:sz w:val="20"/>
                <w:szCs w:val="20"/>
              </w:rPr>
              <w:t>NEW ITEM</w:t>
            </w:r>
          </w:p>
        </w:tc>
        <w:tc>
          <w:tcPr>
            <w:tcW w:w="4050" w:type="dxa"/>
            <w:vAlign w:val="center"/>
          </w:tcPr>
          <w:p w14:paraId="0368B75C" w14:textId="77777777" w:rsidR="0017181B" w:rsidRPr="00F04B0A" w:rsidRDefault="0017181B" w:rsidP="005236CA">
            <w:pPr>
              <w:widowControl/>
              <w:wordWrap/>
              <w:autoSpaceDE w:val="0"/>
              <w:autoSpaceDN w:val="0"/>
              <w:spacing w:after="22" w:line="240" w:lineRule="auto"/>
              <w:textAlignment w:val="auto"/>
              <w:rPr>
                <w:color w:val="000000"/>
                <w:sz w:val="20"/>
                <w:szCs w:val="20"/>
              </w:rPr>
            </w:pPr>
          </w:p>
        </w:tc>
        <w:tc>
          <w:tcPr>
            <w:tcW w:w="2790" w:type="dxa"/>
            <w:vAlign w:val="center"/>
          </w:tcPr>
          <w:p w14:paraId="634F07EE" w14:textId="77777777" w:rsidR="0017181B" w:rsidRDefault="0017181B"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c>
          <w:tcPr>
            <w:tcW w:w="3600" w:type="dxa"/>
          </w:tcPr>
          <w:p w14:paraId="69F0288C" w14:textId="7DCABEC2" w:rsidR="0017181B" w:rsidRPr="0017181B" w:rsidRDefault="0017181B" w:rsidP="0017181B">
            <w:pPr>
              <w:spacing w:line="240" w:lineRule="auto"/>
              <w:jc w:val="left"/>
              <w:rPr>
                <w:rFonts w:asciiTheme="minorBidi" w:hAnsiTheme="minorBidi" w:cstheme="minorBidi"/>
                <w:sz w:val="20"/>
                <w:szCs w:val="20"/>
                <w:highlight w:val="yellow"/>
              </w:rPr>
            </w:pPr>
            <w:r w:rsidRPr="0017181B">
              <w:rPr>
                <w:rFonts w:asciiTheme="minorBidi" w:hAnsiTheme="minorBidi" w:cstheme="minorBidi"/>
                <w:sz w:val="20"/>
                <w:szCs w:val="20"/>
                <w:highlight w:val="yellow"/>
              </w:rPr>
              <w:t>All changes and modifications on VENDOR’s documents shall have the affected areas highlighted by 'clouding' or 'side-lining' and the use of a triangle adjacent to the alterations denoting the revision status. Previous revision highlighting shall be removed at subsequent issues. PURCHASER will take no action on any change without such marking. And VENDOR shall be responsible for any consequence caused by missing such marking.</w:t>
            </w:r>
          </w:p>
        </w:tc>
        <w:tc>
          <w:tcPr>
            <w:tcW w:w="2837" w:type="dxa"/>
          </w:tcPr>
          <w:p w14:paraId="3D508310" w14:textId="2654F5AE" w:rsidR="0017181B" w:rsidRDefault="0059159B"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proofErr w:type="spellStart"/>
            <w:r>
              <w:rPr>
                <w:rFonts w:asciiTheme="majorBidi" w:eastAsia="Calibri" w:hAnsiTheme="majorBidi" w:cstheme="majorBidi"/>
                <w:color w:val="0000FF"/>
                <w:sz w:val="20"/>
                <w:szCs w:val="20"/>
                <w:lang w:eastAsia="en-US"/>
              </w:rPr>
              <w:t>Gastech</w:t>
            </w:r>
            <w:proofErr w:type="spellEnd"/>
            <w:r>
              <w:rPr>
                <w:rFonts w:asciiTheme="majorBidi" w:eastAsia="Calibri" w:hAnsiTheme="majorBidi" w:cstheme="majorBidi"/>
                <w:color w:val="0000FF"/>
                <w:sz w:val="20"/>
                <w:szCs w:val="20"/>
                <w:lang w:eastAsia="en-US"/>
              </w:rPr>
              <w:t xml:space="preserve"> confirmed &amp; closed.</w:t>
            </w:r>
          </w:p>
        </w:tc>
      </w:tr>
      <w:tr w:rsidR="00332E80" w:rsidRPr="000A788D" w14:paraId="28B63283" w14:textId="77777777" w:rsidTr="001853EC">
        <w:trPr>
          <w:trHeight w:val="1196"/>
          <w:jc w:val="center"/>
        </w:trPr>
        <w:tc>
          <w:tcPr>
            <w:tcW w:w="488" w:type="dxa"/>
            <w:vAlign w:val="center"/>
          </w:tcPr>
          <w:p w14:paraId="743DDB00" w14:textId="77777777" w:rsidR="00332E80" w:rsidRPr="004E60B0" w:rsidRDefault="00332E80" w:rsidP="00CC5694">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20E59406" w14:textId="77777777" w:rsidR="00332E80" w:rsidRDefault="00332E80" w:rsidP="00861FD2">
            <w:pPr>
              <w:widowControl/>
              <w:wordWrap/>
              <w:adjustRightInd/>
              <w:spacing w:line="240" w:lineRule="auto"/>
              <w:jc w:val="left"/>
              <w:textAlignment w:val="auto"/>
              <w:rPr>
                <w:b/>
                <w:bCs/>
                <w:color w:val="FF0000"/>
                <w:sz w:val="20"/>
                <w:szCs w:val="20"/>
              </w:rPr>
            </w:pPr>
            <w:r w:rsidRPr="00254D89">
              <w:rPr>
                <w:b/>
                <w:bCs/>
                <w:color w:val="FF0000"/>
                <w:sz w:val="20"/>
                <w:szCs w:val="20"/>
                <w:highlight w:val="yellow"/>
              </w:rPr>
              <w:t>NEW ITEM</w:t>
            </w:r>
          </w:p>
          <w:p w14:paraId="226C636D" w14:textId="77777777" w:rsidR="00332E80" w:rsidRPr="00CB2204" w:rsidRDefault="00332E80" w:rsidP="00861FD2">
            <w:pPr>
              <w:widowControl/>
              <w:wordWrap/>
              <w:adjustRightInd/>
              <w:spacing w:line="240" w:lineRule="auto"/>
              <w:jc w:val="left"/>
              <w:textAlignment w:val="auto"/>
              <w:rPr>
                <w:b/>
                <w:bCs/>
                <w:color w:val="FF0000"/>
                <w:sz w:val="20"/>
                <w:szCs w:val="20"/>
              </w:rPr>
            </w:pPr>
          </w:p>
          <w:p w14:paraId="04078CCF" w14:textId="332F1DBF" w:rsidR="00332E80" w:rsidRPr="000C4F53" w:rsidRDefault="00332E80" w:rsidP="005236CA">
            <w:pPr>
              <w:widowControl/>
              <w:wordWrap/>
              <w:adjustRightInd/>
              <w:spacing w:line="240" w:lineRule="auto"/>
              <w:jc w:val="left"/>
              <w:textAlignment w:val="auto"/>
              <w:rPr>
                <w:b/>
                <w:bCs/>
                <w:color w:val="FF0000"/>
                <w:sz w:val="20"/>
                <w:szCs w:val="20"/>
              </w:rPr>
            </w:pPr>
            <w:r>
              <w:rPr>
                <w:b/>
                <w:bCs/>
                <w:color w:val="000000"/>
                <w:sz w:val="20"/>
                <w:szCs w:val="20"/>
              </w:rPr>
              <w:t>Site Tests</w:t>
            </w:r>
          </w:p>
        </w:tc>
        <w:tc>
          <w:tcPr>
            <w:tcW w:w="4050" w:type="dxa"/>
            <w:vAlign w:val="center"/>
          </w:tcPr>
          <w:p w14:paraId="30B193C7" w14:textId="77777777" w:rsidR="00332E80" w:rsidRPr="00F04B0A" w:rsidRDefault="00332E80" w:rsidP="005236CA">
            <w:pPr>
              <w:widowControl/>
              <w:wordWrap/>
              <w:autoSpaceDE w:val="0"/>
              <w:autoSpaceDN w:val="0"/>
              <w:spacing w:after="22" w:line="240" w:lineRule="auto"/>
              <w:textAlignment w:val="auto"/>
              <w:rPr>
                <w:color w:val="000000"/>
                <w:sz w:val="20"/>
                <w:szCs w:val="20"/>
              </w:rPr>
            </w:pPr>
          </w:p>
        </w:tc>
        <w:tc>
          <w:tcPr>
            <w:tcW w:w="2790" w:type="dxa"/>
            <w:vAlign w:val="center"/>
          </w:tcPr>
          <w:p w14:paraId="277F0413" w14:textId="77777777" w:rsidR="00332E80" w:rsidRDefault="00332E80"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c>
          <w:tcPr>
            <w:tcW w:w="3600" w:type="dxa"/>
            <w:vAlign w:val="center"/>
          </w:tcPr>
          <w:p w14:paraId="3194F75D" w14:textId="77777777" w:rsidR="00332E80" w:rsidRPr="005F5C25" w:rsidRDefault="00332E80" w:rsidP="00861FD2">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5F5C25">
              <w:rPr>
                <w:rFonts w:asciiTheme="majorBidi" w:eastAsia="Calibri" w:hAnsiTheme="majorBidi" w:cstheme="majorBidi"/>
                <w:color w:val="000000" w:themeColor="text1"/>
                <w:sz w:val="20"/>
                <w:szCs w:val="20"/>
                <w:lang w:eastAsia="en-US"/>
              </w:rPr>
              <w:t xml:space="preserve">Site Acceptance Test (SAT) and 72 hours </w:t>
            </w:r>
            <w:bookmarkStart w:id="4" w:name="_GoBack"/>
            <w:r w:rsidRPr="005F5C25">
              <w:rPr>
                <w:rFonts w:asciiTheme="majorBidi" w:eastAsia="Calibri" w:hAnsiTheme="majorBidi" w:cstheme="majorBidi"/>
                <w:color w:val="000000" w:themeColor="text1"/>
                <w:sz w:val="20"/>
                <w:szCs w:val="20"/>
                <w:lang w:eastAsia="en-US"/>
              </w:rPr>
              <w:t>perfo</w:t>
            </w:r>
            <w:bookmarkEnd w:id="4"/>
            <w:r w:rsidRPr="005F5C25">
              <w:rPr>
                <w:rFonts w:asciiTheme="majorBidi" w:eastAsia="Calibri" w:hAnsiTheme="majorBidi" w:cstheme="majorBidi"/>
                <w:color w:val="000000" w:themeColor="text1"/>
                <w:sz w:val="20"/>
                <w:szCs w:val="20"/>
                <w:lang w:eastAsia="en-US"/>
              </w:rPr>
              <w:t xml:space="preserve">rmance test of whole the package at site to be done by vendor. </w:t>
            </w:r>
          </w:p>
          <w:p w14:paraId="4ECC0B04" w14:textId="3A0BCAB2" w:rsidR="00332E80" w:rsidRPr="005F5C25" w:rsidRDefault="00332E80" w:rsidP="0017181B">
            <w:pPr>
              <w:spacing w:line="240" w:lineRule="auto"/>
              <w:jc w:val="left"/>
              <w:rPr>
                <w:rFonts w:asciiTheme="minorBidi" w:hAnsiTheme="minorBidi" w:cstheme="minorBidi"/>
                <w:color w:val="000000" w:themeColor="text1"/>
                <w:sz w:val="20"/>
                <w:szCs w:val="20"/>
                <w:highlight w:val="yellow"/>
              </w:rPr>
            </w:pPr>
            <w:r w:rsidRPr="005F5C25">
              <w:rPr>
                <w:rFonts w:asciiTheme="majorBidi" w:eastAsia="Calibri" w:hAnsiTheme="majorBidi" w:cstheme="majorBidi"/>
                <w:color w:val="000000" w:themeColor="text1"/>
                <w:sz w:val="20"/>
                <w:szCs w:val="20"/>
                <w:lang w:eastAsia="en-US"/>
              </w:rPr>
              <w:t>Negative tolerances for dehydration level (the maximum water concentration at the outlet of the package shall not be more than the specified value in the relevant duty specification), flow</w:t>
            </w:r>
            <w:r w:rsidR="001853EC">
              <w:rPr>
                <w:rFonts w:asciiTheme="majorBidi" w:eastAsia="Calibri" w:hAnsiTheme="majorBidi" w:cstheme="majorBidi"/>
                <w:color w:val="000000" w:themeColor="text1"/>
                <w:sz w:val="20"/>
                <w:szCs w:val="20"/>
                <w:lang w:eastAsia="en-US"/>
              </w:rPr>
              <w:t xml:space="preserve"> </w:t>
            </w:r>
            <w:r w:rsidRPr="005F5C25">
              <w:rPr>
                <w:rFonts w:asciiTheme="majorBidi" w:eastAsia="Calibri" w:hAnsiTheme="majorBidi" w:cstheme="majorBidi"/>
                <w:color w:val="000000" w:themeColor="text1"/>
                <w:sz w:val="20"/>
                <w:szCs w:val="20"/>
                <w:lang w:eastAsia="en-US"/>
              </w:rPr>
              <w:t>rate and pressure of the outlet gas of the package will not be accepted.</w:t>
            </w:r>
          </w:p>
        </w:tc>
        <w:tc>
          <w:tcPr>
            <w:tcW w:w="2837" w:type="dxa"/>
          </w:tcPr>
          <w:p w14:paraId="04CF888D" w14:textId="31130911" w:rsidR="00332E80" w:rsidRDefault="001853EC"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proofErr w:type="spellStart"/>
            <w:r>
              <w:rPr>
                <w:rFonts w:asciiTheme="majorBidi" w:eastAsia="Calibri" w:hAnsiTheme="majorBidi" w:cstheme="majorBidi"/>
                <w:color w:val="0000FF"/>
                <w:sz w:val="20"/>
                <w:szCs w:val="20"/>
                <w:lang w:eastAsia="en-US"/>
              </w:rPr>
              <w:t>Gastech</w:t>
            </w:r>
            <w:proofErr w:type="spellEnd"/>
            <w:r>
              <w:rPr>
                <w:rFonts w:asciiTheme="majorBidi" w:eastAsia="Calibri" w:hAnsiTheme="majorBidi" w:cstheme="majorBidi"/>
                <w:color w:val="0000FF"/>
                <w:sz w:val="20"/>
                <w:szCs w:val="20"/>
                <w:lang w:eastAsia="en-US"/>
              </w:rPr>
              <w:t xml:space="preserve"> confirmed &amp; closed.</w:t>
            </w:r>
          </w:p>
        </w:tc>
      </w:tr>
      <w:tr w:rsidR="00332E80" w:rsidRPr="000A788D" w14:paraId="06C6ABBF" w14:textId="77777777" w:rsidTr="001853EC">
        <w:trPr>
          <w:trHeight w:val="1196"/>
          <w:jc w:val="center"/>
        </w:trPr>
        <w:tc>
          <w:tcPr>
            <w:tcW w:w="488" w:type="dxa"/>
            <w:vAlign w:val="center"/>
          </w:tcPr>
          <w:p w14:paraId="186B5EEB" w14:textId="77777777" w:rsidR="00332E80" w:rsidRPr="004E60B0" w:rsidRDefault="00332E80" w:rsidP="00CC5694">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1BDC2445" w14:textId="77777777" w:rsidR="00332E80" w:rsidRDefault="00332E80" w:rsidP="00861FD2">
            <w:pPr>
              <w:widowControl/>
              <w:wordWrap/>
              <w:adjustRightInd/>
              <w:spacing w:line="240" w:lineRule="auto"/>
              <w:jc w:val="left"/>
              <w:textAlignment w:val="auto"/>
              <w:rPr>
                <w:b/>
                <w:bCs/>
                <w:color w:val="FF0000"/>
                <w:sz w:val="20"/>
                <w:szCs w:val="20"/>
                <w:highlight w:val="yellow"/>
              </w:rPr>
            </w:pPr>
            <w:r>
              <w:rPr>
                <w:b/>
                <w:bCs/>
                <w:color w:val="FF0000"/>
                <w:sz w:val="20"/>
                <w:szCs w:val="20"/>
                <w:highlight w:val="yellow"/>
              </w:rPr>
              <w:t>NEW ITEM</w:t>
            </w:r>
          </w:p>
          <w:p w14:paraId="67682954" w14:textId="77777777" w:rsidR="00332E80" w:rsidRDefault="00332E80" w:rsidP="00861FD2">
            <w:pPr>
              <w:widowControl/>
              <w:wordWrap/>
              <w:adjustRightInd/>
              <w:spacing w:line="240" w:lineRule="auto"/>
              <w:jc w:val="left"/>
              <w:textAlignment w:val="auto"/>
              <w:rPr>
                <w:b/>
                <w:bCs/>
                <w:color w:val="FF0000"/>
                <w:sz w:val="20"/>
                <w:szCs w:val="20"/>
                <w:highlight w:val="yellow"/>
              </w:rPr>
            </w:pPr>
          </w:p>
          <w:p w14:paraId="6A252766" w14:textId="2206798C" w:rsidR="00332E80" w:rsidRPr="000C4F53" w:rsidRDefault="00332E80" w:rsidP="005236CA">
            <w:pPr>
              <w:widowControl/>
              <w:wordWrap/>
              <w:adjustRightInd/>
              <w:spacing w:line="240" w:lineRule="auto"/>
              <w:jc w:val="left"/>
              <w:textAlignment w:val="auto"/>
              <w:rPr>
                <w:b/>
                <w:bCs/>
                <w:color w:val="FF0000"/>
                <w:sz w:val="20"/>
                <w:szCs w:val="20"/>
              </w:rPr>
            </w:pPr>
            <w:r w:rsidRPr="003E37A3">
              <w:rPr>
                <w:b/>
                <w:bCs/>
                <w:sz w:val="20"/>
                <w:szCs w:val="20"/>
              </w:rPr>
              <w:t>Tolerances on Utility Consumption</w:t>
            </w:r>
          </w:p>
        </w:tc>
        <w:tc>
          <w:tcPr>
            <w:tcW w:w="4050" w:type="dxa"/>
            <w:vAlign w:val="center"/>
          </w:tcPr>
          <w:p w14:paraId="2E655F94" w14:textId="77777777" w:rsidR="00332E80" w:rsidRPr="00F04B0A" w:rsidRDefault="00332E80" w:rsidP="005236CA">
            <w:pPr>
              <w:widowControl/>
              <w:wordWrap/>
              <w:autoSpaceDE w:val="0"/>
              <w:autoSpaceDN w:val="0"/>
              <w:spacing w:after="22" w:line="240" w:lineRule="auto"/>
              <w:textAlignment w:val="auto"/>
              <w:rPr>
                <w:color w:val="000000"/>
                <w:sz w:val="20"/>
                <w:szCs w:val="20"/>
              </w:rPr>
            </w:pPr>
          </w:p>
        </w:tc>
        <w:tc>
          <w:tcPr>
            <w:tcW w:w="2790" w:type="dxa"/>
            <w:vAlign w:val="center"/>
          </w:tcPr>
          <w:p w14:paraId="02107D59" w14:textId="77777777" w:rsidR="00332E80" w:rsidRDefault="00332E80"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c>
          <w:tcPr>
            <w:tcW w:w="3600" w:type="dxa"/>
            <w:vAlign w:val="center"/>
          </w:tcPr>
          <w:p w14:paraId="4DA564DF" w14:textId="6D71B743" w:rsidR="00332E80" w:rsidRPr="005F5C25" w:rsidRDefault="00332E80" w:rsidP="0017181B">
            <w:pPr>
              <w:spacing w:line="240" w:lineRule="auto"/>
              <w:jc w:val="left"/>
              <w:rPr>
                <w:rFonts w:asciiTheme="minorBidi" w:hAnsiTheme="minorBidi" w:cstheme="minorBidi"/>
                <w:color w:val="000000" w:themeColor="text1"/>
                <w:sz w:val="20"/>
                <w:szCs w:val="20"/>
                <w:highlight w:val="yellow"/>
              </w:rPr>
            </w:pPr>
            <w:r w:rsidRPr="005F5C25">
              <w:rPr>
                <w:rFonts w:asciiTheme="majorBidi" w:eastAsia="Calibri" w:hAnsiTheme="majorBidi" w:cstheme="majorBidi"/>
                <w:color w:val="000000" w:themeColor="text1"/>
                <w:sz w:val="20"/>
                <w:szCs w:val="20"/>
                <w:lang w:eastAsia="en-US"/>
              </w:rPr>
              <w:t>Please specify the utility and power consumption for this package and specify the maximum tolerances for them at this stage. This tolerances shall be followed during performance test of the package.</w:t>
            </w:r>
          </w:p>
        </w:tc>
        <w:tc>
          <w:tcPr>
            <w:tcW w:w="2837" w:type="dxa"/>
          </w:tcPr>
          <w:p w14:paraId="5D1B98ED" w14:textId="6206E50D" w:rsidR="00332E80" w:rsidRDefault="001853EC"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proofErr w:type="spellStart"/>
            <w:r>
              <w:rPr>
                <w:rFonts w:asciiTheme="majorBidi" w:eastAsia="Calibri" w:hAnsiTheme="majorBidi" w:cstheme="majorBidi"/>
                <w:color w:val="0000FF"/>
                <w:sz w:val="20"/>
                <w:szCs w:val="20"/>
                <w:lang w:eastAsia="en-US"/>
              </w:rPr>
              <w:t>Gastech</w:t>
            </w:r>
            <w:proofErr w:type="spellEnd"/>
            <w:r>
              <w:rPr>
                <w:rFonts w:asciiTheme="majorBidi" w:eastAsia="Calibri" w:hAnsiTheme="majorBidi" w:cstheme="majorBidi"/>
                <w:color w:val="0000FF"/>
                <w:sz w:val="20"/>
                <w:szCs w:val="20"/>
                <w:lang w:eastAsia="en-US"/>
              </w:rPr>
              <w:t xml:space="preserve"> confirmed &amp; closed.</w:t>
            </w:r>
          </w:p>
        </w:tc>
      </w:tr>
      <w:tr w:rsidR="00332E80" w:rsidRPr="000A788D" w14:paraId="67F66172" w14:textId="77777777" w:rsidTr="001853EC">
        <w:trPr>
          <w:trHeight w:val="1196"/>
          <w:jc w:val="center"/>
        </w:trPr>
        <w:tc>
          <w:tcPr>
            <w:tcW w:w="488" w:type="dxa"/>
            <w:vAlign w:val="center"/>
          </w:tcPr>
          <w:p w14:paraId="6B511AB7" w14:textId="77777777" w:rsidR="00332E80" w:rsidRPr="004E60B0" w:rsidRDefault="00332E80" w:rsidP="00CC5694">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31E24A53" w14:textId="77777777" w:rsidR="00332E80" w:rsidRDefault="00332E80" w:rsidP="00861FD2">
            <w:pPr>
              <w:widowControl/>
              <w:wordWrap/>
              <w:adjustRightInd/>
              <w:spacing w:line="240" w:lineRule="auto"/>
              <w:jc w:val="left"/>
              <w:textAlignment w:val="auto"/>
              <w:rPr>
                <w:b/>
                <w:bCs/>
                <w:color w:val="FF0000"/>
                <w:sz w:val="20"/>
                <w:szCs w:val="20"/>
                <w:highlight w:val="yellow"/>
              </w:rPr>
            </w:pPr>
            <w:r>
              <w:rPr>
                <w:b/>
                <w:bCs/>
                <w:color w:val="FF0000"/>
                <w:sz w:val="20"/>
                <w:szCs w:val="20"/>
                <w:highlight w:val="yellow"/>
              </w:rPr>
              <w:t>NEW ITEM</w:t>
            </w:r>
          </w:p>
          <w:p w14:paraId="514A2A6B" w14:textId="77777777" w:rsidR="00332E80" w:rsidRDefault="00332E80" w:rsidP="00861FD2">
            <w:pPr>
              <w:widowControl/>
              <w:wordWrap/>
              <w:adjustRightInd/>
              <w:spacing w:line="240" w:lineRule="auto"/>
              <w:jc w:val="left"/>
              <w:textAlignment w:val="auto"/>
              <w:rPr>
                <w:b/>
                <w:bCs/>
                <w:color w:val="FF0000"/>
                <w:sz w:val="20"/>
                <w:szCs w:val="20"/>
                <w:highlight w:val="yellow"/>
              </w:rPr>
            </w:pPr>
          </w:p>
          <w:p w14:paraId="217AC788" w14:textId="254A23AA" w:rsidR="00332E80" w:rsidRPr="000C4F53" w:rsidRDefault="00332E80" w:rsidP="005236CA">
            <w:pPr>
              <w:widowControl/>
              <w:wordWrap/>
              <w:adjustRightInd/>
              <w:spacing w:line="240" w:lineRule="auto"/>
              <w:jc w:val="left"/>
              <w:textAlignment w:val="auto"/>
              <w:rPr>
                <w:b/>
                <w:bCs/>
                <w:color w:val="FF0000"/>
                <w:sz w:val="20"/>
                <w:szCs w:val="20"/>
              </w:rPr>
            </w:pPr>
            <w:r w:rsidRPr="00F017AF">
              <w:rPr>
                <w:b/>
                <w:bCs/>
                <w:sz w:val="20"/>
                <w:szCs w:val="20"/>
              </w:rPr>
              <w:t>Vendor’s Scope</w:t>
            </w:r>
          </w:p>
        </w:tc>
        <w:tc>
          <w:tcPr>
            <w:tcW w:w="4050" w:type="dxa"/>
            <w:vAlign w:val="center"/>
          </w:tcPr>
          <w:p w14:paraId="7E45795B" w14:textId="77777777" w:rsidR="00332E80" w:rsidRPr="00F04B0A" w:rsidRDefault="00332E80" w:rsidP="005236CA">
            <w:pPr>
              <w:widowControl/>
              <w:wordWrap/>
              <w:autoSpaceDE w:val="0"/>
              <w:autoSpaceDN w:val="0"/>
              <w:spacing w:after="22" w:line="240" w:lineRule="auto"/>
              <w:textAlignment w:val="auto"/>
              <w:rPr>
                <w:color w:val="000000"/>
                <w:sz w:val="20"/>
                <w:szCs w:val="20"/>
              </w:rPr>
            </w:pPr>
          </w:p>
        </w:tc>
        <w:tc>
          <w:tcPr>
            <w:tcW w:w="2790" w:type="dxa"/>
            <w:vAlign w:val="center"/>
          </w:tcPr>
          <w:p w14:paraId="4A4D86CD" w14:textId="77777777" w:rsidR="00332E80" w:rsidRDefault="00332E80"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c>
          <w:tcPr>
            <w:tcW w:w="3600" w:type="dxa"/>
            <w:vAlign w:val="center"/>
          </w:tcPr>
          <w:p w14:paraId="1B39524C" w14:textId="2846ED9A" w:rsidR="00332E80" w:rsidRPr="005F5C25" w:rsidRDefault="00332E80" w:rsidP="0017181B">
            <w:pPr>
              <w:spacing w:line="240" w:lineRule="auto"/>
              <w:jc w:val="left"/>
              <w:rPr>
                <w:rFonts w:asciiTheme="minorBidi" w:hAnsiTheme="minorBidi" w:cstheme="minorBidi"/>
                <w:color w:val="000000" w:themeColor="text1"/>
                <w:sz w:val="20"/>
                <w:szCs w:val="20"/>
                <w:highlight w:val="yellow"/>
              </w:rPr>
            </w:pPr>
            <w:r w:rsidRPr="005F5C25">
              <w:rPr>
                <w:rFonts w:asciiTheme="majorBidi" w:eastAsia="Calibri" w:hAnsiTheme="majorBidi" w:cstheme="majorBidi"/>
                <w:color w:val="000000" w:themeColor="text1"/>
                <w:sz w:val="20"/>
                <w:szCs w:val="20"/>
                <w:lang w:eastAsia="en-US"/>
              </w:rPr>
              <w:t>All required steel structure for the package to be prefabricated and supplied by vendor. Also a detail DWG and procedure for installation of them to be provided by vendor.</w:t>
            </w:r>
          </w:p>
        </w:tc>
        <w:tc>
          <w:tcPr>
            <w:tcW w:w="2837" w:type="dxa"/>
          </w:tcPr>
          <w:p w14:paraId="0116EFB3" w14:textId="3E19923F" w:rsidR="00332E80" w:rsidRDefault="001853EC"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proofErr w:type="spellStart"/>
            <w:r>
              <w:rPr>
                <w:rFonts w:asciiTheme="majorBidi" w:eastAsia="Calibri" w:hAnsiTheme="majorBidi" w:cstheme="majorBidi"/>
                <w:color w:val="0000FF"/>
                <w:sz w:val="20"/>
                <w:szCs w:val="20"/>
                <w:lang w:eastAsia="en-US"/>
              </w:rPr>
              <w:t>Gastech</w:t>
            </w:r>
            <w:proofErr w:type="spellEnd"/>
            <w:r>
              <w:rPr>
                <w:rFonts w:asciiTheme="majorBidi" w:eastAsia="Calibri" w:hAnsiTheme="majorBidi" w:cstheme="majorBidi"/>
                <w:color w:val="0000FF"/>
                <w:sz w:val="20"/>
                <w:szCs w:val="20"/>
                <w:lang w:eastAsia="en-US"/>
              </w:rPr>
              <w:t xml:space="preserve"> confirmed &amp; closed.</w:t>
            </w:r>
          </w:p>
        </w:tc>
      </w:tr>
      <w:tr w:rsidR="000C4F53" w:rsidRPr="000A788D" w14:paraId="121619B3" w14:textId="49DCAA16" w:rsidTr="005236CA">
        <w:trPr>
          <w:jc w:val="center"/>
        </w:trPr>
        <w:tc>
          <w:tcPr>
            <w:tcW w:w="16195" w:type="dxa"/>
            <w:gridSpan w:val="6"/>
            <w:shd w:val="clear" w:color="auto" w:fill="D9D9D9" w:themeFill="background1" w:themeFillShade="D9"/>
            <w:vAlign w:val="center"/>
          </w:tcPr>
          <w:p w14:paraId="3175E356" w14:textId="7DF44B6D" w:rsidR="000C4F53" w:rsidRPr="00855404" w:rsidRDefault="000C4F53" w:rsidP="00CC5694">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sidRPr="00855404">
              <w:rPr>
                <w:b/>
                <w:bCs/>
                <w:i/>
                <w:iCs/>
                <w:color w:val="C00000"/>
                <w:sz w:val="24"/>
                <w:szCs w:val="24"/>
              </w:rPr>
              <w:t>PIPING &amp; MATERIAL</w:t>
            </w:r>
          </w:p>
        </w:tc>
      </w:tr>
      <w:tr w:rsidR="000C4F53" w:rsidRPr="000A788D" w14:paraId="71AD3D46" w14:textId="129F2FD0" w:rsidTr="001853EC">
        <w:trPr>
          <w:trHeight w:val="782"/>
          <w:jc w:val="center"/>
        </w:trPr>
        <w:tc>
          <w:tcPr>
            <w:tcW w:w="488" w:type="dxa"/>
            <w:vAlign w:val="center"/>
          </w:tcPr>
          <w:p w14:paraId="74E4A1A5" w14:textId="77777777" w:rsidR="000C4F53" w:rsidRPr="004E60B0" w:rsidRDefault="000C4F53" w:rsidP="00CC5694">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000000"/>
              <w:left w:val="single" w:sz="4" w:space="0" w:color="000000"/>
              <w:bottom w:val="single" w:sz="4" w:space="0" w:color="000000"/>
              <w:right w:val="single" w:sz="4" w:space="0" w:color="000000"/>
            </w:tcBorders>
            <w:vAlign w:val="center"/>
          </w:tcPr>
          <w:p w14:paraId="021A2AEF" w14:textId="77777777" w:rsidR="000C4F53" w:rsidRPr="006A5A5F" w:rsidRDefault="000C4F53" w:rsidP="005236CA">
            <w:pPr>
              <w:tabs>
                <w:tab w:val="left" w:pos="395"/>
              </w:tabs>
              <w:wordWrap/>
              <w:autoSpaceDE w:val="0"/>
              <w:autoSpaceDN w:val="0"/>
              <w:spacing w:before="60" w:after="60" w:line="240" w:lineRule="auto"/>
              <w:jc w:val="center"/>
              <w:rPr>
                <w:rFonts w:eastAsia="SimSun"/>
                <w:b/>
                <w:bCs/>
                <w:sz w:val="20"/>
                <w:szCs w:val="20"/>
                <w:lang w:eastAsia="zh-CN"/>
              </w:rPr>
            </w:pPr>
            <w:r w:rsidRPr="006A5A5F">
              <w:rPr>
                <w:rFonts w:eastAsia="SimSun"/>
                <w:b/>
                <w:bCs/>
                <w:sz w:val="20"/>
                <w:szCs w:val="20"/>
                <w:lang w:eastAsia="zh-CN"/>
              </w:rPr>
              <w:t>Package P&amp;ID</w:t>
            </w:r>
          </w:p>
        </w:tc>
        <w:tc>
          <w:tcPr>
            <w:tcW w:w="4050" w:type="dxa"/>
            <w:tcBorders>
              <w:top w:val="single" w:sz="4" w:space="0" w:color="000000"/>
              <w:left w:val="single" w:sz="4" w:space="0" w:color="000000"/>
              <w:bottom w:val="single" w:sz="4" w:space="0" w:color="000000"/>
              <w:right w:val="single" w:sz="4" w:space="0" w:color="000000"/>
            </w:tcBorders>
            <w:vAlign w:val="center"/>
          </w:tcPr>
          <w:p w14:paraId="40EDCD32" w14:textId="77777777" w:rsidR="000C4F53" w:rsidRPr="006A5A5F" w:rsidRDefault="000C4F53" w:rsidP="005236CA">
            <w:pPr>
              <w:tabs>
                <w:tab w:val="left" w:pos="395"/>
              </w:tabs>
              <w:wordWrap/>
              <w:autoSpaceDE w:val="0"/>
              <w:autoSpaceDN w:val="0"/>
              <w:spacing w:before="60" w:after="60" w:line="240" w:lineRule="auto"/>
              <w:jc w:val="lowKashida"/>
              <w:rPr>
                <w:rFonts w:eastAsia="SimSun"/>
                <w:sz w:val="20"/>
                <w:szCs w:val="20"/>
                <w:lang w:eastAsia="zh-CN"/>
              </w:rPr>
            </w:pPr>
            <w:r w:rsidRPr="006A5A5F">
              <w:rPr>
                <w:rFonts w:eastAsia="SimSun"/>
                <w:sz w:val="20"/>
                <w:szCs w:val="20"/>
                <w:lang w:eastAsia="zh-CN"/>
              </w:rPr>
              <w:t xml:space="preserve">In P&amp;ID </w:t>
            </w:r>
            <w:r>
              <w:rPr>
                <w:rFonts w:eastAsia="SimSun"/>
                <w:sz w:val="20"/>
                <w:szCs w:val="20"/>
                <w:lang w:eastAsia="zh-CN"/>
              </w:rPr>
              <w:t>of Package tagging of Equipment</w:t>
            </w:r>
            <w:r w:rsidRPr="006A5A5F">
              <w:rPr>
                <w:rFonts w:eastAsia="SimSun"/>
                <w:sz w:val="20"/>
                <w:szCs w:val="20"/>
                <w:lang w:eastAsia="zh-CN"/>
              </w:rPr>
              <w:t xml:space="preserve"> &amp; Pipes shall be modified according to project Plot Plan &amp; project tagging.</w:t>
            </w:r>
          </w:p>
        </w:tc>
        <w:tc>
          <w:tcPr>
            <w:tcW w:w="2790" w:type="dxa"/>
            <w:vAlign w:val="center"/>
          </w:tcPr>
          <w:p w14:paraId="4C880C2A" w14:textId="77777777" w:rsidR="000C4F53" w:rsidRDefault="000C4F53"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 xml:space="preserve">As there was no tag and numbering in Project P&amp;ID and also duty specification, </w:t>
            </w:r>
            <w:r>
              <w:rPr>
                <w:rFonts w:asciiTheme="majorBidi" w:eastAsia="Calibri" w:hAnsiTheme="majorBidi" w:cstheme="majorBidi"/>
                <w:color w:val="0000FF"/>
                <w:sz w:val="20"/>
                <w:szCs w:val="20"/>
                <w:lang w:eastAsia="en-US"/>
              </w:rPr>
              <w:lastRenderedPageBreak/>
              <w:t xml:space="preserve">equipment tag number has been selected based on </w:t>
            </w:r>
            <w:proofErr w:type="spellStart"/>
            <w:r>
              <w:rPr>
                <w:rFonts w:asciiTheme="majorBidi" w:eastAsia="Calibri" w:hAnsiTheme="majorBidi" w:cstheme="majorBidi"/>
                <w:color w:val="0000FF"/>
                <w:sz w:val="20"/>
                <w:szCs w:val="20"/>
                <w:lang w:eastAsia="en-US"/>
              </w:rPr>
              <w:t>GasTech</w:t>
            </w:r>
            <w:proofErr w:type="spellEnd"/>
            <w:r>
              <w:rPr>
                <w:rFonts w:asciiTheme="majorBidi" w:eastAsia="Calibri" w:hAnsiTheme="majorBidi" w:cstheme="majorBidi"/>
                <w:color w:val="0000FF"/>
                <w:sz w:val="20"/>
                <w:szCs w:val="20"/>
                <w:lang w:eastAsia="en-US"/>
              </w:rPr>
              <w:t xml:space="preserve"> reference.</w:t>
            </w:r>
          </w:p>
          <w:p w14:paraId="7DE5BDBF" w14:textId="27D71DDF" w:rsidR="000C4F53" w:rsidRPr="008E3A78" w:rsidRDefault="000C4F53" w:rsidP="00CC569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Also, We haven’t received project Plot Plan.</w:t>
            </w:r>
          </w:p>
        </w:tc>
        <w:tc>
          <w:tcPr>
            <w:tcW w:w="3600" w:type="dxa"/>
          </w:tcPr>
          <w:p w14:paraId="4B0F0FB0" w14:textId="58F8E083" w:rsidR="000C4F53" w:rsidRPr="000A0236" w:rsidRDefault="005F5C25" w:rsidP="000A0236">
            <w:pPr>
              <w:widowControl/>
              <w:wordWrap/>
              <w:autoSpaceDE w:val="0"/>
              <w:autoSpaceDN w:val="0"/>
              <w:spacing w:after="22" w:line="240" w:lineRule="auto"/>
              <w:textAlignment w:val="auto"/>
              <w:rPr>
                <w:color w:val="000000"/>
                <w:sz w:val="20"/>
                <w:szCs w:val="20"/>
              </w:rPr>
            </w:pPr>
            <w:r w:rsidRPr="00FC3F91">
              <w:rPr>
                <w:rFonts w:asciiTheme="majorBidi" w:eastAsia="Calibri" w:hAnsiTheme="majorBidi" w:cstheme="majorBidi"/>
                <w:sz w:val="20"/>
                <w:szCs w:val="20"/>
                <w:lang w:eastAsia="en-US"/>
              </w:rPr>
              <w:lastRenderedPageBreak/>
              <w:t xml:space="preserve">Tags in </w:t>
            </w:r>
            <w:r>
              <w:rPr>
                <w:rFonts w:asciiTheme="majorBidi" w:eastAsia="Calibri" w:hAnsiTheme="majorBidi" w:cstheme="majorBidi"/>
                <w:sz w:val="20"/>
                <w:szCs w:val="20"/>
                <w:lang w:eastAsia="en-US"/>
              </w:rPr>
              <w:t xml:space="preserve">vendor </w:t>
            </w:r>
            <w:r w:rsidRPr="00FC3F91">
              <w:rPr>
                <w:rFonts w:asciiTheme="majorBidi" w:eastAsia="Calibri" w:hAnsiTheme="majorBidi" w:cstheme="majorBidi"/>
                <w:sz w:val="20"/>
                <w:szCs w:val="20"/>
                <w:lang w:eastAsia="en-US"/>
              </w:rPr>
              <w:t xml:space="preserve">offer shall comply with Project documents. </w:t>
            </w:r>
            <w:proofErr w:type="spellStart"/>
            <w:r w:rsidRPr="00FC3F91">
              <w:rPr>
                <w:rFonts w:asciiTheme="majorBidi" w:eastAsia="Calibri" w:hAnsiTheme="majorBidi" w:cstheme="majorBidi"/>
                <w:sz w:val="20"/>
                <w:szCs w:val="20"/>
                <w:lang w:eastAsia="en-US"/>
              </w:rPr>
              <w:t>Pls</w:t>
            </w:r>
            <w:proofErr w:type="spellEnd"/>
            <w:r w:rsidRPr="00FC3F91">
              <w:rPr>
                <w:rFonts w:asciiTheme="majorBidi" w:eastAsia="Calibri" w:hAnsiTheme="majorBidi" w:cstheme="majorBidi"/>
                <w:sz w:val="20"/>
                <w:szCs w:val="20"/>
                <w:lang w:eastAsia="en-US"/>
              </w:rPr>
              <w:t xml:space="preserve"> apply previous comment.</w:t>
            </w:r>
          </w:p>
        </w:tc>
        <w:tc>
          <w:tcPr>
            <w:tcW w:w="2837" w:type="dxa"/>
          </w:tcPr>
          <w:p w14:paraId="7FFA02AB" w14:textId="645C09E0" w:rsidR="000C4F53" w:rsidRDefault="00190AA7"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190AA7">
              <w:rPr>
                <w:rFonts w:asciiTheme="majorBidi" w:eastAsia="Calibri" w:hAnsiTheme="majorBidi" w:cstheme="majorBidi"/>
                <w:color w:val="0000FF"/>
                <w:sz w:val="20"/>
                <w:szCs w:val="20"/>
                <w:lang w:eastAsia="en-US"/>
              </w:rPr>
              <w:t xml:space="preserve">-Tag numbering should be based on project tag numbering procedure, will be sent by </w:t>
            </w:r>
            <w:r w:rsidRPr="00190AA7">
              <w:rPr>
                <w:rFonts w:asciiTheme="majorBidi" w:eastAsia="Calibri" w:hAnsiTheme="majorBidi" w:cstheme="majorBidi"/>
                <w:color w:val="0000FF"/>
                <w:sz w:val="20"/>
                <w:szCs w:val="20"/>
                <w:lang w:eastAsia="en-US"/>
              </w:rPr>
              <w:lastRenderedPageBreak/>
              <w:t>Hirgan.</w:t>
            </w:r>
          </w:p>
        </w:tc>
      </w:tr>
      <w:tr w:rsidR="000C4F53" w:rsidRPr="000A788D" w14:paraId="58B3E620" w14:textId="35455E98" w:rsidTr="001853EC">
        <w:trPr>
          <w:trHeight w:val="1097"/>
          <w:jc w:val="center"/>
        </w:trPr>
        <w:tc>
          <w:tcPr>
            <w:tcW w:w="488" w:type="dxa"/>
            <w:vAlign w:val="center"/>
          </w:tcPr>
          <w:p w14:paraId="1E148E0F" w14:textId="77777777" w:rsidR="000C4F53" w:rsidRPr="004E60B0" w:rsidRDefault="000C4F53" w:rsidP="00CC5694">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000000"/>
              <w:left w:val="single" w:sz="4" w:space="0" w:color="000000"/>
              <w:bottom w:val="single" w:sz="4" w:space="0" w:color="000000"/>
              <w:right w:val="single" w:sz="4" w:space="0" w:color="000000"/>
            </w:tcBorders>
            <w:vAlign w:val="center"/>
          </w:tcPr>
          <w:p w14:paraId="159A9105" w14:textId="77777777" w:rsidR="000C4F53" w:rsidRPr="006A5A5F" w:rsidRDefault="000C4F53" w:rsidP="005236CA">
            <w:pPr>
              <w:tabs>
                <w:tab w:val="left" w:pos="395"/>
              </w:tabs>
              <w:wordWrap/>
              <w:autoSpaceDE w:val="0"/>
              <w:autoSpaceDN w:val="0"/>
              <w:spacing w:before="60" w:after="60" w:line="240" w:lineRule="auto"/>
              <w:jc w:val="center"/>
              <w:rPr>
                <w:rFonts w:eastAsia="SimSun"/>
                <w:b/>
                <w:bCs/>
                <w:sz w:val="20"/>
                <w:szCs w:val="20"/>
                <w:lang w:eastAsia="zh-CN"/>
              </w:rPr>
            </w:pPr>
            <w:r w:rsidRPr="006A5A5F">
              <w:rPr>
                <w:rFonts w:eastAsia="SimSun"/>
                <w:b/>
                <w:bCs/>
                <w:sz w:val="20"/>
                <w:szCs w:val="20"/>
                <w:lang w:eastAsia="zh-CN"/>
              </w:rPr>
              <w:t>Package P&amp;ID</w:t>
            </w:r>
          </w:p>
        </w:tc>
        <w:tc>
          <w:tcPr>
            <w:tcW w:w="4050" w:type="dxa"/>
            <w:tcBorders>
              <w:top w:val="single" w:sz="4" w:space="0" w:color="000000"/>
              <w:left w:val="single" w:sz="4" w:space="0" w:color="000000"/>
              <w:bottom w:val="single" w:sz="4" w:space="0" w:color="000000"/>
              <w:right w:val="single" w:sz="4" w:space="0" w:color="000000"/>
            </w:tcBorders>
            <w:vAlign w:val="center"/>
          </w:tcPr>
          <w:p w14:paraId="65BA2FCD" w14:textId="77777777" w:rsidR="000C4F53" w:rsidRPr="006A5A5F" w:rsidRDefault="000C4F53" w:rsidP="005236CA">
            <w:pPr>
              <w:tabs>
                <w:tab w:val="left" w:pos="395"/>
              </w:tabs>
              <w:wordWrap/>
              <w:autoSpaceDE w:val="0"/>
              <w:autoSpaceDN w:val="0"/>
              <w:spacing w:before="60" w:after="60" w:line="240" w:lineRule="auto"/>
              <w:jc w:val="lowKashida"/>
              <w:rPr>
                <w:rFonts w:eastAsia="SimSun"/>
                <w:sz w:val="20"/>
                <w:szCs w:val="20"/>
                <w:lang w:eastAsia="zh-CN"/>
              </w:rPr>
            </w:pPr>
            <w:r w:rsidRPr="006A5A5F">
              <w:rPr>
                <w:rFonts w:eastAsia="SimSun"/>
                <w:sz w:val="20"/>
                <w:szCs w:val="20"/>
                <w:lang w:eastAsia="zh-CN"/>
              </w:rPr>
              <w:t>All Tie-ins with Client shall be shown with tag and also size of tie-ins in P&amp;ID shall be specified.</w:t>
            </w:r>
          </w:p>
        </w:tc>
        <w:tc>
          <w:tcPr>
            <w:tcW w:w="2790" w:type="dxa"/>
            <w:vAlign w:val="center"/>
          </w:tcPr>
          <w:p w14:paraId="32C8B426" w14:textId="2D0AE937" w:rsidR="000C4F53" w:rsidRPr="008E3A78" w:rsidRDefault="000C4F53" w:rsidP="00CC569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It will be submitted after PO.</w:t>
            </w:r>
          </w:p>
        </w:tc>
        <w:tc>
          <w:tcPr>
            <w:tcW w:w="3600" w:type="dxa"/>
          </w:tcPr>
          <w:p w14:paraId="0B6101F7" w14:textId="78F1F746" w:rsidR="000C4F53" w:rsidRDefault="005F5C25"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77417B">
              <w:rPr>
                <w:rFonts w:asciiTheme="majorBidi" w:eastAsia="Calibri" w:hAnsiTheme="majorBidi" w:cstheme="majorBidi"/>
                <w:sz w:val="20"/>
                <w:szCs w:val="20"/>
                <w:lang w:eastAsia="en-US"/>
              </w:rPr>
              <w:t xml:space="preserve">Requested Data is General and basic Data which is necessary before PO. </w:t>
            </w:r>
            <w:proofErr w:type="spellStart"/>
            <w:r w:rsidRPr="0077417B">
              <w:rPr>
                <w:rFonts w:asciiTheme="majorBidi" w:eastAsia="Calibri" w:hAnsiTheme="majorBidi" w:cstheme="majorBidi"/>
                <w:sz w:val="20"/>
                <w:szCs w:val="20"/>
                <w:lang w:eastAsia="en-US"/>
              </w:rPr>
              <w:t>Pls</w:t>
            </w:r>
            <w:proofErr w:type="spellEnd"/>
            <w:r w:rsidRPr="0077417B">
              <w:rPr>
                <w:rFonts w:asciiTheme="majorBidi" w:eastAsia="Calibri" w:hAnsiTheme="majorBidi" w:cstheme="majorBidi"/>
                <w:sz w:val="20"/>
                <w:szCs w:val="20"/>
                <w:lang w:eastAsia="en-US"/>
              </w:rPr>
              <w:t xml:space="preserve"> apply previous comment.</w:t>
            </w:r>
          </w:p>
        </w:tc>
        <w:tc>
          <w:tcPr>
            <w:tcW w:w="2837" w:type="dxa"/>
          </w:tcPr>
          <w:p w14:paraId="414ACC74" w14:textId="1A3B97B4" w:rsidR="000C4F53" w:rsidRDefault="00190AA7" w:rsidP="00190AA7">
            <w:pPr>
              <w:widowControl/>
              <w:wordWrap/>
              <w:adjustRightInd/>
              <w:spacing w:line="240" w:lineRule="auto"/>
              <w:jc w:val="left"/>
              <w:textAlignment w:val="auto"/>
              <w:rPr>
                <w:rFonts w:asciiTheme="majorBidi" w:eastAsia="Calibri" w:hAnsiTheme="majorBidi" w:cstheme="majorBidi"/>
                <w:color w:val="0000FF"/>
                <w:sz w:val="20"/>
                <w:szCs w:val="20"/>
                <w:lang w:eastAsia="en-US"/>
              </w:rPr>
            </w:pPr>
            <w:proofErr w:type="spellStart"/>
            <w:r>
              <w:rPr>
                <w:rFonts w:asciiTheme="majorBidi" w:eastAsia="Calibri" w:hAnsiTheme="majorBidi" w:cstheme="majorBidi"/>
                <w:color w:val="0000FF"/>
                <w:sz w:val="20"/>
                <w:szCs w:val="20"/>
                <w:lang w:eastAsia="en-US"/>
              </w:rPr>
              <w:t>Gastech</w:t>
            </w:r>
            <w:proofErr w:type="spellEnd"/>
            <w:r>
              <w:rPr>
                <w:rFonts w:asciiTheme="majorBidi" w:eastAsia="Calibri" w:hAnsiTheme="majorBidi" w:cstheme="majorBidi"/>
                <w:color w:val="0000FF"/>
                <w:sz w:val="20"/>
                <w:szCs w:val="20"/>
                <w:lang w:eastAsia="en-US"/>
              </w:rPr>
              <w:t xml:space="preserve"> confirmed to send preliminary Tie-ins at revised offer.</w:t>
            </w:r>
          </w:p>
        </w:tc>
      </w:tr>
      <w:tr w:rsidR="000C4F53" w:rsidRPr="000A788D" w14:paraId="7C58CBA3" w14:textId="6D9252CF" w:rsidTr="001853EC">
        <w:trPr>
          <w:trHeight w:val="620"/>
          <w:jc w:val="center"/>
        </w:trPr>
        <w:tc>
          <w:tcPr>
            <w:tcW w:w="488" w:type="dxa"/>
            <w:vAlign w:val="center"/>
          </w:tcPr>
          <w:p w14:paraId="08904F0B" w14:textId="77777777" w:rsidR="000C4F53" w:rsidRPr="004E60B0" w:rsidRDefault="000C4F53" w:rsidP="00CC5694">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000000"/>
              <w:left w:val="single" w:sz="4" w:space="0" w:color="000000"/>
              <w:bottom w:val="single" w:sz="4" w:space="0" w:color="000000"/>
              <w:right w:val="single" w:sz="4" w:space="0" w:color="000000"/>
            </w:tcBorders>
            <w:vAlign w:val="center"/>
          </w:tcPr>
          <w:p w14:paraId="2334FE50" w14:textId="77777777" w:rsidR="000C4F53" w:rsidRPr="006A5A5F" w:rsidRDefault="000C4F53" w:rsidP="005236CA">
            <w:pPr>
              <w:tabs>
                <w:tab w:val="left" w:pos="395"/>
              </w:tabs>
              <w:wordWrap/>
              <w:autoSpaceDE w:val="0"/>
              <w:autoSpaceDN w:val="0"/>
              <w:spacing w:before="60" w:after="60" w:line="240" w:lineRule="auto"/>
              <w:jc w:val="center"/>
              <w:rPr>
                <w:rFonts w:eastAsia="SimSun"/>
                <w:b/>
                <w:bCs/>
                <w:sz w:val="20"/>
                <w:szCs w:val="20"/>
                <w:lang w:eastAsia="zh-CN"/>
              </w:rPr>
            </w:pPr>
            <w:r w:rsidRPr="006A5A5F">
              <w:rPr>
                <w:rFonts w:eastAsia="SimSun"/>
                <w:b/>
                <w:bCs/>
                <w:sz w:val="20"/>
                <w:szCs w:val="20"/>
                <w:lang w:eastAsia="zh-CN"/>
              </w:rPr>
              <w:t>Technical Proposal</w:t>
            </w:r>
          </w:p>
        </w:tc>
        <w:tc>
          <w:tcPr>
            <w:tcW w:w="4050" w:type="dxa"/>
            <w:tcBorders>
              <w:top w:val="single" w:sz="4" w:space="0" w:color="000000"/>
              <w:left w:val="single" w:sz="4" w:space="0" w:color="000000"/>
              <w:bottom w:val="single" w:sz="4" w:space="0" w:color="000000"/>
              <w:right w:val="single" w:sz="4" w:space="0" w:color="000000"/>
            </w:tcBorders>
            <w:vAlign w:val="center"/>
          </w:tcPr>
          <w:p w14:paraId="430D0812" w14:textId="77777777" w:rsidR="000C4F53" w:rsidRPr="006A5A5F" w:rsidRDefault="000C4F53" w:rsidP="005236CA">
            <w:pPr>
              <w:tabs>
                <w:tab w:val="left" w:pos="395"/>
              </w:tabs>
              <w:wordWrap/>
              <w:autoSpaceDE w:val="0"/>
              <w:autoSpaceDN w:val="0"/>
              <w:spacing w:before="60" w:after="60" w:line="240" w:lineRule="auto"/>
              <w:jc w:val="lowKashida"/>
              <w:rPr>
                <w:rFonts w:eastAsiaTheme="minorHAnsi"/>
                <w:sz w:val="20"/>
                <w:szCs w:val="20"/>
                <w:lang w:eastAsia="en-US"/>
              </w:rPr>
            </w:pPr>
            <w:r w:rsidRPr="006A5A5F">
              <w:rPr>
                <w:rFonts w:eastAsiaTheme="minorHAnsi"/>
                <w:sz w:val="20"/>
                <w:szCs w:val="20"/>
                <w:lang w:eastAsia="en-US"/>
              </w:rPr>
              <w:t>G.A Drawing of Package with its dimensions shall be added in Technical Proposal.</w:t>
            </w:r>
          </w:p>
        </w:tc>
        <w:tc>
          <w:tcPr>
            <w:tcW w:w="2790" w:type="dxa"/>
            <w:vAlign w:val="center"/>
          </w:tcPr>
          <w:p w14:paraId="65FB7F8A" w14:textId="56B3449D" w:rsidR="000C4F53" w:rsidRPr="00D47083" w:rsidRDefault="000C4F53"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D47083">
              <w:rPr>
                <w:rFonts w:asciiTheme="majorBidi" w:eastAsia="Calibri" w:hAnsiTheme="majorBidi" w:cstheme="majorBidi"/>
                <w:color w:val="0000FF"/>
                <w:sz w:val="20"/>
                <w:szCs w:val="20"/>
                <w:lang w:eastAsia="en-US"/>
              </w:rPr>
              <w:t>Preliminary GA will be submitted along with revised Technical Proposal.</w:t>
            </w:r>
          </w:p>
        </w:tc>
        <w:tc>
          <w:tcPr>
            <w:tcW w:w="3600" w:type="dxa"/>
          </w:tcPr>
          <w:p w14:paraId="2996C288" w14:textId="2FD7A9F0" w:rsidR="000C4F53" w:rsidRPr="00D47083" w:rsidRDefault="005F5C25"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sz w:val="20"/>
                <w:szCs w:val="20"/>
                <w:lang w:eastAsia="en-US"/>
              </w:rPr>
              <w:t>R</w:t>
            </w:r>
            <w:r w:rsidRPr="00D75921">
              <w:rPr>
                <w:rFonts w:asciiTheme="majorBidi" w:eastAsia="Calibri" w:hAnsiTheme="majorBidi" w:cstheme="majorBidi"/>
                <w:sz w:val="20"/>
                <w:szCs w:val="20"/>
                <w:lang w:eastAsia="en-US"/>
              </w:rPr>
              <w:t xml:space="preserve">evised Technical Proposal </w:t>
            </w:r>
            <w:r w:rsidRPr="00D75921">
              <w:rPr>
                <w:rFonts w:ascii="Cambria" w:hAnsi="Cambria" w:cs="Calibri"/>
                <w:sz w:val="20"/>
                <w:szCs w:val="20"/>
              </w:rPr>
              <w:t>is not received.</w:t>
            </w:r>
          </w:p>
        </w:tc>
        <w:tc>
          <w:tcPr>
            <w:tcW w:w="2837" w:type="dxa"/>
          </w:tcPr>
          <w:p w14:paraId="217FB2C8" w14:textId="426E6298" w:rsidR="000C4F53" w:rsidRPr="00D47083" w:rsidRDefault="001F255D"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proofErr w:type="spellStart"/>
            <w:r>
              <w:rPr>
                <w:rFonts w:asciiTheme="majorBidi" w:eastAsia="Calibri" w:hAnsiTheme="majorBidi" w:cstheme="majorBidi"/>
                <w:color w:val="0000FF"/>
                <w:sz w:val="20"/>
                <w:szCs w:val="20"/>
                <w:lang w:eastAsia="en-US"/>
              </w:rPr>
              <w:t>Gastech</w:t>
            </w:r>
            <w:proofErr w:type="spellEnd"/>
            <w:r>
              <w:rPr>
                <w:rFonts w:asciiTheme="majorBidi" w:eastAsia="Calibri" w:hAnsiTheme="majorBidi" w:cstheme="majorBidi"/>
                <w:color w:val="0000FF"/>
                <w:sz w:val="20"/>
                <w:szCs w:val="20"/>
                <w:lang w:eastAsia="en-US"/>
              </w:rPr>
              <w:t xml:space="preserve"> confirmed and closed.</w:t>
            </w:r>
          </w:p>
        </w:tc>
      </w:tr>
      <w:tr w:rsidR="000C4F53" w:rsidRPr="000A788D" w14:paraId="46688617" w14:textId="3AFA6591" w:rsidTr="001853EC">
        <w:trPr>
          <w:trHeight w:val="719"/>
          <w:jc w:val="center"/>
        </w:trPr>
        <w:tc>
          <w:tcPr>
            <w:tcW w:w="488" w:type="dxa"/>
            <w:vAlign w:val="center"/>
          </w:tcPr>
          <w:p w14:paraId="75892BBD" w14:textId="77777777" w:rsidR="000C4F53" w:rsidRPr="004E60B0" w:rsidRDefault="000C4F53" w:rsidP="00CC5694">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bookmarkStart w:id="5" w:name="_Hlk93492310"/>
          </w:p>
        </w:tc>
        <w:tc>
          <w:tcPr>
            <w:tcW w:w="2430" w:type="dxa"/>
            <w:tcBorders>
              <w:top w:val="single" w:sz="4" w:space="0" w:color="000000"/>
              <w:left w:val="single" w:sz="4" w:space="0" w:color="000000"/>
              <w:bottom w:val="single" w:sz="4" w:space="0" w:color="000000"/>
              <w:right w:val="single" w:sz="4" w:space="0" w:color="000000"/>
            </w:tcBorders>
            <w:vAlign w:val="center"/>
          </w:tcPr>
          <w:p w14:paraId="2A5FF7DC" w14:textId="77777777" w:rsidR="000C4F53" w:rsidRPr="006A5A5F" w:rsidRDefault="000C4F53" w:rsidP="005236CA">
            <w:pPr>
              <w:tabs>
                <w:tab w:val="left" w:pos="395"/>
              </w:tabs>
              <w:wordWrap/>
              <w:autoSpaceDE w:val="0"/>
              <w:autoSpaceDN w:val="0"/>
              <w:spacing w:before="60" w:after="60" w:line="240" w:lineRule="auto"/>
              <w:jc w:val="center"/>
              <w:rPr>
                <w:rFonts w:eastAsia="SimSun"/>
                <w:b/>
                <w:bCs/>
                <w:sz w:val="20"/>
                <w:szCs w:val="20"/>
                <w:lang w:eastAsia="zh-CN"/>
              </w:rPr>
            </w:pPr>
            <w:r w:rsidRPr="006A5A5F">
              <w:rPr>
                <w:rFonts w:eastAsia="SimSun"/>
                <w:b/>
                <w:bCs/>
                <w:sz w:val="20"/>
                <w:szCs w:val="20"/>
                <w:lang w:eastAsia="zh-CN"/>
              </w:rPr>
              <w:t>General Material</w:t>
            </w:r>
          </w:p>
        </w:tc>
        <w:tc>
          <w:tcPr>
            <w:tcW w:w="4050" w:type="dxa"/>
            <w:tcBorders>
              <w:top w:val="single" w:sz="4" w:space="0" w:color="000000"/>
              <w:left w:val="single" w:sz="4" w:space="0" w:color="000000"/>
              <w:bottom w:val="single" w:sz="4" w:space="0" w:color="000000"/>
              <w:right w:val="single" w:sz="4" w:space="0" w:color="000000"/>
            </w:tcBorders>
            <w:vAlign w:val="center"/>
          </w:tcPr>
          <w:p w14:paraId="3EB472B0" w14:textId="77777777" w:rsidR="000C4F53" w:rsidRPr="006A5A5F" w:rsidRDefault="000C4F53" w:rsidP="005236CA">
            <w:pPr>
              <w:tabs>
                <w:tab w:val="left" w:pos="395"/>
              </w:tabs>
              <w:wordWrap/>
              <w:autoSpaceDE w:val="0"/>
              <w:autoSpaceDN w:val="0"/>
              <w:spacing w:before="60" w:after="60" w:line="240" w:lineRule="auto"/>
              <w:rPr>
                <w:sz w:val="20"/>
                <w:szCs w:val="20"/>
              </w:rPr>
            </w:pPr>
            <w:r w:rsidRPr="006A5A5F">
              <w:rPr>
                <w:sz w:val="20"/>
                <w:szCs w:val="20"/>
              </w:rPr>
              <w:t>Specification For Material Requirements in Sour service” Document No</w:t>
            </w:r>
            <w:proofErr w:type="gramStart"/>
            <w:r w:rsidRPr="006A5A5F">
              <w:rPr>
                <w:sz w:val="20"/>
                <w:szCs w:val="20"/>
              </w:rPr>
              <w:t>:.</w:t>
            </w:r>
            <w:proofErr w:type="gramEnd"/>
            <w:r w:rsidRPr="006A5A5F">
              <w:rPr>
                <w:sz w:val="20"/>
                <w:szCs w:val="20"/>
              </w:rPr>
              <w:t xml:space="preserve"> BK-GNRAL-PEDCO-000-PI-SP-0008 shall be met where required. Hence:</w:t>
            </w:r>
          </w:p>
          <w:p w14:paraId="2BA09385" w14:textId="77777777" w:rsidR="000C4F53" w:rsidRPr="006A5A5F" w:rsidRDefault="000C4F53" w:rsidP="00A273D8">
            <w:pPr>
              <w:pStyle w:val="ListParagraph"/>
              <w:numPr>
                <w:ilvl w:val="0"/>
                <w:numId w:val="20"/>
              </w:numPr>
              <w:tabs>
                <w:tab w:val="left" w:pos="395"/>
              </w:tabs>
              <w:wordWrap/>
              <w:autoSpaceDE w:val="0"/>
              <w:autoSpaceDN w:val="0"/>
              <w:spacing w:before="60" w:after="60" w:line="240" w:lineRule="auto"/>
              <w:rPr>
                <w:rFonts w:eastAsia="SimSun"/>
                <w:sz w:val="20"/>
                <w:szCs w:val="20"/>
                <w:lang w:eastAsia="zh-CN"/>
              </w:rPr>
            </w:pPr>
            <w:r w:rsidRPr="006A5A5F">
              <w:rPr>
                <w:sz w:val="20"/>
                <w:szCs w:val="20"/>
              </w:rPr>
              <w:t xml:space="preserve">Material shall be Killed, Normalized and fine grain practiced. </w:t>
            </w:r>
          </w:p>
          <w:p w14:paraId="4A481707" w14:textId="77777777" w:rsidR="000C4F53" w:rsidRPr="006A5A5F" w:rsidRDefault="000C4F53" w:rsidP="00A273D8">
            <w:pPr>
              <w:pStyle w:val="ListParagraph"/>
              <w:numPr>
                <w:ilvl w:val="0"/>
                <w:numId w:val="20"/>
              </w:numPr>
              <w:tabs>
                <w:tab w:val="left" w:pos="395"/>
              </w:tabs>
              <w:wordWrap/>
              <w:autoSpaceDE w:val="0"/>
              <w:autoSpaceDN w:val="0"/>
              <w:spacing w:before="60" w:after="60" w:line="240" w:lineRule="auto"/>
              <w:rPr>
                <w:rFonts w:eastAsia="SimSun"/>
                <w:sz w:val="20"/>
                <w:szCs w:val="20"/>
                <w:lang w:eastAsia="zh-CN"/>
              </w:rPr>
            </w:pPr>
            <w:r w:rsidRPr="006A5A5F">
              <w:rPr>
                <w:sz w:val="20"/>
                <w:szCs w:val="20"/>
              </w:rPr>
              <w:t>All carbon steel welds shall be post weld heat treated even if not required by the applicable design/construction codes.</w:t>
            </w:r>
          </w:p>
          <w:p w14:paraId="4AA84CD8" w14:textId="77777777" w:rsidR="000C4F53" w:rsidRPr="006A5A5F" w:rsidRDefault="000C4F53" w:rsidP="00A273D8">
            <w:pPr>
              <w:pStyle w:val="ListParagraph"/>
              <w:numPr>
                <w:ilvl w:val="0"/>
                <w:numId w:val="20"/>
              </w:numPr>
              <w:tabs>
                <w:tab w:val="left" w:pos="395"/>
              </w:tabs>
              <w:wordWrap/>
              <w:autoSpaceDE w:val="0"/>
              <w:autoSpaceDN w:val="0"/>
              <w:spacing w:before="60" w:after="60" w:line="240" w:lineRule="auto"/>
              <w:rPr>
                <w:rFonts w:eastAsia="SimSun"/>
                <w:sz w:val="20"/>
                <w:szCs w:val="20"/>
                <w:lang w:eastAsia="zh-CN"/>
              </w:rPr>
            </w:pPr>
            <w:r w:rsidRPr="006A5A5F">
              <w:rPr>
                <w:sz w:val="20"/>
                <w:szCs w:val="20"/>
              </w:rPr>
              <w:t xml:space="preserve">Plates and welded pips shall be HIC tested as per par. 6.4 of this specification. HIC testing also shall be performed on carbon steel materials clad with corrosion </w:t>
            </w:r>
            <w:r w:rsidRPr="006A5A5F">
              <w:rPr>
                <w:sz w:val="20"/>
                <w:szCs w:val="20"/>
              </w:rPr>
              <w:lastRenderedPageBreak/>
              <w:t>resistance alloys.</w:t>
            </w:r>
          </w:p>
        </w:tc>
        <w:tc>
          <w:tcPr>
            <w:tcW w:w="2790" w:type="dxa"/>
            <w:vAlign w:val="center"/>
          </w:tcPr>
          <w:p w14:paraId="3598EA7D" w14:textId="41EDB2AD" w:rsidR="000C4F53" w:rsidRPr="00D47083" w:rsidRDefault="000C4F53"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lastRenderedPageBreak/>
              <w:t xml:space="preserve">Noted and </w:t>
            </w:r>
            <w:r w:rsidRPr="00313D7A">
              <w:rPr>
                <w:rFonts w:asciiTheme="majorBidi" w:eastAsia="Calibri" w:hAnsiTheme="majorBidi" w:cstheme="majorBidi"/>
                <w:color w:val="0000FF"/>
                <w:sz w:val="20"/>
                <w:szCs w:val="20"/>
                <w:lang w:eastAsia="en-US"/>
              </w:rPr>
              <w:t>confirmed</w:t>
            </w:r>
            <w:r>
              <w:rPr>
                <w:rFonts w:asciiTheme="majorBidi" w:eastAsia="Calibri" w:hAnsiTheme="majorBidi" w:cstheme="majorBidi"/>
                <w:color w:val="0000FF"/>
                <w:sz w:val="20"/>
                <w:szCs w:val="20"/>
                <w:lang w:eastAsia="en-US"/>
              </w:rPr>
              <w:t>.</w:t>
            </w:r>
          </w:p>
        </w:tc>
        <w:tc>
          <w:tcPr>
            <w:tcW w:w="3600" w:type="dxa"/>
          </w:tcPr>
          <w:p w14:paraId="39DDF009" w14:textId="77777777" w:rsidR="005F5C25" w:rsidRPr="00641671" w:rsidRDefault="005F5C25" w:rsidP="005F5C25">
            <w:pPr>
              <w:widowControl/>
              <w:wordWrap/>
              <w:adjustRightInd/>
              <w:spacing w:line="240" w:lineRule="auto"/>
              <w:jc w:val="left"/>
              <w:textAlignment w:val="auto"/>
              <w:rPr>
                <w:rFonts w:asciiTheme="majorBidi" w:eastAsia="Calibri" w:hAnsiTheme="majorBidi" w:cstheme="majorBidi"/>
                <w:sz w:val="20"/>
                <w:szCs w:val="20"/>
                <w:lang w:eastAsia="en-US"/>
              </w:rPr>
            </w:pPr>
            <w:r w:rsidRPr="00641671">
              <w:rPr>
                <w:rFonts w:asciiTheme="majorBidi" w:eastAsia="Calibri" w:hAnsiTheme="majorBidi" w:cstheme="majorBidi"/>
                <w:sz w:val="20"/>
                <w:szCs w:val="20"/>
                <w:lang w:eastAsia="en-US"/>
              </w:rPr>
              <w:t>Shall be reflected in your offer.</w:t>
            </w:r>
          </w:p>
          <w:p w14:paraId="124E4C55" w14:textId="77777777" w:rsidR="005F5C25" w:rsidRPr="00641671" w:rsidRDefault="005F5C25" w:rsidP="005F5C25">
            <w:pPr>
              <w:widowControl/>
              <w:wordWrap/>
              <w:adjustRightInd/>
              <w:spacing w:line="240" w:lineRule="auto"/>
              <w:jc w:val="left"/>
              <w:textAlignment w:val="auto"/>
              <w:rPr>
                <w:rFonts w:asciiTheme="majorBidi" w:eastAsia="Calibri" w:hAnsiTheme="majorBidi" w:cstheme="majorBidi"/>
                <w:sz w:val="20"/>
                <w:szCs w:val="20"/>
                <w:lang w:eastAsia="en-US"/>
              </w:rPr>
            </w:pPr>
            <w:r w:rsidRPr="00641671">
              <w:rPr>
                <w:rFonts w:asciiTheme="majorBidi" w:eastAsia="Calibri" w:hAnsiTheme="majorBidi" w:cstheme="majorBidi"/>
                <w:sz w:val="20"/>
                <w:szCs w:val="20"/>
                <w:lang w:eastAsia="en-US"/>
              </w:rPr>
              <w:t>Closed.</w:t>
            </w:r>
          </w:p>
          <w:p w14:paraId="13B1AF88" w14:textId="77777777" w:rsidR="000C4F53" w:rsidRDefault="000C4F53"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c>
          <w:tcPr>
            <w:tcW w:w="2837" w:type="dxa"/>
          </w:tcPr>
          <w:p w14:paraId="33174D62" w14:textId="040895DA" w:rsidR="000C4F53" w:rsidRDefault="001F255D"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proofErr w:type="spellStart"/>
            <w:r>
              <w:rPr>
                <w:rFonts w:asciiTheme="majorBidi" w:eastAsia="Calibri" w:hAnsiTheme="majorBidi" w:cstheme="majorBidi"/>
                <w:color w:val="0000FF"/>
                <w:sz w:val="20"/>
                <w:szCs w:val="20"/>
                <w:lang w:eastAsia="en-US"/>
              </w:rPr>
              <w:t>Gastech</w:t>
            </w:r>
            <w:proofErr w:type="spellEnd"/>
            <w:r>
              <w:rPr>
                <w:rFonts w:asciiTheme="majorBidi" w:eastAsia="Calibri" w:hAnsiTheme="majorBidi" w:cstheme="majorBidi"/>
                <w:color w:val="0000FF"/>
                <w:sz w:val="20"/>
                <w:szCs w:val="20"/>
                <w:lang w:eastAsia="en-US"/>
              </w:rPr>
              <w:t xml:space="preserve"> confirmed and closed.</w:t>
            </w:r>
          </w:p>
        </w:tc>
      </w:tr>
      <w:bookmarkEnd w:id="5"/>
      <w:tr w:rsidR="000C4F53" w:rsidRPr="000A788D" w14:paraId="254921AF" w14:textId="20007D0C" w:rsidTr="001853EC">
        <w:trPr>
          <w:trHeight w:val="701"/>
          <w:jc w:val="center"/>
        </w:trPr>
        <w:tc>
          <w:tcPr>
            <w:tcW w:w="488" w:type="dxa"/>
            <w:vAlign w:val="center"/>
          </w:tcPr>
          <w:p w14:paraId="32ED018A" w14:textId="77777777" w:rsidR="000C4F53" w:rsidRPr="004E60B0" w:rsidRDefault="000C4F53" w:rsidP="00CC5694">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000000"/>
              <w:left w:val="single" w:sz="4" w:space="0" w:color="000000"/>
              <w:bottom w:val="single" w:sz="4" w:space="0" w:color="000000"/>
              <w:right w:val="single" w:sz="4" w:space="0" w:color="000000"/>
            </w:tcBorders>
            <w:vAlign w:val="center"/>
          </w:tcPr>
          <w:p w14:paraId="4960D529" w14:textId="77777777" w:rsidR="000C4F53" w:rsidRPr="006A5A5F" w:rsidRDefault="000C4F53" w:rsidP="005236CA">
            <w:pPr>
              <w:tabs>
                <w:tab w:val="left" w:pos="395"/>
              </w:tabs>
              <w:wordWrap/>
              <w:autoSpaceDE w:val="0"/>
              <w:autoSpaceDN w:val="0"/>
              <w:spacing w:before="60" w:after="60" w:line="240" w:lineRule="auto"/>
              <w:jc w:val="center"/>
              <w:rPr>
                <w:rFonts w:eastAsia="SimSun"/>
                <w:b/>
                <w:bCs/>
                <w:sz w:val="20"/>
                <w:szCs w:val="20"/>
                <w:lang w:eastAsia="zh-CN"/>
              </w:rPr>
            </w:pPr>
            <w:r w:rsidRPr="006A5A5F">
              <w:rPr>
                <w:rFonts w:eastAsia="SimSun"/>
                <w:b/>
                <w:bCs/>
                <w:sz w:val="20"/>
                <w:szCs w:val="20"/>
                <w:lang w:eastAsia="zh-CN"/>
              </w:rPr>
              <w:t>General Material</w:t>
            </w:r>
          </w:p>
        </w:tc>
        <w:tc>
          <w:tcPr>
            <w:tcW w:w="4050" w:type="dxa"/>
            <w:tcBorders>
              <w:top w:val="single" w:sz="4" w:space="0" w:color="000000"/>
              <w:left w:val="single" w:sz="4" w:space="0" w:color="000000"/>
              <w:bottom w:val="single" w:sz="4" w:space="0" w:color="000000"/>
              <w:right w:val="single" w:sz="4" w:space="0" w:color="000000"/>
            </w:tcBorders>
            <w:vAlign w:val="center"/>
          </w:tcPr>
          <w:p w14:paraId="22DE716B" w14:textId="77777777" w:rsidR="000C4F53" w:rsidRPr="006A5A5F" w:rsidRDefault="000C4F53" w:rsidP="005236CA">
            <w:pPr>
              <w:tabs>
                <w:tab w:val="left" w:pos="395"/>
              </w:tabs>
              <w:wordWrap/>
              <w:autoSpaceDE w:val="0"/>
              <w:autoSpaceDN w:val="0"/>
              <w:spacing w:before="60" w:after="60" w:line="240" w:lineRule="auto"/>
              <w:rPr>
                <w:sz w:val="20"/>
                <w:szCs w:val="20"/>
              </w:rPr>
            </w:pPr>
            <w:r w:rsidRPr="006A5A5F">
              <w:rPr>
                <w:sz w:val="20"/>
                <w:szCs w:val="20"/>
              </w:rPr>
              <w:t>Removable internals and internal bolt/nuts shall be S.S316 (L).</w:t>
            </w:r>
          </w:p>
        </w:tc>
        <w:tc>
          <w:tcPr>
            <w:tcW w:w="2790" w:type="dxa"/>
            <w:vAlign w:val="center"/>
          </w:tcPr>
          <w:p w14:paraId="4AB1E273" w14:textId="677BE282" w:rsidR="000C4F53" w:rsidRPr="008E3A78" w:rsidRDefault="000C4F53" w:rsidP="00CC569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r>
              <w:rPr>
                <w:rFonts w:asciiTheme="majorBidi" w:eastAsia="Calibri" w:hAnsiTheme="majorBidi" w:cstheme="majorBidi"/>
                <w:color w:val="0000FF"/>
                <w:sz w:val="20"/>
                <w:szCs w:val="20"/>
                <w:lang w:eastAsia="en-US"/>
              </w:rPr>
              <w:t>.</w:t>
            </w:r>
          </w:p>
        </w:tc>
        <w:tc>
          <w:tcPr>
            <w:tcW w:w="3600" w:type="dxa"/>
          </w:tcPr>
          <w:p w14:paraId="676E88E5" w14:textId="77777777" w:rsidR="005F5C25" w:rsidRPr="00641671" w:rsidRDefault="005F5C25" w:rsidP="005F5C25">
            <w:pPr>
              <w:widowControl/>
              <w:wordWrap/>
              <w:adjustRightInd/>
              <w:spacing w:line="240" w:lineRule="auto"/>
              <w:jc w:val="left"/>
              <w:textAlignment w:val="auto"/>
              <w:rPr>
                <w:rFonts w:asciiTheme="majorBidi" w:eastAsia="Calibri" w:hAnsiTheme="majorBidi" w:cstheme="majorBidi"/>
                <w:sz w:val="20"/>
                <w:szCs w:val="20"/>
                <w:lang w:eastAsia="en-US"/>
              </w:rPr>
            </w:pPr>
            <w:r w:rsidRPr="00641671">
              <w:rPr>
                <w:rFonts w:asciiTheme="majorBidi" w:eastAsia="Calibri" w:hAnsiTheme="majorBidi" w:cstheme="majorBidi"/>
                <w:sz w:val="20"/>
                <w:szCs w:val="20"/>
                <w:lang w:eastAsia="en-US"/>
              </w:rPr>
              <w:t>Shall be reflected in your offer.</w:t>
            </w:r>
          </w:p>
          <w:p w14:paraId="1686B367" w14:textId="77777777" w:rsidR="005F5C25" w:rsidRPr="00641671" w:rsidRDefault="005F5C25" w:rsidP="005F5C25">
            <w:pPr>
              <w:widowControl/>
              <w:wordWrap/>
              <w:adjustRightInd/>
              <w:spacing w:line="240" w:lineRule="auto"/>
              <w:jc w:val="left"/>
              <w:textAlignment w:val="auto"/>
              <w:rPr>
                <w:rFonts w:asciiTheme="majorBidi" w:eastAsia="Calibri" w:hAnsiTheme="majorBidi" w:cstheme="majorBidi"/>
                <w:sz w:val="20"/>
                <w:szCs w:val="20"/>
                <w:lang w:eastAsia="en-US"/>
              </w:rPr>
            </w:pPr>
            <w:r w:rsidRPr="00641671">
              <w:rPr>
                <w:rFonts w:asciiTheme="majorBidi" w:eastAsia="Calibri" w:hAnsiTheme="majorBidi" w:cstheme="majorBidi"/>
                <w:sz w:val="20"/>
                <w:szCs w:val="20"/>
                <w:lang w:eastAsia="en-US"/>
              </w:rPr>
              <w:t>Closed.</w:t>
            </w:r>
          </w:p>
          <w:p w14:paraId="17D178E5" w14:textId="77777777" w:rsidR="000C4F53" w:rsidRDefault="000C4F53"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c>
          <w:tcPr>
            <w:tcW w:w="2837" w:type="dxa"/>
          </w:tcPr>
          <w:p w14:paraId="4DCA0409" w14:textId="34B2DE49" w:rsidR="000C4F53" w:rsidRDefault="001F255D"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proofErr w:type="spellStart"/>
            <w:r w:rsidRPr="001F255D">
              <w:rPr>
                <w:rFonts w:asciiTheme="majorBidi" w:eastAsia="Calibri" w:hAnsiTheme="majorBidi" w:cstheme="majorBidi"/>
                <w:color w:val="0000FF"/>
                <w:sz w:val="20"/>
                <w:szCs w:val="20"/>
                <w:lang w:eastAsia="en-US"/>
              </w:rPr>
              <w:t>Gastech</w:t>
            </w:r>
            <w:proofErr w:type="spellEnd"/>
            <w:r w:rsidRPr="001F255D">
              <w:rPr>
                <w:rFonts w:asciiTheme="majorBidi" w:eastAsia="Calibri" w:hAnsiTheme="majorBidi" w:cstheme="majorBidi"/>
                <w:color w:val="0000FF"/>
                <w:sz w:val="20"/>
                <w:szCs w:val="20"/>
                <w:lang w:eastAsia="en-US"/>
              </w:rPr>
              <w:t xml:space="preserve"> confirmed and closed.</w:t>
            </w:r>
          </w:p>
        </w:tc>
      </w:tr>
      <w:tr w:rsidR="000C4F53" w:rsidRPr="000A788D" w14:paraId="03E5B1F2" w14:textId="5A099C78" w:rsidTr="001853EC">
        <w:trPr>
          <w:trHeight w:val="620"/>
          <w:jc w:val="center"/>
        </w:trPr>
        <w:tc>
          <w:tcPr>
            <w:tcW w:w="488" w:type="dxa"/>
            <w:vAlign w:val="center"/>
          </w:tcPr>
          <w:p w14:paraId="019DEA21" w14:textId="77777777" w:rsidR="000C4F53" w:rsidRPr="004E60B0" w:rsidRDefault="000C4F53" w:rsidP="00CC5694">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000000"/>
              <w:left w:val="single" w:sz="4" w:space="0" w:color="000000"/>
              <w:bottom w:val="single" w:sz="4" w:space="0" w:color="000000"/>
              <w:right w:val="single" w:sz="4" w:space="0" w:color="000000"/>
            </w:tcBorders>
            <w:vAlign w:val="center"/>
          </w:tcPr>
          <w:p w14:paraId="222BA644" w14:textId="77777777" w:rsidR="000C4F53" w:rsidRPr="006A5A5F" w:rsidRDefault="000C4F53" w:rsidP="005236CA">
            <w:pPr>
              <w:tabs>
                <w:tab w:val="left" w:pos="395"/>
              </w:tabs>
              <w:wordWrap/>
              <w:autoSpaceDE w:val="0"/>
              <w:autoSpaceDN w:val="0"/>
              <w:spacing w:before="60" w:after="60" w:line="240" w:lineRule="auto"/>
              <w:jc w:val="center"/>
              <w:rPr>
                <w:rFonts w:eastAsia="SimSun"/>
                <w:b/>
                <w:bCs/>
                <w:sz w:val="20"/>
                <w:szCs w:val="20"/>
                <w:lang w:eastAsia="zh-CN"/>
              </w:rPr>
            </w:pPr>
            <w:r w:rsidRPr="006A5A5F">
              <w:rPr>
                <w:rFonts w:eastAsia="SimSun"/>
                <w:b/>
                <w:bCs/>
                <w:sz w:val="20"/>
                <w:szCs w:val="20"/>
                <w:lang w:eastAsia="zh-CN"/>
              </w:rPr>
              <w:t>Painting/Coating</w:t>
            </w:r>
          </w:p>
        </w:tc>
        <w:tc>
          <w:tcPr>
            <w:tcW w:w="4050" w:type="dxa"/>
            <w:tcBorders>
              <w:top w:val="single" w:sz="4" w:space="0" w:color="000000"/>
              <w:left w:val="single" w:sz="4" w:space="0" w:color="000000"/>
              <w:bottom w:val="single" w:sz="4" w:space="0" w:color="000000"/>
              <w:right w:val="single" w:sz="4" w:space="0" w:color="000000"/>
            </w:tcBorders>
            <w:vAlign w:val="center"/>
          </w:tcPr>
          <w:p w14:paraId="7F9653F8" w14:textId="77777777" w:rsidR="000C4F53" w:rsidRPr="006A5A5F" w:rsidRDefault="000C4F53" w:rsidP="005236CA">
            <w:pPr>
              <w:tabs>
                <w:tab w:val="left" w:pos="395"/>
              </w:tabs>
              <w:wordWrap/>
              <w:autoSpaceDE w:val="0"/>
              <w:autoSpaceDN w:val="0"/>
              <w:spacing w:before="60" w:after="60" w:line="240" w:lineRule="auto"/>
              <w:rPr>
                <w:sz w:val="20"/>
                <w:szCs w:val="20"/>
              </w:rPr>
            </w:pPr>
            <w:r w:rsidRPr="006A5A5F">
              <w:rPr>
                <w:sz w:val="20"/>
                <w:szCs w:val="20"/>
              </w:rPr>
              <w:t>All C.S equipment shall be painted in accordance with project specification.</w:t>
            </w:r>
          </w:p>
        </w:tc>
        <w:tc>
          <w:tcPr>
            <w:tcW w:w="2790" w:type="dxa"/>
            <w:vAlign w:val="center"/>
          </w:tcPr>
          <w:p w14:paraId="4520518F" w14:textId="2FF2FCB4" w:rsidR="000C4F53" w:rsidRPr="008E3A78" w:rsidRDefault="000C4F53" w:rsidP="00CC569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r>
              <w:rPr>
                <w:rFonts w:asciiTheme="majorBidi" w:eastAsia="Calibri" w:hAnsiTheme="majorBidi" w:cstheme="majorBidi"/>
                <w:color w:val="0000FF"/>
                <w:sz w:val="20"/>
                <w:szCs w:val="20"/>
                <w:lang w:eastAsia="en-US"/>
              </w:rPr>
              <w:t>.</w:t>
            </w:r>
          </w:p>
        </w:tc>
        <w:tc>
          <w:tcPr>
            <w:tcW w:w="3600" w:type="dxa"/>
          </w:tcPr>
          <w:p w14:paraId="3E8B6474" w14:textId="77777777" w:rsidR="005F5C25" w:rsidRPr="005F5C25" w:rsidRDefault="005F5C25" w:rsidP="005F5C25">
            <w:pPr>
              <w:widowControl/>
              <w:wordWrap/>
              <w:adjustRightInd/>
              <w:spacing w:line="240" w:lineRule="auto"/>
              <w:jc w:val="left"/>
              <w:textAlignment w:val="auto"/>
              <w:rPr>
                <w:rFonts w:asciiTheme="majorBidi" w:eastAsia="Calibri" w:hAnsiTheme="majorBidi" w:cstheme="majorBidi"/>
                <w:sz w:val="20"/>
                <w:szCs w:val="20"/>
                <w:lang w:eastAsia="en-US"/>
              </w:rPr>
            </w:pPr>
            <w:r w:rsidRPr="005F5C25">
              <w:rPr>
                <w:rFonts w:asciiTheme="majorBidi" w:eastAsia="Calibri" w:hAnsiTheme="majorBidi" w:cstheme="majorBidi"/>
                <w:sz w:val="20"/>
                <w:szCs w:val="20"/>
                <w:lang w:eastAsia="en-US"/>
              </w:rPr>
              <w:t>Shall be reflected in your offer.</w:t>
            </w:r>
          </w:p>
          <w:p w14:paraId="55FC2823" w14:textId="0499833F" w:rsidR="000C4F53" w:rsidRPr="005F5C25" w:rsidRDefault="005F5C25" w:rsidP="005F5C25">
            <w:pPr>
              <w:widowControl/>
              <w:wordWrap/>
              <w:adjustRightInd/>
              <w:spacing w:line="240" w:lineRule="auto"/>
              <w:jc w:val="left"/>
              <w:textAlignment w:val="auto"/>
              <w:rPr>
                <w:rFonts w:asciiTheme="majorBidi" w:eastAsia="Calibri" w:hAnsiTheme="majorBidi" w:cstheme="majorBidi"/>
                <w:sz w:val="20"/>
                <w:szCs w:val="20"/>
                <w:lang w:eastAsia="en-US"/>
              </w:rPr>
            </w:pPr>
            <w:r w:rsidRPr="005F5C25">
              <w:rPr>
                <w:rFonts w:asciiTheme="majorBidi" w:eastAsia="Calibri" w:hAnsiTheme="majorBidi" w:cstheme="majorBidi"/>
                <w:sz w:val="20"/>
                <w:szCs w:val="20"/>
                <w:lang w:eastAsia="en-US"/>
              </w:rPr>
              <w:t>Closed.</w:t>
            </w:r>
          </w:p>
        </w:tc>
        <w:tc>
          <w:tcPr>
            <w:tcW w:w="2837" w:type="dxa"/>
          </w:tcPr>
          <w:p w14:paraId="3DC48135" w14:textId="3A961D67" w:rsidR="000C4F53" w:rsidRDefault="001F255D"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proofErr w:type="spellStart"/>
            <w:r w:rsidRPr="001F255D">
              <w:rPr>
                <w:rFonts w:asciiTheme="majorBidi" w:eastAsia="Calibri" w:hAnsiTheme="majorBidi" w:cstheme="majorBidi"/>
                <w:color w:val="0000FF"/>
                <w:sz w:val="20"/>
                <w:szCs w:val="20"/>
                <w:lang w:eastAsia="en-US"/>
              </w:rPr>
              <w:t>Gastech</w:t>
            </w:r>
            <w:proofErr w:type="spellEnd"/>
            <w:r w:rsidRPr="001F255D">
              <w:rPr>
                <w:rFonts w:asciiTheme="majorBidi" w:eastAsia="Calibri" w:hAnsiTheme="majorBidi" w:cstheme="majorBidi"/>
                <w:color w:val="0000FF"/>
                <w:sz w:val="20"/>
                <w:szCs w:val="20"/>
                <w:lang w:eastAsia="en-US"/>
              </w:rPr>
              <w:t xml:space="preserve"> confirmed and closed.</w:t>
            </w:r>
          </w:p>
        </w:tc>
      </w:tr>
      <w:tr w:rsidR="000C4F53" w:rsidRPr="000A788D" w14:paraId="15EC7D50" w14:textId="369DB163" w:rsidTr="001853EC">
        <w:trPr>
          <w:trHeight w:val="2204"/>
          <w:jc w:val="center"/>
        </w:trPr>
        <w:tc>
          <w:tcPr>
            <w:tcW w:w="488" w:type="dxa"/>
            <w:vAlign w:val="center"/>
          </w:tcPr>
          <w:p w14:paraId="1DE83FF9" w14:textId="77777777" w:rsidR="000C4F53" w:rsidRPr="004E60B0" w:rsidRDefault="000C4F53" w:rsidP="00CC5694">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000000"/>
              <w:left w:val="single" w:sz="4" w:space="0" w:color="000000"/>
              <w:bottom w:val="single" w:sz="4" w:space="0" w:color="000000"/>
              <w:right w:val="single" w:sz="4" w:space="0" w:color="000000"/>
            </w:tcBorders>
            <w:vAlign w:val="center"/>
          </w:tcPr>
          <w:p w14:paraId="71EAE9A1" w14:textId="77777777" w:rsidR="000C4F53" w:rsidRPr="006A5A5F" w:rsidRDefault="000C4F53" w:rsidP="005236CA">
            <w:pPr>
              <w:tabs>
                <w:tab w:val="left" w:pos="395"/>
              </w:tabs>
              <w:wordWrap/>
              <w:autoSpaceDE w:val="0"/>
              <w:autoSpaceDN w:val="0"/>
              <w:spacing w:before="60" w:after="60" w:line="240" w:lineRule="auto"/>
              <w:jc w:val="center"/>
              <w:rPr>
                <w:rFonts w:eastAsia="SimSun"/>
                <w:b/>
                <w:bCs/>
                <w:sz w:val="20"/>
                <w:szCs w:val="20"/>
                <w:lang w:eastAsia="zh-CN"/>
              </w:rPr>
            </w:pPr>
            <w:r w:rsidRPr="006A5A5F">
              <w:rPr>
                <w:rFonts w:eastAsia="SimSun"/>
                <w:b/>
                <w:bCs/>
                <w:sz w:val="20"/>
                <w:szCs w:val="20"/>
                <w:lang w:eastAsia="zh-CN"/>
              </w:rPr>
              <w:t>Insulation</w:t>
            </w:r>
          </w:p>
        </w:tc>
        <w:tc>
          <w:tcPr>
            <w:tcW w:w="4050" w:type="dxa"/>
            <w:tcBorders>
              <w:top w:val="single" w:sz="4" w:space="0" w:color="000000"/>
              <w:left w:val="single" w:sz="4" w:space="0" w:color="000000"/>
              <w:bottom w:val="single" w:sz="4" w:space="0" w:color="000000"/>
              <w:right w:val="single" w:sz="4" w:space="0" w:color="000000"/>
            </w:tcBorders>
            <w:vAlign w:val="center"/>
          </w:tcPr>
          <w:p w14:paraId="5C11ABD7" w14:textId="77777777" w:rsidR="000C4F53" w:rsidRPr="006A5A5F" w:rsidRDefault="000C4F53" w:rsidP="005236CA">
            <w:pPr>
              <w:tabs>
                <w:tab w:val="left" w:pos="395"/>
              </w:tabs>
              <w:wordWrap/>
              <w:autoSpaceDE w:val="0"/>
              <w:autoSpaceDN w:val="0"/>
              <w:spacing w:before="60" w:after="60" w:line="240" w:lineRule="auto"/>
              <w:rPr>
                <w:sz w:val="20"/>
                <w:szCs w:val="20"/>
              </w:rPr>
            </w:pPr>
            <w:r w:rsidRPr="006A5A5F">
              <w:rPr>
                <w:sz w:val="20"/>
                <w:szCs w:val="20"/>
              </w:rPr>
              <w:t>Insulation material and thickness shall be in accordance project specification.</w:t>
            </w:r>
          </w:p>
        </w:tc>
        <w:tc>
          <w:tcPr>
            <w:tcW w:w="2790" w:type="dxa"/>
            <w:vAlign w:val="center"/>
          </w:tcPr>
          <w:p w14:paraId="2CFA35BE" w14:textId="63E4D47B" w:rsidR="000C4F53" w:rsidRPr="008E3A78" w:rsidRDefault="000C4F53" w:rsidP="00CC569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r>
              <w:rPr>
                <w:rFonts w:asciiTheme="majorBidi" w:eastAsia="Calibri" w:hAnsiTheme="majorBidi" w:cstheme="majorBidi"/>
                <w:color w:val="0000FF"/>
                <w:sz w:val="20"/>
                <w:szCs w:val="20"/>
                <w:lang w:eastAsia="en-US"/>
              </w:rPr>
              <w:t>.</w:t>
            </w:r>
          </w:p>
        </w:tc>
        <w:tc>
          <w:tcPr>
            <w:tcW w:w="3600" w:type="dxa"/>
          </w:tcPr>
          <w:p w14:paraId="194E4FD3" w14:textId="77777777" w:rsidR="005F5C25" w:rsidRPr="005F5C25" w:rsidRDefault="005F5C25" w:rsidP="005F5C25">
            <w:pPr>
              <w:widowControl/>
              <w:wordWrap/>
              <w:adjustRightInd/>
              <w:spacing w:line="240" w:lineRule="auto"/>
              <w:jc w:val="left"/>
              <w:textAlignment w:val="auto"/>
              <w:rPr>
                <w:rFonts w:asciiTheme="majorBidi" w:eastAsia="Calibri" w:hAnsiTheme="majorBidi" w:cstheme="majorBidi"/>
                <w:sz w:val="20"/>
                <w:szCs w:val="20"/>
                <w:lang w:eastAsia="en-US"/>
              </w:rPr>
            </w:pPr>
            <w:r w:rsidRPr="005F5C25">
              <w:rPr>
                <w:rFonts w:asciiTheme="majorBidi" w:eastAsia="Calibri" w:hAnsiTheme="majorBidi" w:cstheme="majorBidi"/>
                <w:sz w:val="20"/>
                <w:szCs w:val="20"/>
                <w:lang w:eastAsia="en-US"/>
              </w:rPr>
              <w:t>Shall be reflected in your offer.</w:t>
            </w:r>
          </w:p>
          <w:p w14:paraId="2820D2B8" w14:textId="6C590E1E" w:rsidR="000C4F53" w:rsidRPr="005F5C25" w:rsidRDefault="005F5C25" w:rsidP="005F5C25">
            <w:pPr>
              <w:widowControl/>
              <w:wordWrap/>
              <w:adjustRightInd/>
              <w:spacing w:line="240" w:lineRule="auto"/>
              <w:jc w:val="left"/>
              <w:textAlignment w:val="auto"/>
              <w:rPr>
                <w:rFonts w:asciiTheme="majorBidi" w:eastAsia="Calibri" w:hAnsiTheme="majorBidi" w:cstheme="majorBidi"/>
                <w:sz w:val="20"/>
                <w:szCs w:val="20"/>
                <w:lang w:eastAsia="en-US"/>
              </w:rPr>
            </w:pPr>
            <w:r w:rsidRPr="005F5C25">
              <w:rPr>
                <w:rFonts w:asciiTheme="majorBidi" w:eastAsia="Calibri" w:hAnsiTheme="majorBidi" w:cstheme="majorBidi"/>
                <w:sz w:val="20"/>
                <w:szCs w:val="20"/>
                <w:lang w:eastAsia="en-US"/>
              </w:rPr>
              <w:t>Closed.</w:t>
            </w:r>
          </w:p>
        </w:tc>
        <w:tc>
          <w:tcPr>
            <w:tcW w:w="2837" w:type="dxa"/>
          </w:tcPr>
          <w:p w14:paraId="5AAAE25A" w14:textId="1054C8D8" w:rsidR="000C4F53" w:rsidRDefault="001F255D" w:rsidP="00CC5694">
            <w:pPr>
              <w:widowControl/>
              <w:wordWrap/>
              <w:adjustRightInd/>
              <w:spacing w:line="240" w:lineRule="auto"/>
              <w:jc w:val="left"/>
              <w:textAlignment w:val="auto"/>
              <w:rPr>
                <w:rFonts w:asciiTheme="majorBidi" w:eastAsia="Calibri" w:hAnsiTheme="majorBidi" w:cstheme="majorBidi"/>
                <w:color w:val="0000FF"/>
                <w:sz w:val="20"/>
                <w:szCs w:val="20"/>
                <w:lang w:eastAsia="en-US"/>
              </w:rPr>
            </w:pPr>
            <w:proofErr w:type="spellStart"/>
            <w:r>
              <w:rPr>
                <w:rFonts w:asciiTheme="majorBidi" w:eastAsia="Calibri" w:hAnsiTheme="majorBidi" w:cstheme="majorBidi"/>
                <w:color w:val="0000FF"/>
                <w:sz w:val="20"/>
                <w:szCs w:val="20"/>
                <w:lang w:eastAsia="en-US"/>
              </w:rPr>
              <w:t>Gastech</w:t>
            </w:r>
            <w:proofErr w:type="spellEnd"/>
            <w:r>
              <w:rPr>
                <w:rFonts w:asciiTheme="majorBidi" w:eastAsia="Calibri" w:hAnsiTheme="majorBidi" w:cstheme="majorBidi"/>
                <w:color w:val="0000FF"/>
                <w:sz w:val="20"/>
                <w:szCs w:val="20"/>
                <w:lang w:eastAsia="en-US"/>
              </w:rPr>
              <w:t xml:space="preserve"> confirmed and closed. Any deviation regarding to project specification should be compensated by </w:t>
            </w:r>
            <w:proofErr w:type="spellStart"/>
            <w:r>
              <w:rPr>
                <w:rFonts w:asciiTheme="majorBidi" w:eastAsia="Calibri" w:hAnsiTheme="majorBidi" w:cstheme="majorBidi"/>
                <w:color w:val="0000FF"/>
                <w:sz w:val="20"/>
                <w:szCs w:val="20"/>
                <w:lang w:eastAsia="en-US"/>
              </w:rPr>
              <w:t>Gastech</w:t>
            </w:r>
            <w:proofErr w:type="spellEnd"/>
            <w:r>
              <w:rPr>
                <w:rFonts w:asciiTheme="majorBidi" w:eastAsia="Calibri" w:hAnsiTheme="majorBidi" w:cstheme="majorBidi"/>
                <w:color w:val="0000FF"/>
                <w:sz w:val="20"/>
                <w:szCs w:val="20"/>
                <w:lang w:eastAsia="en-US"/>
              </w:rPr>
              <w:t>.</w:t>
            </w:r>
          </w:p>
        </w:tc>
      </w:tr>
      <w:tr w:rsidR="001F255D" w:rsidRPr="000A788D" w14:paraId="3E81DA14" w14:textId="68BA8A28" w:rsidTr="001853EC">
        <w:trPr>
          <w:trHeight w:val="1610"/>
          <w:jc w:val="center"/>
        </w:trPr>
        <w:tc>
          <w:tcPr>
            <w:tcW w:w="488" w:type="dxa"/>
            <w:vAlign w:val="center"/>
          </w:tcPr>
          <w:p w14:paraId="2C901DE3" w14:textId="77777777" w:rsidR="001F255D" w:rsidRPr="004E60B0" w:rsidRDefault="001F255D" w:rsidP="001F255D">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000000"/>
              <w:left w:val="single" w:sz="4" w:space="0" w:color="000000"/>
              <w:bottom w:val="single" w:sz="4" w:space="0" w:color="000000"/>
              <w:right w:val="single" w:sz="4" w:space="0" w:color="000000"/>
            </w:tcBorders>
            <w:vAlign w:val="center"/>
          </w:tcPr>
          <w:p w14:paraId="2FD74D4E" w14:textId="77777777" w:rsidR="001F255D" w:rsidRPr="006A5A5F" w:rsidRDefault="001F255D" w:rsidP="001F255D">
            <w:pPr>
              <w:tabs>
                <w:tab w:val="left" w:pos="395"/>
              </w:tabs>
              <w:wordWrap/>
              <w:autoSpaceDE w:val="0"/>
              <w:autoSpaceDN w:val="0"/>
              <w:spacing w:before="60" w:after="60" w:line="240" w:lineRule="auto"/>
              <w:jc w:val="center"/>
              <w:rPr>
                <w:rFonts w:eastAsia="SimSun"/>
                <w:b/>
                <w:bCs/>
                <w:sz w:val="20"/>
                <w:szCs w:val="20"/>
                <w:lang w:eastAsia="zh-CN"/>
              </w:rPr>
            </w:pPr>
            <w:r w:rsidRPr="006A5A5F">
              <w:rPr>
                <w:rFonts w:eastAsia="SimSun"/>
                <w:b/>
                <w:bCs/>
                <w:sz w:val="20"/>
                <w:szCs w:val="20"/>
                <w:lang w:eastAsia="zh-CN"/>
              </w:rPr>
              <w:t>Still Column Material</w:t>
            </w:r>
          </w:p>
        </w:tc>
        <w:tc>
          <w:tcPr>
            <w:tcW w:w="4050" w:type="dxa"/>
            <w:tcBorders>
              <w:top w:val="single" w:sz="4" w:space="0" w:color="000000"/>
              <w:left w:val="single" w:sz="4" w:space="0" w:color="000000"/>
              <w:bottom w:val="single" w:sz="4" w:space="0" w:color="000000"/>
              <w:right w:val="single" w:sz="4" w:space="0" w:color="000000"/>
            </w:tcBorders>
            <w:vAlign w:val="center"/>
          </w:tcPr>
          <w:p w14:paraId="71BD79E2" w14:textId="77777777" w:rsidR="001F255D" w:rsidRPr="006A5A5F" w:rsidRDefault="001F255D" w:rsidP="001F255D">
            <w:pPr>
              <w:tabs>
                <w:tab w:val="left" w:pos="395"/>
              </w:tabs>
              <w:wordWrap/>
              <w:autoSpaceDE w:val="0"/>
              <w:autoSpaceDN w:val="0"/>
              <w:spacing w:before="60" w:after="60" w:line="240" w:lineRule="auto"/>
              <w:rPr>
                <w:rFonts w:eastAsia="SimSun"/>
                <w:sz w:val="20"/>
                <w:szCs w:val="20"/>
                <w:lang w:eastAsia="zh-CN"/>
              </w:rPr>
            </w:pPr>
            <w:r w:rsidRPr="006A5A5F">
              <w:rPr>
                <w:rFonts w:eastAsia="SimSun"/>
                <w:sz w:val="20"/>
                <w:szCs w:val="20"/>
                <w:lang w:eastAsia="zh-CN"/>
              </w:rPr>
              <w:t>- Material could be C.S+3mm S.S316L cladding.</w:t>
            </w:r>
          </w:p>
          <w:p w14:paraId="0CF9B70F" w14:textId="77777777" w:rsidR="001F255D" w:rsidRPr="006A5A5F" w:rsidRDefault="001F255D" w:rsidP="001F255D">
            <w:pPr>
              <w:tabs>
                <w:tab w:val="left" w:pos="395"/>
              </w:tabs>
              <w:wordWrap/>
              <w:autoSpaceDE w:val="0"/>
              <w:autoSpaceDN w:val="0"/>
              <w:spacing w:before="60" w:after="60" w:line="240" w:lineRule="auto"/>
              <w:jc w:val="lowKashida"/>
              <w:rPr>
                <w:rFonts w:eastAsia="SimSun"/>
                <w:sz w:val="20"/>
                <w:szCs w:val="20"/>
                <w:lang w:eastAsia="zh-CN"/>
              </w:rPr>
            </w:pPr>
            <w:r w:rsidRPr="006A5A5F">
              <w:rPr>
                <w:rFonts w:eastAsia="SimSun"/>
                <w:sz w:val="20"/>
                <w:szCs w:val="20"/>
                <w:lang w:eastAsia="zh-CN"/>
              </w:rPr>
              <w:t xml:space="preserve">- Overhead vapor line piping shall be  AISI  316L  </w:t>
            </w:r>
          </w:p>
        </w:tc>
        <w:tc>
          <w:tcPr>
            <w:tcW w:w="2790" w:type="dxa"/>
            <w:vAlign w:val="center"/>
          </w:tcPr>
          <w:p w14:paraId="44EBAE8A" w14:textId="24908E4B"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inorHAnsi" w:eastAsia="Calibri" w:hAnsiTheme="minorHAnsi" w:cstheme="minorBidi"/>
                <w:b/>
                <w:bCs/>
                <w:color w:val="0000FF"/>
                <w:sz w:val="24"/>
                <w:szCs w:val="24"/>
                <w:lang w:eastAsia="en-US"/>
              </w:rPr>
              <w:t>-</w:t>
            </w:r>
            <w:r>
              <w:rPr>
                <w:rFonts w:asciiTheme="majorBidi" w:eastAsia="Calibri" w:hAnsiTheme="majorBidi" w:cstheme="majorBidi"/>
                <w:color w:val="0000FF"/>
                <w:sz w:val="20"/>
                <w:szCs w:val="20"/>
                <w:lang w:eastAsia="en-US"/>
              </w:rPr>
              <w:t xml:space="preserve"> Considering the equipment Dimension and Thickness, its material will be SS316L.</w:t>
            </w:r>
          </w:p>
          <w:p w14:paraId="62F079E9" w14:textId="64983502" w:rsidR="001F255D" w:rsidRPr="008E3A78" w:rsidRDefault="001F255D" w:rsidP="001F255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 xml:space="preserve">- Noted and </w:t>
            </w:r>
            <w:r w:rsidRPr="00313D7A">
              <w:rPr>
                <w:rFonts w:asciiTheme="majorBidi" w:eastAsia="Calibri" w:hAnsiTheme="majorBidi" w:cstheme="majorBidi"/>
                <w:color w:val="0000FF"/>
                <w:sz w:val="20"/>
                <w:szCs w:val="20"/>
                <w:lang w:eastAsia="en-US"/>
              </w:rPr>
              <w:t>confirmed</w:t>
            </w:r>
            <w:r>
              <w:rPr>
                <w:rFonts w:asciiTheme="majorBidi" w:eastAsia="Calibri" w:hAnsiTheme="majorBidi" w:cstheme="majorBidi"/>
                <w:color w:val="0000FF"/>
                <w:sz w:val="20"/>
                <w:szCs w:val="20"/>
                <w:lang w:eastAsia="en-US"/>
              </w:rPr>
              <w:t>.</w:t>
            </w:r>
          </w:p>
        </w:tc>
        <w:tc>
          <w:tcPr>
            <w:tcW w:w="3600" w:type="dxa"/>
          </w:tcPr>
          <w:p w14:paraId="2AA38DB4" w14:textId="77777777" w:rsidR="001F255D" w:rsidRPr="00641671" w:rsidRDefault="001F255D" w:rsidP="001F255D">
            <w:pPr>
              <w:widowControl/>
              <w:wordWrap/>
              <w:adjustRightInd/>
              <w:spacing w:line="240" w:lineRule="auto"/>
              <w:jc w:val="left"/>
              <w:textAlignment w:val="auto"/>
              <w:rPr>
                <w:rFonts w:asciiTheme="majorBidi" w:eastAsia="Calibri" w:hAnsiTheme="majorBidi" w:cstheme="majorBidi"/>
                <w:sz w:val="20"/>
                <w:szCs w:val="20"/>
                <w:lang w:eastAsia="en-US"/>
              </w:rPr>
            </w:pPr>
            <w:r w:rsidRPr="00641671">
              <w:rPr>
                <w:rFonts w:asciiTheme="majorBidi" w:eastAsia="Calibri" w:hAnsiTheme="majorBidi" w:cstheme="majorBidi"/>
                <w:sz w:val="20"/>
                <w:szCs w:val="20"/>
                <w:lang w:eastAsia="en-US"/>
              </w:rPr>
              <w:t>Closed.</w:t>
            </w:r>
          </w:p>
          <w:p w14:paraId="5F7FEDBB" w14:textId="77777777" w:rsidR="001F255D" w:rsidRPr="00641671" w:rsidRDefault="001F255D" w:rsidP="001F255D">
            <w:pPr>
              <w:widowControl/>
              <w:wordWrap/>
              <w:adjustRightInd/>
              <w:spacing w:line="240" w:lineRule="auto"/>
              <w:jc w:val="left"/>
              <w:textAlignment w:val="auto"/>
              <w:rPr>
                <w:rFonts w:asciiTheme="majorBidi" w:eastAsia="Calibri" w:hAnsiTheme="majorBidi" w:cstheme="majorBidi"/>
                <w:sz w:val="20"/>
                <w:szCs w:val="20"/>
                <w:lang w:eastAsia="en-US"/>
              </w:rPr>
            </w:pPr>
            <w:r w:rsidRPr="00641671">
              <w:rPr>
                <w:rFonts w:asciiTheme="majorBidi" w:eastAsia="Calibri" w:hAnsiTheme="majorBidi" w:cstheme="majorBidi"/>
                <w:sz w:val="20"/>
                <w:szCs w:val="20"/>
                <w:lang w:eastAsia="en-US"/>
              </w:rPr>
              <w:t xml:space="preserve">- Shall be reflected in your offer. </w:t>
            </w:r>
          </w:p>
          <w:p w14:paraId="638AAACC" w14:textId="49D019BE" w:rsidR="001F255D" w:rsidRDefault="001F255D" w:rsidP="001F255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41671">
              <w:rPr>
                <w:rFonts w:asciiTheme="majorBidi" w:eastAsia="Calibri" w:hAnsiTheme="majorBidi" w:cstheme="majorBidi"/>
                <w:sz w:val="20"/>
                <w:szCs w:val="20"/>
                <w:lang w:eastAsia="en-US"/>
              </w:rPr>
              <w:t>Closed</w:t>
            </w:r>
          </w:p>
        </w:tc>
        <w:tc>
          <w:tcPr>
            <w:tcW w:w="2837" w:type="dxa"/>
          </w:tcPr>
          <w:p w14:paraId="57531D36" w14:textId="3CDA27C8" w:rsidR="001F255D" w:rsidRDefault="001F255D" w:rsidP="001F255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roofErr w:type="spellStart"/>
            <w:r>
              <w:rPr>
                <w:rFonts w:asciiTheme="majorBidi" w:eastAsia="Calibri" w:hAnsiTheme="majorBidi" w:cstheme="majorBidi"/>
                <w:color w:val="0000FF"/>
                <w:sz w:val="20"/>
                <w:szCs w:val="20"/>
                <w:lang w:eastAsia="en-US"/>
              </w:rPr>
              <w:t>Gastech</w:t>
            </w:r>
            <w:proofErr w:type="spellEnd"/>
            <w:r>
              <w:rPr>
                <w:rFonts w:asciiTheme="majorBidi" w:eastAsia="Calibri" w:hAnsiTheme="majorBidi" w:cstheme="majorBidi"/>
                <w:color w:val="0000FF"/>
                <w:sz w:val="20"/>
                <w:szCs w:val="20"/>
                <w:lang w:eastAsia="en-US"/>
              </w:rPr>
              <w:t xml:space="preserve"> confirmed and closed.</w:t>
            </w:r>
          </w:p>
        </w:tc>
      </w:tr>
      <w:tr w:rsidR="001F255D" w:rsidRPr="000A788D" w14:paraId="7EE1688A" w14:textId="2A94840C" w:rsidTr="001853EC">
        <w:trPr>
          <w:trHeight w:val="1610"/>
          <w:jc w:val="center"/>
        </w:trPr>
        <w:tc>
          <w:tcPr>
            <w:tcW w:w="488" w:type="dxa"/>
            <w:vAlign w:val="center"/>
          </w:tcPr>
          <w:p w14:paraId="16980377" w14:textId="77777777" w:rsidR="001F255D" w:rsidRPr="004E60B0" w:rsidRDefault="001F255D" w:rsidP="001F255D">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000000"/>
              <w:left w:val="single" w:sz="4" w:space="0" w:color="000000"/>
              <w:bottom w:val="single" w:sz="4" w:space="0" w:color="000000"/>
              <w:right w:val="single" w:sz="4" w:space="0" w:color="000000"/>
            </w:tcBorders>
            <w:vAlign w:val="center"/>
          </w:tcPr>
          <w:p w14:paraId="60C9A9AC" w14:textId="77777777" w:rsidR="001F255D" w:rsidRPr="006A5A5F" w:rsidRDefault="001F255D" w:rsidP="001F255D">
            <w:pPr>
              <w:tabs>
                <w:tab w:val="left" w:pos="395"/>
              </w:tabs>
              <w:wordWrap/>
              <w:autoSpaceDE w:val="0"/>
              <w:autoSpaceDN w:val="0"/>
              <w:spacing w:before="60" w:after="60" w:line="240" w:lineRule="auto"/>
              <w:jc w:val="center"/>
              <w:rPr>
                <w:rFonts w:eastAsia="SimSun"/>
                <w:b/>
                <w:bCs/>
                <w:sz w:val="20"/>
                <w:szCs w:val="20"/>
                <w:lang w:eastAsia="zh-CN"/>
              </w:rPr>
            </w:pPr>
            <w:proofErr w:type="spellStart"/>
            <w:r w:rsidRPr="006A5A5F">
              <w:rPr>
                <w:rFonts w:eastAsia="SimSun"/>
                <w:b/>
                <w:bCs/>
                <w:sz w:val="20"/>
                <w:szCs w:val="20"/>
                <w:lang w:eastAsia="zh-CN"/>
              </w:rPr>
              <w:t>Reboiler</w:t>
            </w:r>
            <w:proofErr w:type="spellEnd"/>
            <w:r w:rsidRPr="006A5A5F">
              <w:rPr>
                <w:rFonts w:eastAsia="SimSun"/>
                <w:b/>
                <w:bCs/>
                <w:sz w:val="20"/>
                <w:szCs w:val="20"/>
                <w:lang w:eastAsia="zh-CN"/>
              </w:rPr>
              <w:t xml:space="preserve"> Material </w:t>
            </w:r>
          </w:p>
        </w:tc>
        <w:tc>
          <w:tcPr>
            <w:tcW w:w="4050" w:type="dxa"/>
            <w:tcBorders>
              <w:top w:val="single" w:sz="4" w:space="0" w:color="000000"/>
              <w:left w:val="single" w:sz="4" w:space="0" w:color="000000"/>
              <w:bottom w:val="single" w:sz="4" w:space="0" w:color="000000"/>
              <w:right w:val="single" w:sz="4" w:space="0" w:color="000000"/>
            </w:tcBorders>
            <w:vAlign w:val="center"/>
          </w:tcPr>
          <w:p w14:paraId="337F033A" w14:textId="77777777" w:rsidR="001F255D" w:rsidRPr="006A5A5F" w:rsidRDefault="001F255D" w:rsidP="001F255D">
            <w:pPr>
              <w:tabs>
                <w:tab w:val="left" w:pos="395"/>
              </w:tabs>
              <w:wordWrap/>
              <w:autoSpaceDE w:val="0"/>
              <w:autoSpaceDN w:val="0"/>
              <w:spacing w:before="60" w:after="60" w:line="240" w:lineRule="auto"/>
              <w:rPr>
                <w:rFonts w:eastAsiaTheme="minorHAnsi"/>
                <w:sz w:val="20"/>
                <w:szCs w:val="20"/>
                <w:lang w:eastAsia="en-US"/>
              </w:rPr>
            </w:pPr>
            <w:r w:rsidRPr="006A5A5F">
              <w:rPr>
                <w:rFonts w:eastAsiaTheme="minorHAnsi"/>
                <w:sz w:val="20"/>
                <w:szCs w:val="20"/>
                <w:lang w:eastAsia="en-US"/>
              </w:rPr>
              <w:t>- Shell Material shall be C.S. + 316L cladding</w:t>
            </w:r>
          </w:p>
          <w:p w14:paraId="2AAB9672" w14:textId="77777777" w:rsidR="001F255D" w:rsidRPr="006A5A5F" w:rsidRDefault="001F255D" w:rsidP="001F255D">
            <w:pPr>
              <w:tabs>
                <w:tab w:val="left" w:pos="395"/>
              </w:tabs>
              <w:wordWrap/>
              <w:autoSpaceDE w:val="0"/>
              <w:autoSpaceDN w:val="0"/>
              <w:spacing w:before="60" w:after="60" w:line="240" w:lineRule="auto"/>
              <w:jc w:val="lowKashida"/>
              <w:rPr>
                <w:rFonts w:eastAsiaTheme="minorHAnsi"/>
                <w:sz w:val="20"/>
                <w:szCs w:val="20"/>
                <w:lang w:eastAsia="en-US"/>
              </w:rPr>
            </w:pPr>
            <w:r w:rsidRPr="006A5A5F">
              <w:rPr>
                <w:rFonts w:eastAsiaTheme="minorHAnsi"/>
                <w:sz w:val="20"/>
                <w:szCs w:val="20"/>
                <w:lang w:eastAsia="en-US"/>
              </w:rPr>
              <w:t>- Tube shall be 316L</w:t>
            </w:r>
          </w:p>
        </w:tc>
        <w:tc>
          <w:tcPr>
            <w:tcW w:w="2790" w:type="dxa"/>
            <w:vAlign w:val="center"/>
          </w:tcPr>
          <w:p w14:paraId="5AFE84BF" w14:textId="715514CC"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inorHAnsi" w:eastAsia="Calibri" w:hAnsiTheme="minorHAnsi" w:cstheme="minorBidi"/>
                <w:b/>
                <w:bCs/>
                <w:color w:val="0000FF"/>
                <w:sz w:val="24"/>
                <w:szCs w:val="24"/>
                <w:lang w:eastAsia="en-US"/>
              </w:rPr>
              <w:t>-</w:t>
            </w:r>
            <w:r>
              <w:rPr>
                <w:rFonts w:asciiTheme="majorBidi" w:eastAsia="Calibri" w:hAnsiTheme="majorBidi" w:cstheme="majorBidi"/>
                <w:color w:val="0000FF"/>
                <w:sz w:val="20"/>
                <w:szCs w:val="20"/>
                <w:lang w:eastAsia="en-US"/>
              </w:rPr>
              <w:t xml:space="preserve"> There is no requirement for cladding. In case client want to specify its material, Considering the equipment Dimension and Thickness, its material will be SS316L.</w:t>
            </w:r>
          </w:p>
          <w:p w14:paraId="13B76D1B" w14:textId="3BA32DDB" w:rsidR="001F255D" w:rsidRPr="008E3A78" w:rsidRDefault="001F255D" w:rsidP="001F255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 xml:space="preserve">-There is no tube on </w:t>
            </w:r>
            <w:proofErr w:type="spellStart"/>
            <w:r>
              <w:rPr>
                <w:rFonts w:asciiTheme="majorBidi" w:eastAsia="Calibri" w:hAnsiTheme="majorBidi" w:cstheme="majorBidi"/>
                <w:color w:val="0000FF"/>
                <w:sz w:val="20"/>
                <w:szCs w:val="20"/>
                <w:lang w:eastAsia="en-US"/>
              </w:rPr>
              <w:t>Reboiler</w:t>
            </w:r>
            <w:proofErr w:type="spellEnd"/>
            <w:r>
              <w:rPr>
                <w:rFonts w:asciiTheme="majorBidi" w:eastAsia="Calibri" w:hAnsiTheme="majorBidi" w:cstheme="majorBidi"/>
                <w:color w:val="0000FF"/>
                <w:sz w:val="20"/>
                <w:szCs w:val="20"/>
                <w:lang w:eastAsia="en-US"/>
              </w:rPr>
              <w:t>. Fire Box will be C.S.</w:t>
            </w:r>
          </w:p>
        </w:tc>
        <w:tc>
          <w:tcPr>
            <w:tcW w:w="3600" w:type="dxa"/>
          </w:tcPr>
          <w:p w14:paraId="4AD2C296" w14:textId="00683CB5" w:rsidR="001F255D" w:rsidRDefault="001F255D" w:rsidP="001F255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39EDAB25" w14:textId="6DCB778B" w:rsidR="001F255D" w:rsidRDefault="001F255D" w:rsidP="001F255D">
            <w:pPr>
              <w:rPr>
                <w:rFonts w:asciiTheme="minorHAnsi" w:eastAsia="Calibri" w:hAnsiTheme="minorHAnsi" w:cstheme="minorBidi"/>
                <w:sz w:val="24"/>
                <w:szCs w:val="24"/>
                <w:lang w:eastAsia="en-US"/>
              </w:rPr>
            </w:pPr>
          </w:p>
          <w:p w14:paraId="2C66272A" w14:textId="77777777" w:rsidR="001F255D" w:rsidRPr="00641671" w:rsidRDefault="001F255D" w:rsidP="001F255D">
            <w:pPr>
              <w:widowControl/>
              <w:wordWrap/>
              <w:adjustRightInd/>
              <w:spacing w:line="240" w:lineRule="auto"/>
              <w:jc w:val="left"/>
              <w:textAlignment w:val="auto"/>
              <w:rPr>
                <w:rFonts w:asciiTheme="majorBidi" w:eastAsia="Calibri" w:hAnsiTheme="majorBidi" w:cstheme="majorBidi"/>
                <w:sz w:val="20"/>
                <w:szCs w:val="20"/>
                <w:lang w:eastAsia="en-US"/>
              </w:rPr>
            </w:pPr>
            <w:r w:rsidRPr="00641671">
              <w:rPr>
                <w:rFonts w:asciiTheme="majorBidi" w:eastAsia="Calibri" w:hAnsiTheme="majorBidi" w:cstheme="majorBidi"/>
                <w:sz w:val="20"/>
                <w:szCs w:val="20"/>
                <w:lang w:eastAsia="en-US"/>
              </w:rPr>
              <w:t>Vendor is responsible and shall guarantee the material.</w:t>
            </w:r>
          </w:p>
          <w:p w14:paraId="31B5F433" w14:textId="65F9398B" w:rsidR="001F255D" w:rsidRPr="005F5C25" w:rsidRDefault="001F255D" w:rsidP="001F255D">
            <w:pPr>
              <w:jc w:val="left"/>
              <w:rPr>
                <w:rFonts w:asciiTheme="minorHAnsi" w:eastAsia="Calibri" w:hAnsiTheme="minorHAnsi" w:cstheme="minorBidi"/>
                <w:sz w:val="24"/>
                <w:szCs w:val="24"/>
                <w:lang w:eastAsia="en-US"/>
              </w:rPr>
            </w:pPr>
            <w:r w:rsidRPr="00641671">
              <w:rPr>
                <w:rFonts w:asciiTheme="majorBidi" w:eastAsia="Calibri" w:hAnsiTheme="majorBidi" w:cstheme="majorBidi"/>
                <w:sz w:val="20"/>
                <w:szCs w:val="20"/>
                <w:lang w:eastAsia="en-US"/>
              </w:rPr>
              <w:t>Please confirm.</w:t>
            </w:r>
          </w:p>
        </w:tc>
        <w:tc>
          <w:tcPr>
            <w:tcW w:w="2837" w:type="dxa"/>
          </w:tcPr>
          <w:p w14:paraId="4E13992D" w14:textId="69A5A53E" w:rsidR="001F255D" w:rsidRDefault="001F255D" w:rsidP="00F072FA">
            <w:pPr>
              <w:widowControl/>
              <w:wordWrap/>
              <w:adjustRightInd/>
              <w:spacing w:line="240" w:lineRule="auto"/>
              <w:jc w:val="left"/>
              <w:rPr>
                <w:rFonts w:asciiTheme="majorBidi" w:eastAsia="Calibri" w:hAnsiTheme="majorBidi" w:cstheme="majorBidi"/>
                <w:color w:val="0000FF"/>
                <w:sz w:val="20"/>
                <w:szCs w:val="20"/>
                <w:lang w:eastAsia="en-US"/>
              </w:rPr>
            </w:pPr>
            <w:proofErr w:type="spellStart"/>
            <w:r>
              <w:rPr>
                <w:rFonts w:asciiTheme="majorBidi" w:eastAsia="Calibri" w:hAnsiTheme="majorBidi" w:cstheme="majorBidi"/>
                <w:color w:val="0000FF"/>
                <w:sz w:val="20"/>
                <w:szCs w:val="20"/>
                <w:lang w:eastAsia="en-US"/>
              </w:rPr>
              <w:t>Gastech</w:t>
            </w:r>
            <w:proofErr w:type="spellEnd"/>
            <w:r>
              <w:rPr>
                <w:rFonts w:asciiTheme="majorBidi" w:eastAsia="Calibri" w:hAnsiTheme="majorBidi" w:cstheme="majorBidi"/>
                <w:color w:val="0000FF"/>
                <w:sz w:val="20"/>
                <w:szCs w:val="20"/>
                <w:lang w:eastAsia="en-US"/>
              </w:rPr>
              <w:t xml:space="preserve"> confirmed </w:t>
            </w:r>
            <w:r w:rsidR="00F072FA">
              <w:rPr>
                <w:rFonts w:asciiTheme="majorBidi" w:eastAsia="Calibri" w:hAnsiTheme="majorBidi" w:cstheme="majorBidi"/>
                <w:color w:val="0000FF"/>
                <w:sz w:val="20"/>
                <w:szCs w:val="20"/>
                <w:lang w:eastAsia="en-US"/>
              </w:rPr>
              <w:t xml:space="preserve">to guarantee material performance (C.S) for </w:t>
            </w:r>
            <w:proofErr w:type="spellStart"/>
            <w:r w:rsidR="00F072FA">
              <w:rPr>
                <w:rFonts w:asciiTheme="majorBidi" w:eastAsia="Calibri" w:hAnsiTheme="majorBidi" w:cstheme="majorBidi"/>
                <w:color w:val="0000FF"/>
                <w:sz w:val="20"/>
                <w:szCs w:val="20"/>
                <w:lang w:eastAsia="en-US"/>
              </w:rPr>
              <w:t>reboiler</w:t>
            </w:r>
            <w:proofErr w:type="spellEnd"/>
            <w:r w:rsidR="00F072FA">
              <w:rPr>
                <w:rFonts w:asciiTheme="majorBidi" w:eastAsia="Calibri" w:hAnsiTheme="majorBidi" w:cstheme="majorBidi"/>
                <w:color w:val="0000FF"/>
                <w:sz w:val="20"/>
                <w:szCs w:val="20"/>
                <w:lang w:eastAsia="en-US"/>
              </w:rPr>
              <w:t>.</w:t>
            </w:r>
          </w:p>
          <w:p w14:paraId="1E9A9BA0" w14:textId="77777777" w:rsidR="001F255D" w:rsidRDefault="001F255D" w:rsidP="001F255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1F255D" w:rsidRPr="000A788D" w14:paraId="3D69537D" w14:textId="2C5105BE" w:rsidTr="001853EC">
        <w:trPr>
          <w:trHeight w:val="1610"/>
          <w:jc w:val="center"/>
        </w:trPr>
        <w:tc>
          <w:tcPr>
            <w:tcW w:w="488" w:type="dxa"/>
            <w:vAlign w:val="center"/>
          </w:tcPr>
          <w:p w14:paraId="28747E21" w14:textId="77777777" w:rsidR="001F255D" w:rsidRPr="004E60B0" w:rsidRDefault="001F255D" w:rsidP="001F255D">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000000"/>
              <w:left w:val="single" w:sz="4" w:space="0" w:color="000000"/>
              <w:bottom w:val="single" w:sz="4" w:space="0" w:color="000000"/>
              <w:right w:val="single" w:sz="4" w:space="0" w:color="000000"/>
            </w:tcBorders>
            <w:vAlign w:val="center"/>
          </w:tcPr>
          <w:p w14:paraId="1817858B" w14:textId="77777777" w:rsidR="001F255D" w:rsidRPr="006A5A5F" w:rsidRDefault="001F255D" w:rsidP="001F255D">
            <w:pPr>
              <w:tabs>
                <w:tab w:val="left" w:pos="395"/>
              </w:tabs>
              <w:wordWrap/>
              <w:autoSpaceDE w:val="0"/>
              <w:autoSpaceDN w:val="0"/>
              <w:spacing w:before="60" w:after="60" w:line="240" w:lineRule="auto"/>
              <w:jc w:val="center"/>
              <w:rPr>
                <w:rFonts w:eastAsia="SimSun"/>
                <w:b/>
                <w:bCs/>
                <w:sz w:val="20"/>
                <w:szCs w:val="20"/>
                <w:lang w:eastAsia="zh-CN"/>
              </w:rPr>
            </w:pPr>
            <w:r w:rsidRPr="006A5A5F">
              <w:rPr>
                <w:rFonts w:eastAsia="SimSun"/>
                <w:b/>
                <w:bCs/>
                <w:sz w:val="20"/>
                <w:szCs w:val="20"/>
                <w:lang w:eastAsia="zh-CN"/>
              </w:rPr>
              <w:t xml:space="preserve">Dehydration Column Material </w:t>
            </w:r>
          </w:p>
        </w:tc>
        <w:tc>
          <w:tcPr>
            <w:tcW w:w="4050" w:type="dxa"/>
            <w:tcBorders>
              <w:top w:val="single" w:sz="4" w:space="0" w:color="000000"/>
              <w:left w:val="single" w:sz="4" w:space="0" w:color="000000"/>
              <w:bottom w:val="single" w:sz="4" w:space="0" w:color="000000"/>
              <w:right w:val="single" w:sz="4" w:space="0" w:color="000000"/>
            </w:tcBorders>
            <w:vAlign w:val="center"/>
          </w:tcPr>
          <w:p w14:paraId="596AD8E5" w14:textId="77777777" w:rsidR="001F255D" w:rsidRPr="006A5A5F" w:rsidRDefault="001F255D" w:rsidP="001F255D">
            <w:pPr>
              <w:tabs>
                <w:tab w:val="left" w:pos="395"/>
              </w:tabs>
              <w:wordWrap/>
              <w:autoSpaceDE w:val="0"/>
              <w:autoSpaceDN w:val="0"/>
              <w:spacing w:before="60" w:after="60" w:line="240" w:lineRule="auto"/>
              <w:jc w:val="lowKashida"/>
              <w:rPr>
                <w:rFonts w:eastAsia="SimSun"/>
                <w:sz w:val="20"/>
                <w:szCs w:val="20"/>
                <w:lang w:eastAsia="zh-CN"/>
              </w:rPr>
            </w:pPr>
            <w:r w:rsidRPr="006A5A5F">
              <w:rPr>
                <w:sz w:val="20"/>
                <w:szCs w:val="20"/>
              </w:rPr>
              <w:t>A 3</w:t>
            </w:r>
            <w:r w:rsidRPr="006A5A5F">
              <w:rPr>
                <w:spacing w:val="-3"/>
                <w:sz w:val="20"/>
                <w:szCs w:val="20"/>
              </w:rPr>
              <w:t xml:space="preserve"> </w:t>
            </w:r>
            <w:r w:rsidRPr="006A5A5F">
              <w:rPr>
                <w:spacing w:val="2"/>
                <w:sz w:val="20"/>
                <w:szCs w:val="20"/>
              </w:rPr>
              <w:t>m</w:t>
            </w:r>
            <w:r w:rsidRPr="006A5A5F">
              <w:rPr>
                <w:sz w:val="20"/>
                <w:szCs w:val="20"/>
              </w:rPr>
              <w:t xml:space="preserve">m </w:t>
            </w:r>
            <w:r w:rsidRPr="006A5A5F">
              <w:rPr>
                <w:spacing w:val="13"/>
                <w:sz w:val="20"/>
                <w:szCs w:val="20"/>
              </w:rPr>
              <w:t>thick</w:t>
            </w:r>
            <w:r w:rsidRPr="006A5A5F">
              <w:rPr>
                <w:sz w:val="20"/>
                <w:szCs w:val="20"/>
              </w:rPr>
              <w:t xml:space="preserve"> </w:t>
            </w:r>
            <w:r w:rsidRPr="006A5A5F">
              <w:rPr>
                <w:spacing w:val="11"/>
                <w:sz w:val="20"/>
                <w:szCs w:val="20"/>
              </w:rPr>
              <w:t>AISI</w:t>
            </w:r>
            <w:r w:rsidRPr="006A5A5F">
              <w:rPr>
                <w:spacing w:val="-3"/>
                <w:sz w:val="20"/>
                <w:szCs w:val="20"/>
              </w:rPr>
              <w:t xml:space="preserve"> </w:t>
            </w:r>
            <w:r w:rsidRPr="006A5A5F">
              <w:rPr>
                <w:spacing w:val="2"/>
                <w:sz w:val="20"/>
                <w:szCs w:val="20"/>
              </w:rPr>
              <w:t>3</w:t>
            </w:r>
            <w:r w:rsidRPr="006A5A5F">
              <w:rPr>
                <w:spacing w:val="-1"/>
                <w:sz w:val="20"/>
                <w:szCs w:val="20"/>
              </w:rPr>
              <w:t>16</w:t>
            </w:r>
            <w:r w:rsidRPr="006A5A5F">
              <w:rPr>
                <w:sz w:val="20"/>
                <w:szCs w:val="20"/>
              </w:rPr>
              <w:t xml:space="preserve">L </w:t>
            </w:r>
            <w:r w:rsidRPr="006A5A5F">
              <w:rPr>
                <w:spacing w:val="13"/>
                <w:sz w:val="20"/>
                <w:szCs w:val="20"/>
              </w:rPr>
              <w:t>stainless</w:t>
            </w:r>
            <w:r w:rsidRPr="006A5A5F">
              <w:rPr>
                <w:sz w:val="20"/>
                <w:szCs w:val="20"/>
              </w:rPr>
              <w:t xml:space="preserve"> </w:t>
            </w:r>
            <w:r w:rsidRPr="006A5A5F">
              <w:rPr>
                <w:spacing w:val="-1"/>
                <w:sz w:val="20"/>
                <w:szCs w:val="20"/>
              </w:rPr>
              <w:t xml:space="preserve">steel </w:t>
            </w:r>
            <w:r w:rsidRPr="006A5A5F">
              <w:rPr>
                <w:spacing w:val="1"/>
                <w:sz w:val="20"/>
                <w:szCs w:val="20"/>
              </w:rPr>
              <w:t>cl</w:t>
            </w:r>
            <w:r w:rsidRPr="006A5A5F">
              <w:rPr>
                <w:spacing w:val="-1"/>
                <w:sz w:val="20"/>
                <w:szCs w:val="20"/>
              </w:rPr>
              <w:t>ad</w:t>
            </w:r>
            <w:r w:rsidRPr="006A5A5F">
              <w:rPr>
                <w:spacing w:val="2"/>
                <w:sz w:val="20"/>
                <w:szCs w:val="20"/>
              </w:rPr>
              <w:t>d</w:t>
            </w:r>
            <w:r w:rsidRPr="006A5A5F">
              <w:rPr>
                <w:spacing w:val="-1"/>
                <w:sz w:val="20"/>
                <w:szCs w:val="20"/>
              </w:rPr>
              <w:t>in</w:t>
            </w:r>
            <w:r w:rsidRPr="006A5A5F">
              <w:rPr>
                <w:sz w:val="20"/>
                <w:szCs w:val="20"/>
              </w:rPr>
              <w:t>g</w:t>
            </w:r>
            <w:r w:rsidRPr="006A5A5F">
              <w:rPr>
                <w:spacing w:val="16"/>
                <w:sz w:val="20"/>
                <w:szCs w:val="20"/>
              </w:rPr>
              <w:t xml:space="preserve"> </w:t>
            </w:r>
            <w:r w:rsidRPr="006A5A5F">
              <w:rPr>
                <w:spacing w:val="1"/>
                <w:sz w:val="20"/>
                <w:szCs w:val="20"/>
              </w:rPr>
              <w:t>s</w:t>
            </w:r>
            <w:r w:rsidRPr="006A5A5F">
              <w:rPr>
                <w:spacing w:val="2"/>
                <w:sz w:val="20"/>
                <w:szCs w:val="20"/>
              </w:rPr>
              <w:t>h</w:t>
            </w:r>
            <w:r w:rsidRPr="006A5A5F">
              <w:rPr>
                <w:spacing w:val="-1"/>
                <w:sz w:val="20"/>
                <w:szCs w:val="20"/>
              </w:rPr>
              <w:t>a</w:t>
            </w:r>
            <w:r w:rsidRPr="006A5A5F">
              <w:rPr>
                <w:spacing w:val="1"/>
                <w:sz w:val="20"/>
                <w:szCs w:val="20"/>
              </w:rPr>
              <w:t>l</w:t>
            </w:r>
            <w:r w:rsidRPr="006A5A5F">
              <w:rPr>
                <w:sz w:val="20"/>
                <w:szCs w:val="20"/>
              </w:rPr>
              <w:t>l</w:t>
            </w:r>
            <w:r w:rsidRPr="006A5A5F">
              <w:rPr>
                <w:spacing w:val="16"/>
                <w:sz w:val="20"/>
                <w:szCs w:val="20"/>
              </w:rPr>
              <w:t xml:space="preserve"> </w:t>
            </w:r>
            <w:r w:rsidRPr="006A5A5F">
              <w:rPr>
                <w:spacing w:val="-1"/>
                <w:sz w:val="20"/>
                <w:szCs w:val="20"/>
              </w:rPr>
              <w:t>b</w:t>
            </w:r>
            <w:r w:rsidRPr="006A5A5F">
              <w:rPr>
                <w:sz w:val="20"/>
                <w:szCs w:val="20"/>
              </w:rPr>
              <w:t>e</w:t>
            </w:r>
            <w:r w:rsidRPr="006A5A5F">
              <w:rPr>
                <w:spacing w:val="18"/>
                <w:sz w:val="20"/>
                <w:szCs w:val="20"/>
              </w:rPr>
              <w:t xml:space="preserve"> </w:t>
            </w:r>
            <w:r w:rsidRPr="006A5A5F">
              <w:rPr>
                <w:spacing w:val="-1"/>
                <w:sz w:val="20"/>
                <w:szCs w:val="20"/>
              </w:rPr>
              <w:t>app</w:t>
            </w:r>
            <w:r w:rsidRPr="006A5A5F">
              <w:rPr>
                <w:spacing w:val="1"/>
                <w:sz w:val="20"/>
                <w:szCs w:val="20"/>
              </w:rPr>
              <w:t>l</w:t>
            </w:r>
            <w:r w:rsidRPr="006A5A5F">
              <w:rPr>
                <w:spacing w:val="-1"/>
                <w:sz w:val="20"/>
                <w:szCs w:val="20"/>
              </w:rPr>
              <w:t>i</w:t>
            </w:r>
            <w:r w:rsidRPr="006A5A5F">
              <w:rPr>
                <w:spacing w:val="2"/>
                <w:sz w:val="20"/>
                <w:szCs w:val="20"/>
              </w:rPr>
              <w:t>e</w:t>
            </w:r>
            <w:r w:rsidRPr="006A5A5F">
              <w:rPr>
                <w:sz w:val="20"/>
                <w:szCs w:val="20"/>
              </w:rPr>
              <w:t>d</w:t>
            </w:r>
            <w:r w:rsidRPr="006A5A5F">
              <w:rPr>
                <w:w w:val="99"/>
                <w:sz w:val="20"/>
                <w:szCs w:val="20"/>
              </w:rPr>
              <w:t xml:space="preserve"> </w:t>
            </w:r>
            <w:r w:rsidRPr="006A5A5F">
              <w:rPr>
                <w:spacing w:val="-1"/>
                <w:sz w:val="20"/>
                <w:szCs w:val="20"/>
              </w:rPr>
              <w:t>be</w:t>
            </w:r>
            <w:r w:rsidRPr="006A5A5F">
              <w:rPr>
                <w:spacing w:val="1"/>
                <w:sz w:val="20"/>
                <w:szCs w:val="20"/>
              </w:rPr>
              <w:t>l</w:t>
            </w:r>
            <w:r w:rsidRPr="006A5A5F">
              <w:rPr>
                <w:spacing w:val="2"/>
                <w:sz w:val="20"/>
                <w:szCs w:val="20"/>
              </w:rPr>
              <w:t>o</w:t>
            </w:r>
            <w:r w:rsidRPr="006A5A5F">
              <w:rPr>
                <w:sz w:val="20"/>
                <w:szCs w:val="20"/>
              </w:rPr>
              <w:t>w</w:t>
            </w:r>
            <w:r w:rsidRPr="006A5A5F">
              <w:rPr>
                <w:spacing w:val="13"/>
                <w:sz w:val="20"/>
                <w:szCs w:val="20"/>
              </w:rPr>
              <w:t xml:space="preserve"> </w:t>
            </w:r>
            <w:r w:rsidRPr="006A5A5F">
              <w:rPr>
                <w:spacing w:val="-1"/>
                <w:sz w:val="20"/>
                <w:szCs w:val="20"/>
              </w:rPr>
              <w:t>th</w:t>
            </w:r>
            <w:r w:rsidRPr="006A5A5F">
              <w:rPr>
                <w:sz w:val="20"/>
                <w:szCs w:val="20"/>
              </w:rPr>
              <w:t>e</w:t>
            </w:r>
            <w:r w:rsidRPr="006A5A5F">
              <w:rPr>
                <w:spacing w:val="15"/>
                <w:sz w:val="20"/>
                <w:szCs w:val="20"/>
              </w:rPr>
              <w:t xml:space="preserve"> </w:t>
            </w:r>
            <w:r w:rsidRPr="006A5A5F">
              <w:rPr>
                <w:spacing w:val="2"/>
                <w:sz w:val="20"/>
                <w:szCs w:val="20"/>
              </w:rPr>
              <w:t>b</w:t>
            </w:r>
            <w:r w:rsidRPr="006A5A5F">
              <w:rPr>
                <w:spacing w:val="-1"/>
                <w:sz w:val="20"/>
                <w:szCs w:val="20"/>
              </w:rPr>
              <w:t>otto</w:t>
            </w:r>
            <w:r w:rsidRPr="006A5A5F">
              <w:rPr>
                <w:sz w:val="20"/>
                <w:szCs w:val="20"/>
              </w:rPr>
              <w:t>m</w:t>
            </w:r>
            <w:r w:rsidRPr="006A5A5F">
              <w:rPr>
                <w:spacing w:val="20"/>
                <w:sz w:val="20"/>
                <w:szCs w:val="20"/>
              </w:rPr>
              <w:t xml:space="preserve"> </w:t>
            </w:r>
            <w:r w:rsidRPr="006A5A5F">
              <w:rPr>
                <w:spacing w:val="-1"/>
                <w:sz w:val="20"/>
                <w:szCs w:val="20"/>
              </w:rPr>
              <w:t>t</w:t>
            </w:r>
            <w:r w:rsidRPr="006A5A5F">
              <w:rPr>
                <w:sz w:val="20"/>
                <w:szCs w:val="20"/>
              </w:rPr>
              <w:t>r</w:t>
            </w:r>
            <w:r w:rsidRPr="006A5A5F">
              <w:rPr>
                <w:spacing w:val="2"/>
                <w:sz w:val="20"/>
                <w:szCs w:val="20"/>
              </w:rPr>
              <w:t>a</w:t>
            </w:r>
            <w:r w:rsidRPr="006A5A5F">
              <w:rPr>
                <w:sz w:val="20"/>
                <w:szCs w:val="20"/>
              </w:rPr>
              <w:t>y</w:t>
            </w:r>
            <w:r w:rsidRPr="006A5A5F">
              <w:rPr>
                <w:spacing w:val="12"/>
                <w:sz w:val="20"/>
                <w:szCs w:val="20"/>
              </w:rPr>
              <w:t xml:space="preserve"> </w:t>
            </w:r>
            <w:r w:rsidRPr="006A5A5F">
              <w:rPr>
                <w:spacing w:val="-3"/>
                <w:sz w:val="20"/>
                <w:szCs w:val="20"/>
              </w:rPr>
              <w:t>w</w:t>
            </w:r>
            <w:r w:rsidRPr="006A5A5F">
              <w:rPr>
                <w:spacing w:val="2"/>
                <w:sz w:val="20"/>
                <w:szCs w:val="20"/>
              </w:rPr>
              <w:t>he</w:t>
            </w:r>
            <w:r w:rsidRPr="006A5A5F">
              <w:rPr>
                <w:sz w:val="20"/>
                <w:szCs w:val="20"/>
              </w:rPr>
              <w:t>n</w:t>
            </w:r>
            <w:r w:rsidRPr="006A5A5F">
              <w:rPr>
                <w:spacing w:val="15"/>
                <w:sz w:val="20"/>
                <w:szCs w:val="20"/>
              </w:rPr>
              <w:t xml:space="preserve"> </w:t>
            </w:r>
            <w:r w:rsidRPr="006A5A5F">
              <w:rPr>
                <w:spacing w:val="-1"/>
                <w:sz w:val="20"/>
                <w:szCs w:val="20"/>
              </w:rPr>
              <w:t>bub</w:t>
            </w:r>
            <w:r w:rsidRPr="006A5A5F">
              <w:rPr>
                <w:spacing w:val="2"/>
                <w:sz w:val="20"/>
                <w:szCs w:val="20"/>
              </w:rPr>
              <w:t>b</w:t>
            </w:r>
            <w:r w:rsidRPr="006A5A5F">
              <w:rPr>
                <w:spacing w:val="-1"/>
                <w:sz w:val="20"/>
                <w:szCs w:val="20"/>
              </w:rPr>
              <w:t>le</w:t>
            </w:r>
            <w:r w:rsidRPr="006A5A5F">
              <w:rPr>
                <w:spacing w:val="-1"/>
                <w:w w:val="99"/>
                <w:sz w:val="20"/>
                <w:szCs w:val="20"/>
              </w:rPr>
              <w:t xml:space="preserve"> </w:t>
            </w:r>
            <w:r w:rsidRPr="006A5A5F">
              <w:rPr>
                <w:spacing w:val="1"/>
                <w:sz w:val="20"/>
                <w:szCs w:val="20"/>
              </w:rPr>
              <w:t>c</w:t>
            </w:r>
            <w:r w:rsidRPr="006A5A5F">
              <w:rPr>
                <w:spacing w:val="-1"/>
                <w:sz w:val="20"/>
                <w:szCs w:val="20"/>
              </w:rPr>
              <w:t>ap</w:t>
            </w:r>
            <w:r w:rsidRPr="006A5A5F">
              <w:rPr>
                <w:sz w:val="20"/>
                <w:szCs w:val="20"/>
              </w:rPr>
              <w:t>s</w:t>
            </w:r>
            <w:r w:rsidRPr="006A5A5F">
              <w:rPr>
                <w:spacing w:val="-5"/>
                <w:sz w:val="20"/>
                <w:szCs w:val="20"/>
              </w:rPr>
              <w:t xml:space="preserve"> </w:t>
            </w:r>
            <w:r w:rsidRPr="006A5A5F">
              <w:rPr>
                <w:spacing w:val="-1"/>
                <w:sz w:val="20"/>
                <w:szCs w:val="20"/>
              </w:rPr>
              <w:t>a</w:t>
            </w:r>
            <w:r w:rsidRPr="006A5A5F">
              <w:rPr>
                <w:sz w:val="20"/>
                <w:szCs w:val="20"/>
              </w:rPr>
              <w:t>re</w:t>
            </w:r>
            <w:r w:rsidRPr="006A5A5F">
              <w:rPr>
                <w:spacing w:val="-5"/>
                <w:sz w:val="20"/>
                <w:szCs w:val="20"/>
              </w:rPr>
              <w:t xml:space="preserve"> </w:t>
            </w:r>
            <w:r w:rsidRPr="006A5A5F">
              <w:rPr>
                <w:spacing w:val="-1"/>
                <w:sz w:val="20"/>
                <w:szCs w:val="20"/>
              </w:rPr>
              <w:t>u</w:t>
            </w:r>
            <w:r w:rsidRPr="006A5A5F">
              <w:rPr>
                <w:spacing w:val="1"/>
                <w:sz w:val="20"/>
                <w:szCs w:val="20"/>
              </w:rPr>
              <w:t>s</w:t>
            </w:r>
            <w:r w:rsidRPr="006A5A5F">
              <w:rPr>
                <w:spacing w:val="2"/>
                <w:sz w:val="20"/>
                <w:szCs w:val="20"/>
              </w:rPr>
              <w:t>e</w:t>
            </w:r>
            <w:r w:rsidRPr="006A5A5F">
              <w:rPr>
                <w:sz w:val="20"/>
                <w:szCs w:val="20"/>
              </w:rPr>
              <w:t>d</w:t>
            </w:r>
            <w:r w:rsidRPr="006A5A5F">
              <w:rPr>
                <w:spacing w:val="-5"/>
                <w:sz w:val="20"/>
                <w:szCs w:val="20"/>
              </w:rPr>
              <w:t xml:space="preserve"> </w:t>
            </w:r>
            <w:r w:rsidRPr="006A5A5F">
              <w:rPr>
                <w:spacing w:val="-1"/>
                <w:sz w:val="20"/>
                <w:szCs w:val="20"/>
              </w:rPr>
              <w:t>o</w:t>
            </w:r>
            <w:r w:rsidRPr="006A5A5F">
              <w:rPr>
                <w:sz w:val="20"/>
                <w:szCs w:val="20"/>
              </w:rPr>
              <w:t>r</w:t>
            </w:r>
            <w:r w:rsidRPr="006A5A5F">
              <w:rPr>
                <w:spacing w:val="-3"/>
                <w:sz w:val="20"/>
                <w:szCs w:val="20"/>
              </w:rPr>
              <w:t xml:space="preserve"> </w:t>
            </w:r>
            <w:r w:rsidRPr="006A5A5F">
              <w:rPr>
                <w:spacing w:val="-1"/>
                <w:sz w:val="20"/>
                <w:szCs w:val="20"/>
              </w:rPr>
              <w:t>b</w:t>
            </w:r>
            <w:r w:rsidRPr="006A5A5F">
              <w:rPr>
                <w:spacing w:val="2"/>
                <w:sz w:val="20"/>
                <w:szCs w:val="20"/>
              </w:rPr>
              <w:t>e</w:t>
            </w:r>
            <w:r w:rsidRPr="006A5A5F">
              <w:rPr>
                <w:spacing w:val="-1"/>
                <w:sz w:val="20"/>
                <w:szCs w:val="20"/>
              </w:rPr>
              <w:t>l</w:t>
            </w:r>
            <w:r w:rsidRPr="006A5A5F">
              <w:rPr>
                <w:spacing w:val="2"/>
                <w:sz w:val="20"/>
                <w:szCs w:val="20"/>
              </w:rPr>
              <w:t>o</w:t>
            </w:r>
            <w:r w:rsidRPr="006A5A5F">
              <w:rPr>
                <w:sz w:val="20"/>
                <w:szCs w:val="20"/>
              </w:rPr>
              <w:t>w</w:t>
            </w:r>
            <w:r w:rsidRPr="006A5A5F">
              <w:rPr>
                <w:spacing w:val="-5"/>
                <w:sz w:val="20"/>
                <w:szCs w:val="20"/>
              </w:rPr>
              <w:t xml:space="preserve"> </w:t>
            </w:r>
            <w:r w:rsidRPr="006A5A5F">
              <w:rPr>
                <w:spacing w:val="-1"/>
                <w:sz w:val="20"/>
                <w:szCs w:val="20"/>
              </w:rPr>
              <w:t>th</w:t>
            </w:r>
            <w:r w:rsidRPr="006A5A5F">
              <w:rPr>
                <w:sz w:val="20"/>
                <w:szCs w:val="20"/>
              </w:rPr>
              <w:t>e</w:t>
            </w:r>
            <w:r w:rsidRPr="006A5A5F">
              <w:rPr>
                <w:spacing w:val="-4"/>
                <w:sz w:val="20"/>
                <w:szCs w:val="20"/>
              </w:rPr>
              <w:t xml:space="preserve"> </w:t>
            </w:r>
            <w:r w:rsidRPr="006A5A5F">
              <w:rPr>
                <w:spacing w:val="1"/>
                <w:sz w:val="20"/>
                <w:szCs w:val="20"/>
              </w:rPr>
              <w:t>c</w:t>
            </w:r>
            <w:r w:rsidRPr="006A5A5F">
              <w:rPr>
                <w:spacing w:val="-1"/>
                <w:sz w:val="20"/>
                <w:szCs w:val="20"/>
              </w:rPr>
              <w:t>hi</w:t>
            </w:r>
            <w:r w:rsidRPr="006A5A5F">
              <w:rPr>
                <w:spacing w:val="4"/>
                <w:sz w:val="20"/>
                <w:szCs w:val="20"/>
              </w:rPr>
              <w:t>m</w:t>
            </w:r>
            <w:r w:rsidRPr="006A5A5F">
              <w:rPr>
                <w:spacing w:val="-1"/>
                <w:sz w:val="20"/>
                <w:szCs w:val="20"/>
              </w:rPr>
              <w:t>n</w:t>
            </w:r>
            <w:r w:rsidRPr="006A5A5F">
              <w:rPr>
                <w:spacing w:val="2"/>
                <w:sz w:val="20"/>
                <w:szCs w:val="20"/>
              </w:rPr>
              <w:t>e</w:t>
            </w:r>
            <w:r w:rsidRPr="006A5A5F">
              <w:rPr>
                <w:sz w:val="20"/>
                <w:szCs w:val="20"/>
              </w:rPr>
              <w:t>y</w:t>
            </w:r>
            <w:r w:rsidRPr="006A5A5F">
              <w:rPr>
                <w:w w:val="99"/>
                <w:sz w:val="20"/>
                <w:szCs w:val="20"/>
              </w:rPr>
              <w:t xml:space="preserve"> </w:t>
            </w:r>
            <w:r w:rsidRPr="006A5A5F">
              <w:rPr>
                <w:spacing w:val="-1"/>
                <w:sz w:val="20"/>
                <w:szCs w:val="20"/>
              </w:rPr>
              <w:t>t</w:t>
            </w:r>
            <w:r w:rsidRPr="006A5A5F">
              <w:rPr>
                <w:sz w:val="20"/>
                <w:szCs w:val="20"/>
              </w:rPr>
              <w:t>r</w:t>
            </w:r>
            <w:r w:rsidRPr="006A5A5F">
              <w:rPr>
                <w:spacing w:val="2"/>
                <w:sz w:val="20"/>
                <w:szCs w:val="20"/>
              </w:rPr>
              <w:t>a</w:t>
            </w:r>
            <w:r w:rsidRPr="006A5A5F">
              <w:rPr>
                <w:sz w:val="20"/>
                <w:szCs w:val="20"/>
              </w:rPr>
              <w:t>y</w:t>
            </w:r>
            <w:r w:rsidRPr="006A5A5F">
              <w:rPr>
                <w:spacing w:val="39"/>
                <w:sz w:val="20"/>
                <w:szCs w:val="20"/>
              </w:rPr>
              <w:t xml:space="preserve"> </w:t>
            </w:r>
            <w:r w:rsidRPr="006A5A5F">
              <w:rPr>
                <w:spacing w:val="-1"/>
                <w:sz w:val="20"/>
                <w:szCs w:val="20"/>
              </w:rPr>
              <w:t>whe</w:t>
            </w:r>
            <w:r w:rsidRPr="006A5A5F">
              <w:rPr>
                <w:sz w:val="20"/>
                <w:szCs w:val="20"/>
              </w:rPr>
              <w:t>n</w:t>
            </w:r>
            <w:r w:rsidRPr="006A5A5F">
              <w:rPr>
                <w:spacing w:val="43"/>
                <w:sz w:val="20"/>
                <w:szCs w:val="20"/>
              </w:rPr>
              <w:t xml:space="preserve"> </w:t>
            </w:r>
            <w:r w:rsidRPr="006A5A5F">
              <w:rPr>
                <w:spacing w:val="1"/>
                <w:sz w:val="20"/>
                <w:szCs w:val="20"/>
              </w:rPr>
              <w:t>s</w:t>
            </w:r>
            <w:r w:rsidRPr="006A5A5F">
              <w:rPr>
                <w:spacing w:val="-1"/>
                <w:sz w:val="20"/>
                <w:szCs w:val="20"/>
              </w:rPr>
              <w:t>t</w:t>
            </w:r>
            <w:r w:rsidRPr="006A5A5F">
              <w:rPr>
                <w:sz w:val="20"/>
                <w:szCs w:val="20"/>
              </w:rPr>
              <w:t>r</w:t>
            </w:r>
            <w:r w:rsidRPr="006A5A5F">
              <w:rPr>
                <w:spacing w:val="-1"/>
                <w:sz w:val="20"/>
                <w:szCs w:val="20"/>
              </w:rPr>
              <w:t>u</w:t>
            </w:r>
            <w:r w:rsidRPr="006A5A5F">
              <w:rPr>
                <w:spacing w:val="1"/>
                <w:sz w:val="20"/>
                <w:szCs w:val="20"/>
              </w:rPr>
              <w:t>c</w:t>
            </w:r>
            <w:r w:rsidRPr="006A5A5F">
              <w:rPr>
                <w:spacing w:val="-1"/>
                <w:sz w:val="20"/>
                <w:szCs w:val="20"/>
              </w:rPr>
              <w:t>tu</w:t>
            </w:r>
            <w:r w:rsidRPr="006A5A5F">
              <w:rPr>
                <w:sz w:val="20"/>
                <w:szCs w:val="20"/>
              </w:rPr>
              <w:t>r</w:t>
            </w:r>
            <w:r w:rsidRPr="006A5A5F">
              <w:rPr>
                <w:spacing w:val="-1"/>
                <w:sz w:val="20"/>
                <w:szCs w:val="20"/>
              </w:rPr>
              <w:t>e</w:t>
            </w:r>
            <w:r w:rsidRPr="006A5A5F">
              <w:rPr>
                <w:sz w:val="20"/>
                <w:szCs w:val="20"/>
              </w:rPr>
              <w:t>d</w:t>
            </w:r>
            <w:r w:rsidRPr="006A5A5F">
              <w:rPr>
                <w:spacing w:val="42"/>
                <w:sz w:val="20"/>
                <w:szCs w:val="20"/>
              </w:rPr>
              <w:t xml:space="preserve"> </w:t>
            </w:r>
            <w:r w:rsidRPr="006A5A5F">
              <w:rPr>
                <w:spacing w:val="-1"/>
                <w:sz w:val="20"/>
                <w:szCs w:val="20"/>
              </w:rPr>
              <w:t>p</w:t>
            </w:r>
            <w:r w:rsidRPr="006A5A5F">
              <w:rPr>
                <w:spacing w:val="2"/>
                <w:sz w:val="20"/>
                <w:szCs w:val="20"/>
              </w:rPr>
              <w:t>a</w:t>
            </w:r>
            <w:r w:rsidRPr="006A5A5F">
              <w:rPr>
                <w:spacing w:val="-1"/>
                <w:sz w:val="20"/>
                <w:szCs w:val="20"/>
              </w:rPr>
              <w:t>c</w:t>
            </w:r>
            <w:r w:rsidRPr="006A5A5F">
              <w:rPr>
                <w:spacing w:val="3"/>
                <w:sz w:val="20"/>
                <w:szCs w:val="20"/>
              </w:rPr>
              <w:t>k</w:t>
            </w:r>
            <w:r w:rsidRPr="006A5A5F">
              <w:rPr>
                <w:spacing w:val="-1"/>
                <w:sz w:val="20"/>
                <w:szCs w:val="20"/>
              </w:rPr>
              <w:t>in</w:t>
            </w:r>
            <w:r w:rsidRPr="006A5A5F">
              <w:rPr>
                <w:sz w:val="20"/>
                <w:szCs w:val="20"/>
              </w:rPr>
              <w:t>g</w:t>
            </w:r>
            <w:r w:rsidRPr="006A5A5F">
              <w:rPr>
                <w:spacing w:val="41"/>
                <w:sz w:val="20"/>
                <w:szCs w:val="20"/>
              </w:rPr>
              <w:t xml:space="preserve"> </w:t>
            </w:r>
            <w:r w:rsidRPr="006A5A5F">
              <w:rPr>
                <w:spacing w:val="-1"/>
                <w:sz w:val="20"/>
                <w:szCs w:val="20"/>
              </w:rPr>
              <w:t>or</w:t>
            </w:r>
            <w:r w:rsidRPr="006A5A5F">
              <w:rPr>
                <w:spacing w:val="-1"/>
                <w:w w:val="99"/>
                <w:sz w:val="20"/>
                <w:szCs w:val="20"/>
              </w:rPr>
              <w:t xml:space="preserve"> </w:t>
            </w:r>
            <w:r w:rsidRPr="006A5A5F">
              <w:rPr>
                <w:spacing w:val="1"/>
                <w:sz w:val="20"/>
                <w:szCs w:val="20"/>
              </w:rPr>
              <w:t>s</w:t>
            </w:r>
            <w:r w:rsidRPr="006A5A5F">
              <w:rPr>
                <w:spacing w:val="-3"/>
                <w:sz w:val="20"/>
                <w:szCs w:val="20"/>
              </w:rPr>
              <w:t>w</w:t>
            </w:r>
            <w:r w:rsidRPr="006A5A5F">
              <w:rPr>
                <w:spacing w:val="-1"/>
                <w:sz w:val="20"/>
                <w:szCs w:val="20"/>
              </w:rPr>
              <w:t>i</w:t>
            </w:r>
            <w:r w:rsidRPr="006A5A5F">
              <w:rPr>
                <w:spacing w:val="3"/>
                <w:sz w:val="20"/>
                <w:szCs w:val="20"/>
              </w:rPr>
              <w:t>r</w:t>
            </w:r>
            <w:r w:rsidRPr="006A5A5F">
              <w:rPr>
                <w:sz w:val="20"/>
                <w:szCs w:val="20"/>
              </w:rPr>
              <w:t>l</w:t>
            </w:r>
            <w:r w:rsidRPr="006A5A5F">
              <w:rPr>
                <w:spacing w:val="-7"/>
                <w:sz w:val="20"/>
                <w:szCs w:val="20"/>
              </w:rPr>
              <w:t xml:space="preserve"> </w:t>
            </w:r>
            <w:r w:rsidRPr="006A5A5F">
              <w:rPr>
                <w:spacing w:val="-1"/>
                <w:sz w:val="20"/>
                <w:szCs w:val="20"/>
              </w:rPr>
              <w:t>t</w:t>
            </w:r>
            <w:r w:rsidRPr="006A5A5F">
              <w:rPr>
                <w:spacing w:val="2"/>
                <w:sz w:val="20"/>
                <w:szCs w:val="20"/>
              </w:rPr>
              <w:t>u</w:t>
            </w:r>
            <w:r w:rsidRPr="006A5A5F">
              <w:rPr>
                <w:spacing w:val="-1"/>
                <w:sz w:val="20"/>
                <w:szCs w:val="20"/>
              </w:rPr>
              <w:t>be</w:t>
            </w:r>
            <w:r w:rsidRPr="006A5A5F">
              <w:rPr>
                <w:sz w:val="20"/>
                <w:szCs w:val="20"/>
              </w:rPr>
              <w:t>s</w:t>
            </w:r>
            <w:r w:rsidRPr="006A5A5F">
              <w:rPr>
                <w:spacing w:val="-5"/>
                <w:sz w:val="20"/>
                <w:szCs w:val="20"/>
              </w:rPr>
              <w:t xml:space="preserve"> </w:t>
            </w:r>
            <w:r w:rsidRPr="006A5A5F">
              <w:rPr>
                <w:spacing w:val="-1"/>
                <w:sz w:val="20"/>
                <w:szCs w:val="20"/>
              </w:rPr>
              <w:t>a</w:t>
            </w:r>
            <w:r w:rsidRPr="006A5A5F">
              <w:rPr>
                <w:sz w:val="20"/>
                <w:szCs w:val="20"/>
              </w:rPr>
              <w:t>re</w:t>
            </w:r>
            <w:r w:rsidRPr="006A5A5F">
              <w:rPr>
                <w:spacing w:val="-5"/>
                <w:sz w:val="20"/>
                <w:szCs w:val="20"/>
              </w:rPr>
              <w:t xml:space="preserve"> </w:t>
            </w:r>
            <w:r w:rsidRPr="006A5A5F">
              <w:rPr>
                <w:spacing w:val="-1"/>
                <w:sz w:val="20"/>
                <w:szCs w:val="20"/>
              </w:rPr>
              <w:t>u</w:t>
            </w:r>
            <w:r w:rsidRPr="006A5A5F">
              <w:rPr>
                <w:spacing w:val="1"/>
                <w:sz w:val="20"/>
                <w:szCs w:val="20"/>
              </w:rPr>
              <w:t>s</w:t>
            </w:r>
            <w:r w:rsidRPr="006A5A5F">
              <w:rPr>
                <w:spacing w:val="-1"/>
                <w:sz w:val="20"/>
                <w:szCs w:val="20"/>
              </w:rPr>
              <w:t>ed.</w:t>
            </w:r>
          </w:p>
        </w:tc>
        <w:tc>
          <w:tcPr>
            <w:tcW w:w="2790" w:type="dxa"/>
            <w:vAlign w:val="center"/>
          </w:tcPr>
          <w:p w14:paraId="730FBA41" w14:textId="37F6E502" w:rsidR="001F255D" w:rsidRPr="008E3A78" w:rsidRDefault="001F255D" w:rsidP="001F255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 xml:space="preserve">- Noted and </w:t>
            </w:r>
            <w:r w:rsidRPr="00313D7A">
              <w:rPr>
                <w:rFonts w:asciiTheme="majorBidi" w:eastAsia="Calibri" w:hAnsiTheme="majorBidi" w:cstheme="majorBidi"/>
                <w:color w:val="0000FF"/>
                <w:sz w:val="20"/>
                <w:szCs w:val="20"/>
                <w:lang w:eastAsia="en-US"/>
              </w:rPr>
              <w:t>confirmed</w:t>
            </w:r>
            <w:r>
              <w:rPr>
                <w:rFonts w:asciiTheme="majorBidi" w:eastAsia="Calibri" w:hAnsiTheme="majorBidi" w:cstheme="majorBidi"/>
                <w:color w:val="0000FF"/>
                <w:sz w:val="20"/>
                <w:szCs w:val="20"/>
                <w:lang w:eastAsia="en-US"/>
              </w:rPr>
              <w:t>.</w:t>
            </w:r>
          </w:p>
        </w:tc>
        <w:tc>
          <w:tcPr>
            <w:tcW w:w="3600" w:type="dxa"/>
          </w:tcPr>
          <w:p w14:paraId="4C9B880A" w14:textId="77777777" w:rsidR="001F255D" w:rsidRPr="00641671" w:rsidRDefault="001F255D" w:rsidP="001F255D">
            <w:pPr>
              <w:widowControl/>
              <w:wordWrap/>
              <w:adjustRightInd/>
              <w:spacing w:line="240" w:lineRule="auto"/>
              <w:jc w:val="left"/>
              <w:textAlignment w:val="auto"/>
              <w:rPr>
                <w:rFonts w:asciiTheme="majorBidi" w:eastAsia="Calibri" w:hAnsiTheme="majorBidi" w:cstheme="majorBidi"/>
                <w:sz w:val="20"/>
                <w:szCs w:val="20"/>
                <w:lang w:eastAsia="en-US"/>
              </w:rPr>
            </w:pPr>
            <w:r w:rsidRPr="00641671">
              <w:rPr>
                <w:rFonts w:asciiTheme="majorBidi" w:eastAsia="Calibri" w:hAnsiTheme="majorBidi" w:cstheme="majorBidi"/>
                <w:sz w:val="20"/>
                <w:szCs w:val="20"/>
                <w:lang w:eastAsia="en-US"/>
              </w:rPr>
              <w:t>Shall be reflected in your offer.</w:t>
            </w:r>
          </w:p>
          <w:p w14:paraId="05BECD50" w14:textId="77777777" w:rsidR="001F255D" w:rsidRPr="00641671" w:rsidRDefault="001F255D" w:rsidP="001F255D">
            <w:pPr>
              <w:widowControl/>
              <w:wordWrap/>
              <w:adjustRightInd/>
              <w:spacing w:line="240" w:lineRule="auto"/>
              <w:jc w:val="left"/>
              <w:textAlignment w:val="auto"/>
              <w:rPr>
                <w:rFonts w:asciiTheme="majorBidi" w:eastAsia="Calibri" w:hAnsiTheme="majorBidi" w:cstheme="majorBidi"/>
                <w:sz w:val="20"/>
                <w:szCs w:val="20"/>
                <w:lang w:eastAsia="en-US"/>
              </w:rPr>
            </w:pPr>
            <w:r w:rsidRPr="00641671">
              <w:rPr>
                <w:rFonts w:asciiTheme="majorBidi" w:eastAsia="Calibri" w:hAnsiTheme="majorBidi" w:cstheme="majorBidi"/>
                <w:sz w:val="20"/>
                <w:szCs w:val="20"/>
                <w:lang w:eastAsia="en-US"/>
              </w:rPr>
              <w:t>Closed.</w:t>
            </w:r>
          </w:p>
          <w:p w14:paraId="4A947624" w14:textId="77777777"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c>
          <w:tcPr>
            <w:tcW w:w="2837" w:type="dxa"/>
          </w:tcPr>
          <w:p w14:paraId="575C2E77" w14:textId="77777777" w:rsidR="001F255D" w:rsidRDefault="001F255D" w:rsidP="001F255D">
            <w:pPr>
              <w:widowControl/>
              <w:wordWrap/>
              <w:adjustRightInd/>
              <w:spacing w:line="240" w:lineRule="auto"/>
              <w:jc w:val="left"/>
              <w:rPr>
                <w:rFonts w:asciiTheme="majorBidi" w:eastAsia="Calibri" w:hAnsiTheme="majorBidi" w:cstheme="majorBidi"/>
                <w:color w:val="0000FF"/>
                <w:sz w:val="20"/>
                <w:szCs w:val="20"/>
                <w:lang w:eastAsia="en-US"/>
              </w:rPr>
            </w:pPr>
            <w:proofErr w:type="spellStart"/>
            <w:r>
              <w:rPr>
                <w:rFonts w:asciiTheme="majorBidi" w:eastAsia="Calibri" w:hAnsiTheme="majorBidi" w:cstheme="majorBidi"/>
                <w:color w:val="0000FF"/>
                <w:sz w:val="20"/>
                <w:szCs w:val="20"/>
                <w:lang w:eastAsia="en-US"/>
              </w:rPr>
              <w:t>Gastech</w:t>
            </w:r>
            <w:proofErr w:type="spellEnd"/>
            <w:r>
              <w:rPr>
                <w:rFonts w:asciiTheme="majorBidi" w:eastAsia="Calibri" w:hAnsiTheme="majorBidi" w:cstheme="majorBidi"/>
                <w:color w:val="0000FF"/>
                <w:sz w:val="20"/>
                <w:szCs w:val="20"/>
                <w:lang w:eastAsia="en-US"/>
              </w:rPr>
              <w:t xml:space="preserve"> confirmed and closed.</w:t>
            </w:r>
          </w:p>
          <w:p w14:paraId="3B5621D7" w14:textId="77777777"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r>
      <w:tr w:rsidR="001F255D" w:rsidRPr="000A788D" w14:paraId="3B1923E9" w14:textId="725D0A72" w:rsidTr="001853EC">
        <w:trPr>
          <w:trHeight w:val="1610"/>
          <w:jc w:val="center"/>
        </w:trPr>
        <w:tc>
          <w:tcPr>
            <w:tcW w:w="488" w:type="dxa"/>
            <w:vAlign w:val="center"/>
          </w:tcPr>
          <w:p w14:paraId="0CB4B044" w14:textId="77777777" w:rsidR="001F255D" w:rsidRPr="004E60B0" w:rsidRDefault="001F255D" w:rsidP="001F255D">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000000"/>
              <w:left w:val="single" w:sz="4" w:space="0" w:color="000000"/>
              <w:bottom w:val="single" w:sz="4" w:space="0" w:color="000000"/>
              <w:right w:val="single" w:sz="4" w:space="0" w:color="000000"/>
            </w:tcBorders>
            <w:vAlign w:val="center"/>
          </w:tcPr>
          <w:p w14:paraId="0ADAC99E" w14:textId="77777777" w:rsidR="001F255D" w:rsidRPr="006A5A5F" w:rsidRDefault="001F255D" w:rsidP="001F255D">
            <w:pPr>
              <w:tabs>
                <w:tab w:val="left" w:pos="395"/>
              </w:tabs>
              <w:wordWrap/>
              <w:autoSpaceDE w:val="0"/>
              <w:autoSpaceDN w:val="0"/>
              <w:spacing w:before="60" w:after="60" w:line="240" w:lineRule="auto"/>
              <w:jc w:val="center"/>
              <w:rPr>
                <w:rFonts w:eastAsia="SimSun"/>
                <w:b/>
                <w:bCs/>
                <w:sz w:val="20"/>
                <w:szCs w:val="20"/>
                <w:highlight w:val="yellow"/>
                <w:lang w:eastAsia="zh-CN"/>
              </w:rPr>
            </w:pPr>
            <w:r w:rsidRPr="006A5A5F">
              <w:rPr>
                <w:rFonts w:eastAsia="SimSun"/>
                <w:b/>
                <w:bCs/>
                <w:sz w:val="20"/>
                <w:szCs w:val="20"/>
                <w:lang w:eastAsia="zh-CN"/>
              </w:rPr>
              <w:t>Still Column Condenser</w:t>
            </w:r>
          </w:p>
        </w:tc>
        <w:tc>
          <w:tcPr>
            <w:tcW w:w="4050" w:type="dxa"/>
            <w:tcBorders>
              <w:top w:val="single" w:sz="4" w:space="0" w:color="000000"/>
              <w:left w:val="single" w:sz="4" w:space="0" w:color="000000"/>
              <w:bottom w:val="single" w:sz="4" w:space="0" w:color="000000"/>
              <w:right w:val="single" w:sz="4" w:space="0" w:color="000000"/>
            </w:tcBorders>
            <w:vAlign w:val="center"/>
          </w:tcPr>
          <w:p w14:paraId="06756C9F" w14:textId="77777777" w:rsidR="001F255D" w:rsidRPr="006A5A5F" w:rsidRDefault="001F255D" w:rsidP="001F255D">
            <w:pPr>
              <w:tabs>
                <w:tab w:val="left" w:pos="395"/>
              </w:tabs>
              <w:wordWrap/>
              <w:autoSpaceDE w:val="0"/>
              <w:autoSpaceDN w:val="0"/>
              <w:spacing w:before="60" w:after="60" w:line="240" w:lineRule="auto"/>
              <w:jc w:val="lowKashida"/>
              <w:rPr>
                <w:rFonts w:eastAsia="SimSun"/>
                <w:sz w:val="20"/>
                <w:szCs w:val="20"/>
                <w:lang w:eastAsia="zh-CN"/>
              </w:rPr>
            </w:pPr>
            <w:r w:rsidRPr="006A5A5F">
              <w:rPr>
                <w:rFonts w:eastAsia="SimSun"/>
                <w:sz w:val="20"/>
                <w:szCs w:val="20"/>
                <w:lang w:eastAsia="zh-CN"/>
              </w:rPr>
              <w:t>S.S type shall be 316L.</w:t>
            </w:r>
          </w:p>
        </w:tc>
        <w:tc>
          <w:tcPr>
            <w:tcW w:w="2790" w:type="dxa"/>
            <w:vAlign w:val="center"/>
          </w:tcPr>
          <w:p w14:paraId="61D4C868" w14:textId="15BC400A" w:rsidR="001F255D" w:rsidRPr="005E7BF6" w:rsidRDefault="001F255D" w:rsidP="001F255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 xml:space="preserve">- Noted and </w:t>
            </w:r>
            <w:r w:rsidRPr="00313D7A">
              <w:rPr>
                <w:rFonts w:asciiTheme="majorBidi" w:eastAsia="Calibri" w:hAnsiTheme="majorBidi" w:cstheme="majorBidi"/>
                <w:color w:val="0000FF"/>
                <w:sz w:val="20"/>
                <w:szCs w:val="20"/>
                <w:lang w:eastAsia="en-US"/>
              </w:rPr>
              <w:t>confirmed</w:t>
            </w:r>
            <w:r>
              <w:rPr>
                <w:rFonts w:asciiTheme="majorBidi" w:eastAsia="Calibri" w:hAnsiTheme="majorBidi" w:cstheme="majorBidi"/>
                <w:color w:val="0000FF"/>
                <w:sz w:val="20"/>
                <w:szCs w:val="20"/>
                <w:lang w:eastAsia="en-US"/>
              </w:rPr>
              <w:t>.</w:t>
            </w:r>
          </w:p>
        </w:tc>
        <w:tc>
          <w:tcPr>
            <w:tcW w:w="3600" w:type="dxa"/>
          </w:tcPr>
          <w:p w14:paraId="25E20B01" w14:textId="77777777" w:rsidR="001F255D" w:rsidRPr="00641671" w:rsidRDefault="001F255D" w:rsidP="001F255D">
            <w:pPr>
              <w:widowControl/>
              <w:wordWrap/>
              <w:adjustRightInd/>
              <w:spacing w:line="240" w:lineRule="auto"/>
              <w:jc w:val="left"/>
              <w:textAlignment w:val="auto"/>
              <w:rPr>
                <w:rFonts w:asciiTheme="majorBidi" w:eastAsia="Calibri" w:hAnsiTheme="majorBidi" w:cstheme="majorBidi"/>
                <w:sz w:val="20"/>
                <w:szCs w:val="20"/>
                <w:lang w:eastAsia="en-US"/>
              </w:rPr>
            </w:pPr>
            <w:r w:rsidRPr="00641671">
              <w:rPr>
                <w:rFonts w:asciiTheme="majorBidi" w:eastAsia="Calibri" w:hAnsiTheme="majorBidi" w:cstheme="majorBidi"/>
                <w:sz w:val="20"/>
                <w:szCs w:val="20"/>
                <w:lang w:eastAsia="en-US"/>
              </w:rPr>
              <w:t>Shall be reflected in your offer.</w:t>
            </w:r>
          </w:p>
          <w:p w14:paraId="6BCCDDEF" w14:textId="77777777" w:rsidR="001F255D" w:rsidRPr="00641671" w:rsidRDefault="001F255D" w:rsidP="001F255D">
            <w:pPr>
              <w:widowControl/>
              <w:wordWrap/>
              <w:adjustRightInd/>
              <w:spacing w:line="240" w:lineRule="auto"/>
              <w:jc w:val="left"/>
              <w:textAlignment w:val="auto"/>
              <w:rPr>
                <w:rFonts w:asciiTheme="majorBidi" w:eastAsia="Calibri" w:hAnsiTheme="majorBidi" w:cstheme="majorBidi"/>
                <w:sz w:val="20"/>
                <w:szCs w:val="20"/>
                <w:lang w:eastAsia="en-US"/>
              </w:rPr>
            </w:pPr>
            <w:r w:rsidRPr="00641671">
              <w:rPr>
                <w:rFonts w:asciiTheme="majorBidi" w:eastAsia="Calibri" w:hAnsiTheme="majorBidi" w:cstheme="majorBidi"/>
                <w:sz w:val="20"/>
                <w:szCs w:val="20"/>
                <w:lang w:eastAsia="en-US"/>
              </w:rPr>
              <w:t>Closed.</w:t>
            </w:r>
          </w:p>
          <w:p w14:paraId="57630FAF" w14:textId="77777777"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c>
          <w:tcPr>
            <w:tcW w:w="2837" w:type="dxa"/>
          </w:tcPr>
          <w:p w14:paraId="6E3439EF" w14:textId="77777777" w:rsidR="001F255D" w:rsidRDefault="001F255D" w:rsidP="001F255D">
            <w:pPr>
              <w:widowControl/>
              <w:wordWrap/>
              <w:adjustRightInd/>
              <w:spacing w:line="240" w:lineRule="auto"/>
              <w:jc w:val="left"/>
              <w:rPr>
                <w:rFonts w:asciiTheme="majorBidi" w:eastAsia="Calibri" w:hAnsiTheme="majorBidi" w:cstheme="majorBidi"/>
                <w:color w:val="0000FF"/>
                <w:sz w:val="20"/>
                <w:szCs w:val="20"/>
                <w:lang w:eastAsia="en-US"/>
              </w:rPr>
            </w:pPr>
            <w:proofErr w:type="spellStart"/>
            <w:r>
              <w:rPr>
                <w:rFonts w:asciiTheme="majorBidi" w:eastAsia="Calibri" w:hAnsiTheme="majorBidi" w:cstheme="majorBidi"/>
                <w:color w:val="0000FF"/>
                <w:sz w:val="20"/>
                <w:szCs w:val="20"/>
                <w:lang w:eastAsia="en-US"/>
              </w:rPr>
              <w:t>Gastech</w:t>
            </w:r>
            <w:proofErr w:type="spellEnd"/>
            <w:r>
              <w:rPr>
                <w:rFonts w:asciiTheme="majorBidi" w:eastAsia="Calibri" w:hAnsiTheme="majorBidi" w:cstheme="majorBidi"/>
                <w:color w:val="0000FF"/>
                <w:sz w:val="20"/>
                <w:szCs w:val="20"/>
                <w:lang w:eastAsia="en-US"/>
              </w:rPr>
              <w:t xml:space="preserve"> confirmed and closed.</w:t>
            </w:r>
          </w:p>
          <w:p w14:paraId="7666B358" w14:textId="77777777"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r>
      <w:tr w:rsidR="001F255D" w:rsidRPr="000A788D" w14:paraId="4F8473DC" w14:textId="5CFB2197" w:rsidTr="001853EC">
        <w:trPr>
          <w:trHeight w:val="1610"/>
          <w:jc w:val="center"/>
        </w:trPr>
        <w:tc>
          <w:tcPr>
            <w:tcW w:w="488" w:type="dxa"/>
            <w:vAlign w:val="center"/>
          </w:tcPr>
          <w:p w14:paraId="4E836B39" w14:textId="77777777" w:rsidR="001F255D" w:rsidRPr="004E60B0" w:rsidRDefault="001F255D" w:rsidP="001F255D">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000000"/>
              <w:left w:val="single" w:sz="4" w:space="0" w:color="000000"/>
              <w:bottom w:val="single" w:sz="4" w:space="0" w:color="000000"/>
              <w:right w:val="single" w:sz="4" w:space="0" w:color="000000"/>
            </w:tcBorders>
            <w:vAlign w:val="center"/>
          </w:tcPr>
          <w:p w14:paraId="22B551C9" w14:textId="77777777" w:rsidR="001F255D" w:rsidRPr="006A5A5F" w:rsidRDefault="001F255D" w:rsidP="001F255D">
            <w:pPr>
              <w:tabs>
                <w:tab w:val="left" w:pos="395"/>
              </w:tabs>
              <w:wordWrap/>
              <w:autoSpaceDE w:val="0"/>
              <w:autoSpaceDN w:val="0"/>
              <w:spacing w:before="60" w:after="60" w:line="240" w:lineRule="auto"/>
              <w:jc w:val="center"/>
              <w:rPr>
                <w:rFonts w:eastAsia="SimSun"/>
                <w:b/>
                <w:bCs/>
                <w:sz w:val="20"/>
                <w:szCs w:val="20"/>
                <w:lang w:eastAsia="zh-CN"/>
              </w:rPr>
            </w:pPr>
            <w:r w:rsidRPr="006A5A5F">
              <w:rPr>
                <w:rFonts w:eastAsia="SimSun"/>
                <w:b/>
                <w:bCs/>
                <w:sz w:val="20"/>
                <w:szCs w:val="20"/>
                <w:lang w:eastAsia="zh-CN"/>
              </w:rPr>
              <w:t>Attachment 7#</w:t>
            </w:r>
          </w:p>
        </w:tc>
        <w:tc>
          <w:tcPr>
            <w:tcW w:w="4050" w:type="dxa"/>
            <w:tcBorders>
              <w:top w:val="single" w:sz="4" w:space="0" w:color="000000"/>
              <w:left w:val="single" w:sz="4" w:space="0" w:color="000000"/>
              <w:bottom w:val="single" w:sz="4" w:space="0" w:color="000000"/>
              <w:right w:val="single" w:sz="4" w:space="0" w:color="000000"/>
            </w:tcBorders>
            <w:vAlign w:val="center"/>
          </w:tcPr>
          <w:p w14:paraId="210F4AF6" w14:textId="77777777" w:rsidR="001F255D" w:rsidRPr="006A5A5F" w:rsidRDefault="001F255D" w:rsidP="001F255D">
            <w:pPr>
              <w:tabs>
                <w:tab w:val="left" w:pos="395"/>
              </w:tabs>
              <w:wordWrap/>
              <w:autoSpaceDE w:val="0"/>
              <w:autoSpaceDN w:val="0"/>
              <w:spacing w:before="60" w:after="60" w:line="240" w:lineRule="auto"/>
              <w:jc w:val="left"/>
              <w:rPr>
                <w:sz w:val="20"/>
                <w:szCs w:val="20"/>
              </w:rPr>
            </w:pPr>
            <w:r w:rsidRPr="006A5A5F">
              <w:rPr>
                <w:sz w:val="20"/>
                <w:szCs w:val="20"/>
              </w:rPr>
              <w:t>This document is not existed in the offer package. Vendor shall provide material selection report for whole dehydration package. (Piping and equipment).</w:t>
            </w:r>
          </w:p>
        </w:tc>
        <w:tc>
          <w:tcPr>
            <w:tcW w:w="2790" w:type="dxa"/>
            <w:vAlign w:val="center"/>
          </w:tcPr>
          <w:p w14:paraId="62BB8905" w14:textId="66692BC9" w:rsidR="001F255D" w:rsidRPr="005E7BF6"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5E7BF6">
              <w:rPr>
                <w:rFonts w:asciiTheme="majorBidi" w:eastAsia="Calibri" w:hAnsiTheme="majorBidi" w:cstheme="majorBidi"/>
                <w:color w:val="0000FF"/>
                <w:sz w:val="20"/>
                <w:szCs w:val="20"/>
                <w:lang w:eastAsia="en-US"/>
              </w:rPr>
              <w:t>It will be prepared and submitted after PO.</w:t>
            </w:r>
          </w:p>
        </w:tc>
        <w:tc>
          <w:tcPr>
            <w:tcW w:w="3600" w:type="dxa"/>
          </w:tcPr>
          <w:p w14:paraId="5B75E03F" w14:textId="77777777" w:rsidR="001F255D" w:rsidRPr="00641671" w:rsidRDefault="001F255D" w:rsidP="001F255D">
            <w:pPr>
              <w:widowControl/>
              <w:wordWrap/>
              <w:adjustRightInd/>
              <w:spacing w:line="240" w:lineRule="auto"/>
              <w:jc w:val="left"/>
              <w:textAlignment w:val="auto"/>
              <w:rPr>
                <w:rFonts w:asciiTheme="majorBidi" w:eastAsia="Calibri" w:hAnsiTheme="majorBidi" w:cstheme="majorBidi"/>
                <w:sz w:val="20"/>
                <w:szCs w:val="20"/>
                <w:lang w:eastAsia="en-US"/>
              </w:rPr>
            </w:pPr>
            <w:r w:rsidRPr="00641671">
              <w:rPr>
                <w:rFonts w:asciiTheme="majorBidi" w:eastAsia="Calibri" w:hAnsiTheme="majorBidi" w:cstheme="majorBidi"/>
                <w:sz w:val="20"/>
                <w:szCs w:val="20"/>
                <w:lang w:eastAsia="en-US"/>
              </w:rPr>
              <w:t>Closed.</w:t>
            </w:r>
          </w:p>
          <w:p w14:paraId="35A6DA6C" w14:textId="77777777" w:rsidR="001F255D" w:rsidRPr="005E7BF6"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c>
          <w:tcPr>
            <w:tcW w:w="2837" w:type="dxa"/>
          </w:tcPr>
          <w:p w14:paraId="7C6DF334" w14:textId="77777777" w:rsidR="001F255D" w:rsidRDefault="001F255D" w:rsidP="001F255D">
            <w:pPr>
              <w:widowControl/>
              <w:wordWrap/>
              <w:adjustRightInd/>
              <w:spacing w:line="240" w:lineRule="auto"/>
              <w:jc w:val="left"/>
              <w:rPr>
                <w:rFonts w:asciiTheme="majorBidi" w:eastAsia="Calibri" w:hAnsiTheme="majorBidi" w:cstheme="majorBidi"/>
                <w:color w:val="0000FF"/>
                <w:sz w:val="20"/>
                <w:szCs w:val="20"/>
                <w:lang w:eastAsia="en-US"/>
              </w:rPr>
            </w:pPr>
            <w:proofErr w:type="spellStart"/>
            <w:r>
              <w:rPr>
                <w:rFonts w:asciiTheme="majorBidi" w:eastAsia="Calibri" w:hAnsiTheme="majorBidi" w:cstheme="majorBidi"/>
                <w:color w:val="0000FF"/>
                <w:sz w:val="20"/>
                <w:szCs w:val="20"/>
                <w:lang w:eastAsia="en-US"/>
              </w:rPr>
              <w:t>Gastech</w:t>
            </w:r>
            <w:proofErr w:type="spellEnd"/>
            <w:r>
              <w:rPr>
                <w:rFonts w:asciiTheme="majorBidi" w:eastAsia="Calibri" w:hAnsiTheme="majorBidi" w:cstheme="majorBidi"/>
                <w:color w:val="0000FF"/>
                <w:sz w:val="20"/>
                <w:szCs w:val="20"/>
                <w:lang w:eastAsia="en-US"/>
              </w:rPr>
              <w:t xml:space="preserve"> confirmed and closed.</w:t>
            </w:r>
          </w:p>
          <w:p w14:paraId="294489FB" w14:textId="77777777" w:rsidR="001F255D" w:rsidRPr="005E7BF6"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r>
      <w:tr w:rsidR="001F255D" w:rsidRPr="000A788D" w14:paraId="37A6ED0F" w14:textId="456E19C8" w:rsidTr="001853EC">
        <w:trPr>
          <w:trHeight w:val="1610"/>
          <w:jc w:val="center"/>
        </w:trPr>
        <w:tc>
          <w:tcPr>
            <w:tcW w:w="488" w:type="dxa"/>
            <w:vAlign w:val="center"/>
          </w:tcPr>
          <w:p w14:paraId="275DA01B" w14:textId="77777777" w:rsidR="001F255D" w:rsidRPr="004E60B0" w:rsidRDefault="001F255D" w:rsidP="001F255D">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000000"/>
              <w:left w:val="single" w:sz="4" w:space="0" w:color="000000"/>
              <w:bottom w:val="single" w:sz="4" w:space="0" w:color="000000"/>
              <w:right w:val="single" w:sz="4" w:space="0" w:color="000000"/>
            </w:tcBorders>
            <w:vAlign w:val="center"/>
          </w:tcPr>
          <w:p w14:paraId="4DD3F5D6" w14:textId="77777777" w:rsidR="001F255D" w:rsidRPr="006A5A5F" w:rsidRDefault="001F255D" w:rsidP="001F255D">
            <w:pPr>
              <w:tabs>
                <w:tab w:val="left" w:pos="395"/>
              </w:tabs>
              <w:wordWrap/>
              <w:autoSpaceDE w:val="0"/>
              <w:autoSpaceDN w:val="0"/>
              <w:spacing w:before="60" w:after="60" w:line="240" w:lineRule="auto"/>
              <w:jc w:val="center"/>
              <w:rPr>
                <w:rFonts w:eastAsia="SimSun"/>
                <w:b/>
                <w:bCs/>
                <w:sz w:val="20"/>
                <w:szCs w:val="20"/>
                <w:lang w:eastAsia="zh-CN"/>
              </w:rPr>
            </w:pPr>
            <w:r w:rsidRPr="006A5A5F">
              <w:rPr>
                <w:rFonts w:eastAsia="SimSun"/>
                <w:b/>
                <w:bCs/>
                <w:sz w:val="20"/>
                <w:szCs w:val="20"/>
                <w:lang w:eastAsia="zh-CN"/>
              </w:rPr>
              <w:t>Corrosion Allowances</w:t>
            </w:r>
          </w:p>
        </w:tc>
        <w:tc>
          <w:tcPr>
            <w:tcW w:w="4050" w:type="dxa"/>
            <w:tcBorders>
              <w:top w:val="single" w:sz="4" w:space="0" w:color="000000"/>
              <w:left w:val="single" w:sz="4" w:space="0" w:color="000000"/>
              <w:bottom w:val="single" w:sz="4" w:space="0" w:color="000000"/>
              <w:right w:val="single" w:sz="4" w:space="0" w:color="000000"/>
            </w:tcBorders>
            <w:vAlign w:val="center"/>
          </w:tcPr>
          <w:p w14:paraId="578AFE43" w14:textId="77777777" w:rsidR="001F255D" w:rsidRPr="006A5A5F" w:rsidRDefault="001F255D" w:rsidP="001F255D">
            <w:pPr>
              <w:tabs>
                <w:tab w:val="left" w:pos="395"/>
              </w:tabs>
              <w:wordWrap/>
              <w:autoSpaceDE w:val="0"/>
              <w:autoSpaceDN w:val="0"/>
              <w:spacing w:before="60" w:after="60" w:line="240" w:lineRule="auto"/>
              <w:jc w:val="left"/>
              <w:rPr>
                <w:rFonts w:eastAsiaTheme="minorHAnsi"/>
                <w:sz w:val="20"/>
                <w:szCs w:val="20"/>
                <w:lang w:eastAsia="en-US"/>
              </w:rPr>
            </w:pPr>
            <w:r w:rsidRPr="006A5A5F">
              <w:rPr>
                <w:sz w:val="20"/>
                <w:szCs w:val="20"/>
              </w:rPr>
              <w:t>Corrosion Allowances shall be specified for material.</w:t>
            </w:r>
          </w:p>
        </w:tc>
        <w:tc>
          <w:tcPr>
            <w:tcW w:w="2790" w:type="dxa"/>
            <w:vAlign w:val="center"/>
          </w:tcPr>
          <w:p w14:paraId="0A494349" w14:textId="247D5983" w:rsidR="001F255D" w:rsidRPr="008E3A78" w:rsidRDefault="001F255D" w:rsidP="001F255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Noted. It will be added in revised Technical Offer</w:t>
            </w:r>
          </w:p>
        </w:tc>
        <w:tc>
          <w:tcPr>
            <w:tcW w:w="3600" w:type="dxa"/>
          </w:tcPr>
          <w:p w14:paraId="4AB76508" w14:textId="77777777" w:rsidR="001F255D" w:rsidRPr="00641671" w:rsidRDefault="001F255D" w:rsidP="001F255D">
            <w:pPr>
              <w:widowControl/>
              <w:wordWrap/>
              <w:adjustRightInd/>
              <w:spacing w:line="240" w:lineRule="auto"/>
              <w:jc w:val="left"/>
              <w:textAlignment w:val="auto"/>
              <w:rPr>
                <w:rFonts w:asciiTheme="majorBidi" w:eastAsia="Calibri" w:hAnsiTheme="majorBidi" w:cstheme="majorBidi"/>
                <w:sz w:val="20"/>
                <w:szCs w:val="20"/>
                <w:lang w:eastAsia="en-US"/>
              </w:rPr>
            </w:pPr>
            <w:r w:rsidRPr="00641671">
              <w:rPr>
                <w:rFonts w:asciiTheme="majorBidi" w:eastAsia="Calibri" w:hAnsiTheme="majorBidi" w:cstheme="majorBidi"/>
                <w:sz w:val="20"/>
                <w:szCs w:val="20"/>
                <w:lang w:eastAsia="en-US"/>
              </w:rPr>
              <w:t>Shall be reflected in your offer.</w:t>
            </w:r>
          </w:p>
          <w:p w14:paraId="78ABC4EF" w14:textId="77777777" w:rsidR="001F255D" w:rsidRPr="00641671" w:rsidRDefault="001F255D" w:rsidP="001F255D">
            <w:pPr>
              <w:widowControl/>
              <w:wordWrap/>
              <w:adjustRightInd/>
              <w:spacing w:line="240" w:lineRule="auto"/>
              <w:jc w:val="left"/>
              <w:textAlignment w:val="auto"/>
              <w:rPr>
                <w:rFonts w:asciiTheme="majorBidi" w:eastAsia="Calibri" w:hAnsiTheme="majorBidi" w:cstheme="majorBidi"/>
                <w:sz w:val="20"/>
                <w:szCs w:val="20"/>
                <w:lang w:eastAsia="en-US"/>
              </w:rPr>
            </w:pPr>
            <w:r w:rsidRPr="00641671">
              <w:rPr>
                <w:rFonts w:asciiTheme="majorBidi" w:eastAsia="Calibri" w:hAnsiTheme="majorBidi" w:cstheme="majorBidi"/>
                <w:sz w:val="20"/>
                <w:szCs w:val="20"/>
                <w:lang w:eastAsia="en-US"/>
              </w:rPr>
              <w:t>Closed.</w:t>
            </w:r>
          </w:p>
          <w:p w14:paraId="364477D6" w14:textId="77777777"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c>
          <w:tcPr>
            <w:tcW w:w="2837" w:type="dxa"/>
          </w:tcPr>
          <w:p w14:paraId="7830A99A" w14:textId="77777777" w:rsidR="001F255D" w:rsidRDefault="001F255D" w:rsidP="001F255D">
            <w:pPr>
              <w:widowControl/>
              <w:wordWrap/>
              <w:adjustRightInd/>
              <w:spacing w:line="240" w:lineRule="auto"/>
              <w:jc w:val="left"/>
              <w:rPr>
                <w:rFonts w:asciiTheme="majorBidi" w:eastAsia="Calibri" w:hAnsiTheme="majorBidi" w:cstheme="majorBidi"/>
                <w:color w:val="0000FF"/>
                <w:sz w:val="20"/>
                <w:szCs w:val="20"/>
                <w:lang w:eastAsia="en-US"/>
              </w:rPr>
            </w:pPr>
            <w:proofErr w:type="spellStart"/>
            <w:r>
              <w:rPr>
                <w:rFonts w:asciiTheme="majorBidi" w:eastAsia="Calibri" w:hAnsiTheme="majorBidi" w:cstheme="majorBidi"/>
                <w:color w:val="0000FF"/>
                <w:sz w:val="20"/>
                <w:szCs w:val="20"/>
                <w:lang w:eastAsia="en-US"/>
              </w:rPr>
              <w:t>Gastech</w:t>
            </w:r>
            <w:proofErr w:type="spellEnd"/>
            <w:r>
              <w:rPr>
                <w:rFonts w:asciiTheme="majorBidi" w:eastAsia="Calibri" w:hAnsiTheme="majorBidi" w:cstheme="majorBidi"/>
                <w:color w:val="0000FF"/>
                <w:sz w:val="20"/>
                <w:szCs w:val="20"/>
                <w:lang w:eastAsia="en-US"/>
              </w:rPr>
              <w:t xml:space="preserve"> confirmed and closed.</w:t>
            </w:r>
          </w:p>
          <w:p w14:paraId="2BDFDEF4" w14:textId="77777777"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r>
      <w:tr w:rsidR="001F255D" w:rsidRPr="000A788D" w14:paraId="4150BA39" w14:textId="4679138D" w:rsidTr="001853EC">
        <w:trPr>
          <w:trHeight w:val="1610"/>
          <w:jc w:val="center"/>
        </w:trPr>
        <w:tc>
          <w:tcPr>
            <w:tcW w:w="488" w:type="dxa"/>
            <w:vAlign w:val="center"/>
          </w:tcPr>
          <w:p w14:paraId="19E1325E" w14:textId="77777777" w:rsidR="001F255D" w:rsidRPr="004E60B0" w:rsidRDefault="001F255D" w:rsidP="001F255D">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000000"/>
              <w:left w:val="single" w:sz="4" w:space="0" w:color="000000"/>
              <w:bottom w:val="single" w:sz="4" w:space="0" w:color="000000"/>
              <w:right w:val="single" w:sz="4" w:space="0" w:color="000000"/>
            </w:tcBorders>
            <w:vAlign w:val="center"/>
          </w:tcPr>
          <w:p w14:paraId="6F55F26C" w14:textId="77777777" w:rsidR="001F255D" w:rsidRPr="006A5A5F" w:rsidRDefault="001F255D" w:rsidP="001F255D">
            <w:pPr>
              <w:tabs>
                <w:tab w:val="left" w:pos="395"/>
              </w:tabs>
              <w:wordWrap/>
              <w:autoSpaceDE w:val="0"/>
              <w:autoSpaceDN w:val="0"/>
              <w:spacing w:before="60" w:after="60" w:line="240" w:lineRule="auto"/>
              <w:jc w:val="center"/>
              <w:rPr>
                <w:rFonts w:eastAsia="SimSun"/>
                <w:b/>
                <w:bCs/>
                <w:sz w:val="20"/>
                <w:szCs w:val="20"/>
                <w:lang w:eastAsia="zh-CN"/>
              </w:rPr>
            </w:pPr>
            <w:r w:rsidRPr="006A5A5F">
              <w:rPr>
                <w:rFonts w:eastAsia="SimSun"/>
                <w:b/>
                <w:bCs/>
                <w:sz w:val="20"/>
                <w:szCs w:val="20"/>
                <w:lang w:eastAsia="zh-CN"/>
              </w:rPr>
              <w:t>Piping Stress Analysis (Displacements at the Tie-in points)</w:t>
            </w:r>
          </w:p>
        </w:tc>
        <w:tc>
          <w:tcPr>
            <w:tcW w:w="4050" w:type="dxa"/>
            <w:tcBorders>
              <w:top w:val="single" w:sz="4" w:space="0" w:color="000000"/>
              <w:left w:val="single" w:sz="4" w:space="0" w:color="000000"/>
              <w:bottom w:val="single" w:sz="4" w:space="0" w:color="000000"/>
              <w:right w:val="single" w:sz="4" w:space="0" w:color="000000"/>
            </w:tcBorders>
            <w:vAlign w:val="center"/>
          </w:tcPr>
          <w:p w14:paraId="4F4214DE" w14:textId="77777777" w:rsidR="001F255D" w:rsidRPr="006A5A5F" w:rsidRDefault="001F255D" w:rsidP="001F255D">
            <w:pPr>
              <w:tabs>
                <w:tab w:val="left" w:pos="395"/>
              </w:tabs>
              <w:wordWrap/>
              <w:autoSpaceDE w:val="0"/>
              <w:autoSpaceDN w:val="0"/>
              <w:spacing w:before="60" w:after="60" w:line="240" w:lineRule="auto"/>
              <w:rPr>
                <w:rFonts w:eastAsia="SimSun"/>
                <w:sz w:val="20"/>
                <w:szCs w:val="20"/>
                <w:lang w:eastAsia="zh-CN"/>
              </w:rPr>
            </w:pPr>
            <w:r w:rsidRPr="00A502C7">
              <w:rPr>
                <w:rFonts w:eastAsia="SimSun"/>
                <w:sz w:val="20"/>
                <w:szCs w:val="20"/>
                <w:lang w:eastAsia="zh-CN"/>
              </w:rPr>
              <w:t>Tie-in points shall be designed so that movements and rotation tend to zero. (By VENDOR)</w:t>
            </w:r>
          </w:p>
        </w:tc>
        <w:tc>
          <w:tcPr>
            <w:tcW w:w="2790" w:type="dxa"/>
            <w:vAlign w:val="center"/>
          </w:tcPr>
          <w:p w14:paraId="35275766" w14:textId="0D44BC03" w:rsidR="001F255D" w:rsidRPr="008E3A78" w:rsidRDefault="001F255D" w:rsidP="001F255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r>
              <w:rPr>
                <w:rFonts w:asciiTheme="majorBidi" w:eastAsia="Calibri" w:hAnsiTheme="majorBidi" w:cstheme="majorBidi"/>
                <w:color w:val="0000FF"/>
                <w:sz w:val="20"/>
                <w:szCs w:val="20"/>
                <w:lang w:eastAsia="en-US"/>
              </w:rPr>
              <w:t>.</w:t>
            </w:r>
          </w:p>
        </w:tc>
        <w:tc>
          <w:tcPr>
            <w:tcW w:w="3600" w:type="dxa"/>
          </w:tcPr>
          <w:p w14:paraId="16AAEB87" w14:textId="0A9CB70B"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A003E5">
              <w:t>Noted.</w:t>
            </w:r>
          </w:p>
        </w:tc>
        <w:tc>
          <w:tcPr>
            <w:tcW w:w="2837" w:type="dxa"/>
          </w:tcPr>
          <w:p w14:paraId="45E9EDB4" w14:textId="77777777" w:rsidR="00F072FA" w:rsidRDefault="00F072FA" w:rsidP="00F072FA">
            <w:pPr>
              <w:widowControl/>
              <w:wordWrap/>
              <w:adjustRightInd/>
              <w:spacing w:line="240" w:lineRule="auto"/>
              <w:jc w:val="left"/>
              <w:rPr>
                <w:rFonts w:asciiTheme="majorBidi" w:eastAsia="Calibri" w:hAnsiTheme="majorBidi" w:cstheme="majorBidi"/>
                <w:color w:val="0000FF"/>
                <w:sz w:val="20"/>
                <w:szCs w:val="20"/>
                <w:lang w:eastAsia="en-US"/>
              </w:rPr>
            </w:pPr>
            <w:proofErr w:type="spellStart"/>
            <w:r>
              <w:rPr>
                <w:rFonts w:asciiTheme="majorBidi" w:eastAsia="Calibri" w:hAnsiTheme="majorBidi" w:cstheme="majorBidi"/>
                <w:color w:val="0000FF"/>
                <w:sz w:val="20"/>
                <w:szCs w:val="20"/>
                <w:lang w:eastAsia="en-US"/>
              </w:rPr>
              <w:t>Gastech</w:t>
            </w:r>
            <w:proofErr w:type="spellEnd"/>
            <w:r>
              <w:rPr>
                <w:rFonts w:asciiTheme="majorBidi" w:eastAsia="Calibri" w:hAnsiTheme="majorBidi" w:cstheme="majorBidi"/>
                <w:color w:val="0000FF"/>
                <w:sz w:val="20"/>
                <w:szCs w:val="20"/>
                <w:lang w:eastAsia="en-US"/>
              </w:rPr>
              <w:t xml:space="preserve"> confirmed and closed.</w:t>
            </w:r>
          </w:p>
          <w:p w14:paraId="2DEFEB0E" w14:textId="77777777"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r>
      <w:tr w:rsidR="001F255D" w:rsidRPr="000A788D" w14:paraId="3BFFDC0B" w14:textId="681941F7" w:rsidTr="001853EC">
        <w:trPr>
          <w:trHeight w:val="1610"/>
          <w:jc w:val="center"/>
        </w:trPr>
        <w:tc>
          <w:tcPr>
            <w:tcW w:w="488" w:type="dxa"/>
            <w:vAlign w:val="center"/>
          </w:tcPr>
          <w:p w14:paraId="5104F233" w14:textId="77777777" w:rsidR="001F255D" w:rsidRPr="004E60B0" w:rsidRDefault="001F255D" w:rsidP="001F255D">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000000"/>
              <w:left w:val="single" w:sz="4" w:space="0" w:color="000000"/>
              <w:bottom w:val="single" w:sz="4" w:space="0" w:color="000000"/>
              <w:right w:val="single" w:sz="4" w:space="0" w:color="000000"/>
            </w:tcBorders>
            <w:vAlign w:val="center"/>
          </w:tcPr>
          <w:p w14:paraId="45CC7208" w14:textId="77777777" w:rsidR="001F255D" w:rsidRPr="006A5A5F" w:rsidRDefault="001F255D" w:rsidP="001F255D">
            <w:pPr>
              <w:tabs>
                <w:tab w:val="left" w:pos="395"/>
              </w:tabs>
              <w:wordWrap/>
              <w:autoSpaceDE w:val="0"/>
              <w:autoSpaceDN w:val="0"/>
              <w:spacing w:before="60" w:after="60" w:line="240" w:lineRule="auto"/>
              <w:jc w:val="center"/>
              <w:rPr>
                <w:rFonts w:eastAsia="SimSun"/>
                <w:b/>
                <w:bCs/>
                <w:sz w:val="20"/>
                <w:szCs w:val="20"/>
                <w:lang w:eastAsia="zh-CN"/>
              </w:rPr>
            </w:pPr>
            <w:r w:rsidRPr="006A5A5F">
              <w:rPr>
                <w:rFonts w:eastAsia="SimSun"/>
                <w:b/>
                <w:bCs/>
                <w:sz w:val="20"/>
                <w:szCs w:val="20"/>
                <w:lang w:eastAsia="zh-CN"/>
              </w:rPr>
              <w:t>Piping Stress Analysis (Allowable loads at the Tie-in points)</w:t>
            </w:r>
          </w:p>
        </w:tc>
        <w:tc>
          <w:tcPr>
            <w:tcW w:w="4050" w:type="dxa"/>
            <w:tcBorders>
              <w:top w:val="single" w:sz="4" w:space="0" w:color="000000"/>
              <w:left w:val="single" w:sz="4" w:space="0" w:color="000000"/>
              <w:bottom w:val="single" w:sz="4" w:space="0" w:color="000000"/>
              <w:right w:val="single" w:sz="4" w:space="0" w:color="000000"/>
            </w:tcBorders>
            <w:vAlign w:val="center"/>
          </w:tcPr>
          <w:p w14:paraId="4F3F7F23" w14:textId="77777777" w:rsidR="001F255D" w:rsidRPr="006A5A5F" w:rsidRDefault="001F255D" w:rsidP="001F255D">
            <w:pPr>
              <w:tabs>
                <w:tab w:val="left" w:pos="395"/>
              </w:tabs>
              <w:wordWrap/>
              <w:autoSpaceDE w:val="0"/>
              <w:autoSpaceDN w:val="0"/>
              <w:spacing w:before="60" w:after="60" w:line="240" w:lineRule="auto"/>
              <w:rPr>
                <w:rFonts w:eastAsia="SimSun"/>
                <w:sz w:val="20"/>
                <w:szCs w:val="20"/>
                <w:lang w:eastAsia="zh-CN"/>
              </w:rPr>
            </w:pPr>
            <w:r w:rsidRPr="006A5A5F">
              <w:rPr>
                <w:rFonts w:eastAsia="SimSun"/>
                <w:sz w:val="20"/>
                <w:szCs w:val="20"/>
                <w:lang w:eastAsia="zh-CN"/>
              </w:rPr>
              <w:t>VENDOR shall be specified maximum allowable forces and moments at the tie-in points for review and purchaser approval.</w:t>
            </w:r>
          </w:p>
          <w:p w14:paraId="51FD4093" w14:textId="77777777" w:rsidR="001F255D" w:rsidRPr="006A5A5F" w:rsidRDefault="001F255D" w:rsidP="001F255D">
            <w:pPr>
              <w:tabs>
                <w:tab w:val="left" w:pos="395"/>
              </w:tabs>
              <w:wordWrap/>
              <w:autoSpaceDE w:val="0"/>
              <w:autoSpaceDN w:val="0"/>
              <w:spacing w:before="60" w:after="60" w:line="240" w:lineRule="auto"/>
              <w:rPr>
                <w:rFonts w:eastAsia="SimSun"/>
                <w:sz w:val="20"/>
                <w:szCs w:val="20"/>
                <w:lang w:eastAsia="zh-CN"/>
              </w:rPr>
            </w:pPr>
            <w:r w:rsidRPr="006A5A5F">
              <w:rPr>
                <w:rFonts w:eastAsia="SimSun"/>
                <w:sz w:val="20"/>
                <w:szCs w:val="20"/>
                <w:lang w:eastAsia="zh-CN"/>
              </w:rPr>
              <w:t>In case of unavoidable over loaded at the tie-in points, then the        loads should be submitted to the VENDOR for consideration and    approval.</w:t>
            </w:r>
          </w:p>
        </w:tc>
        <w:tc>
          <w:tcPr>
            <w:tcW w:w="2790" w:type="dxa"/>
            <w:vAlign w:val="center"/>
          </w:tcPr>
          <w:p w14:paraId="7BA31F97" w14:textId="1F8B6949" w:rsidR="001F255D" w:rsidRPr="005E7BF6"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5E7BF6">
              <w:rPr>
                <w:rFonts w:asciiTheme="majorBidi" w:eastAsia="Calibri" w:hAnsiTheme="majorBidi" w:cstheme="majorBidi"/>
                <w:color w:val="0000FF"/>
                <w:sz w:val="20"/>
                <w:szCs w:val="20"/>
                <w:lang w:eastAsia="en-US"/>
              </w:rPr>
              <w:t>It will be submitted after PO.</w:t>
            </w:r>
          </w:p>
        </w:tc>
        <w:tc>
          <w:tcPr>
            <w:tcW w:w="3600" w:type="dxa"/>
          </w:tcPr>
          <w:p w14:paraId="2AC9313B" w14:textId="3926D466" w:rsidR="001F255D" w:rsidRPr="005E7BF6"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A003E5">
              <w:t>Noted.</w:t>
            </w:r>
          </w:p>
        </w:tc>
        <w:tc>
          <w:tcPr>
            <w:tcW w:w="2837" w:type="dxa"/>
          </w:tcPr>
          <w:p w14:paraId="334E1AE4" w14:textId="77777777" w:rsidR="00985E85" w:rsidRDefault="00985E85" w:rsidP="00985E85">
            <w:pPr>
              <w:widowControl/>
              <w:wordWrap/>
              <w:adjustRightInd/>
              <w:spacing w:line="240" w:lineRule="auto"/>
              <w:jc w:val="left"/>
              <w:rPr>
                <w:rFonts w:asciiTheme="majorBidi" w:eastAsia="Calibri" w:hAnsiTheme="majorBidi" w:cstheme="majorBidi"/>
                <w:color w:val="0000FF"/>
                <w:sz w:val="20"/>
                <w:szCs w:val="20"/>
                <w:lang w:eastAsia="en-US"/>
              </w:rPr>
            </w:pPr>
            <w:proofErr w:type="spellStart"/>
            <w:r>
              <w:rPr>
                <w:rFonts w:asciiTheme="majorBidi" w:eastAsia="Calibri" w:hAnsiTheme="majorBidi" w:cstheme="majorBidi"/>
                <w:color w:val="0000FF"/>
                <w:sz w:val="20"/>
                <w:szCs w:val="20"/>
                <w:lang w:eastAsia="en-US"/>
              </w:rPr>
              <w:t>Gastech</w:t>
            </w:r>
            <w:proofErr w:type="spellEnd"/>
            <w:r>
              <w:rPr>
                <w:rFonts w:asciiTheme="majorBidi" w:eastAsia="Calibri" w:hAnsiTheme="majorBidi" w:cstheme="majorBidi"/>
                <w:color w:val="0000FF"/>
                <w:sz w:val="20"/>
                <w:szCs w:val="20"/>
                <w:lang w:eastAsia="en-US"/>
              </w:rPr>
              <w:t xml:space="preserve"> confirmed and closed.</w:t>
            </w:r>
          </w:p>
          <w:p w14:paraId="2C047E51" w14:textId="77777777" w:rsidR="001F255D" w:rsidRPr="005E7BF6"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r>
      <w:tr w:rsidR="001F255D" w:rsidRPr="000A788D" w14:paraId="73AD137F" w14:textId="77777777" w:rsidTr="001853EC">
        <w:trPr>
          <w:trHeight w:val="1610"/>
          <w:jc w:val="center"/>
        </w:trPr>
        <w:tc>
          <w:tcPr>
            <w:tcW w:w="488" w:type="dxa"/>
            <w:vAlign w:val="center"/>
          </w:tcPr>
          <w:p w14:paraId="76FA28BD" w14:textId="77777777" w:rsidR="001F255D" w:rsidRPr="004E60B0" w:rsidRDefault="001F255D" w:rsidP="001F255D">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000000"/>
              <w:left w:val="single" w:sz="4" w:space="0" w:color="000000"/>
              <w:bottom w:val="single" w:sz="4" w:space="0" w:color="000000"/>
              <w:right w:val="single" w:sz="4" w:space="0" w:color="000000"/>
            </w:tcBorders>
            <w:vAlign w:val="center"/>
          </w:tcPr>
          <w:p w14:paraId="51D1E9F2" w14:textId="77777777" w:rsidR="001F255D" w:rsidRDefault="001F255D" w:rsidP="001F255D">
            <w:pPr>
              <w:widowControl/>
              <w:wordWrap/>
              <w:adjustRightInd/>
              <w:spacing w:line="240" w:lineRule="auto"/>
              <w:jc w:val="left"/>
              <w:textAlignment w:val="auto"/>
              <w:rPr>
                <w:b/>
                <w:bCs/>
                <w:color w:val="FF0000"/>
                <w:sz w:val="20"/>
                <w:szCs w:val="20"/>
                <w:highlight w:val="yellow"/>
              </w:rPr>
            </w:pPr>
            <w:bookmarkStart w:id="6" w:name="OLE_LINK15"/>
            <w:bookmarkStart w:id="7" w:name="OLE_LINK16"/>
            <w:r>
              <w:rPr>
                <w:b/>
                <w:bCs/>
                <w:color w:val="FF0000"/>
                <w:sz w:val="20"/>
                <w:szCs w:val="20"/>
                <w:highlight w:val="yellow"/>
              </w:rPr>
              <w:t>NEW ITEM</w:t>
            </w:r>
          </w:p>
          <w:bookmarkEnd w:id="6"/>
          <w:bookmarkEnd w:id="7"/>
          <w:p w14:paraId="75F9C761" w14:textId="527ACAED" w:rsidR="001F255D" w:rsidRPr="006A5A5F" w:rsidRDefault="001F255D" w:rsidP="001F255D">
            <w:pPr>
              <w:tabs>
                <w:tab w:val="left" w:pos="395"/>
              </w:tabs>
              <w:wordWrap/>
              <w:autoSpaceDE w:val="0"/>
              <w:autoSpaceDN w:val="0"/>
              <w:spacing w:before="60" w:after="60" w:line="240" w:lineRule="auto"/>
              <w:jc w:val="center"/>
              <w:rPr>
                <w:rFonts w:eastAsia="SimSun"/>
                <w:b/>
                <w:bCs/>
                <w:sz w:val="20"/>
                <w:szCs w:val="20"/>
                <w:lang w:eastAsia="zh-CN"/>
              </w:rPr>
            </w:pPr>
            <w:r>
              <w:rPr>
                <w:rFonts w:ascii="Arial" w:eastAsia="SimSun" w:hAnsi="Arial" w:cs="Arial"/>
                <w:b/>
                <w:bCs/>
                <w:sz w:val="20"/>
                <w:szCs w:val="20"/>
                <w:lang w:eastAsia="zh-CN"/>
              </w:rPr>
              <w:t>Package 3D Model</w:t>
            </w:r>
          </w:p>
        </w:tc>
        <w:tc>
          <w:tcPr>
            <w:tcW w:w="4050" w:type="dxa"/>
            <w:tcBorders>
              <w:top w:val="single" w:sz="4" w:space="0" w:color="000000"/>
              <w:left w:val="single" w:sz="4" w:space="0" w:color="000000"/>
              <w:bottom w:val="single" w:sz="4" w:space="0" w:color="000000"/>
              <w:right w:val="single" w:sz="4" w:space="0" w:color="000000"/>
            </w:tcBorders>
            <w:vAlign w:val="center"/>
          </w:tcPr>
          <w:p w14:paraId="0A62C3A9" w14:textId="77777777" w:rsidR="001F255D" w:rsidRPr="006A5A5F" w:rsidRDefault="001F255D" w:rsidP="001F255D">
            <w:pPr>
              <w:tabs>
                <w:tab w:val="left" w:pos="395"/>
              </w:tabs>
              <w:wordWrap/>
              <w:autoSpaceDE w:val="0"/>
              <w:autoSpaceDN w:val="0"/>
              <w:spacing w:before="60" w:after="60" w:line="240" w:lineRule="auto"/>
              <w:rPr>
                <w:rFonts w:eastAsia="SimSun"/>
                <w:sz w:val="20"/>
                <w:szCs w:val="20"/>
                <w:lang w:eastAsia="zh-CN"/>
              </w:rPr>
            </w:pPr>
          </w:p>
        </w:tc>
        <w:tc>
          <w:tcPr>
            <w:tcW w:w="2790" w:type="dxa"/>
            <w:vAlign w:val="center"/>
          </w:tcPr>
          <w:p w14:paraId="09F8E1C5" w14:textId="77777777" w:rsidR="001F255D" w:rsidRPr="005E7BF6"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c>
          <w:tcPr>
            <w:tcW w:w="3600" w:type="dxa"/>
          </w:tcPr>
          <w:p w14:paraId="1925EFEF" w14:textId="77777777" w:rsidR="001F255D" w:rsidRDefault="001F255D" w:rsidP="001F255D">
            <w:pPr>
              <w:tabs>
                <w:tab w:val="left" w:pos="395"/>
              </w:tabs>
              <w:wordWrap/>
              <w:autoSpaceDE w:val="0"/>
              <w:autoSpaceDN w:val="0"/>
              <w:spacing w:before="60" w:after="60" w:line="240" w:lineRule="auto"/>
              <w:jc w:val="left"/>
              <w:rPr>
                <w:rFonts w:eastAsia="SimSun"/>
                <w:sz w:val="20"/>
                <w:szCs w:val="20"/>
                <w:lang w:eastAsia="zh-CN"/>
              </w:rPr>
            </w:pPr>
            <w:r>
              <w:rPr>
                <w:rFonts w:eastAsia="SimSun"/>
                <w:sz w:val="20"/>
                <w:szCs w:val="20"/>
                <w:lang w:eastAsia="zh-CN"/>
              </w:rPr>
              <w:t>New Comment:</w:t>
            </w:r>
          </w:p>
          <w:p w14:paraId="2BF9FEF6" w14:textId="5F7274F8" w:rsidR="001F255D" w:rsidRPr="00A003E5" w:rsidRDefault="001F255D" w:rsidP="001F255D">
            <w:pPr>
              <w:widowControl/>
              <w:wordWrap/>
              <w:adjustRightInd/>
              <w:spacing w:line="240" w:lineRule="auto"/>
              <w:jc w:val="left"/>
              <w:textAlignment w:val="auto"/>
            </w:pPr>
            <w:r>
              <w:rPr>
                <w:rFonts w:eastAsia="SimSun"/>
                <w:sz w:val="20"/>
                <w:szCs w:val="20"/>
                <w:lang w:eastAsia="zh-CN"/>
              </w:rPr>
              <w:t>PDMS format (version 12.1) of 3D Model of Package shall be submitted by vendor.</w:t>
            </w:r>
          </w:p>
        </w:tc>
        <w:tc>
          <w:tcPr>
            <w:tcW w:w="2837" w:type="dxa"/>
          </w:tcPr>
          <w:p w14:paraId="01408B1A" w14:textId="77777777" w:rsidR="00985E85" w:rsidRDefault="00985E85" w:rsidP="00985E85">
            <w:pPr>
              <w:widowControl/>
              <w:wordWrap/>
              <w:adjustRightInd/>
              <w:spacing w:line="240" w:lineRule="auto"/>
              <w:jc w:val="left"/>
              <w:rPr>
                <w:rFonts w:asciiTheme="majorBidi" w:eastAsia="Calibri" w:hAnsiTheme="majorBidi" w:cstheme="majorBidi"/>
                <w:color w:val="0000FF"/>
                <w:sz w:val="20"/>
                <w:szCs w:val="20"/>
                <w:lang w:eastAsia="en-US"/>
              </w:rPr>
            </w:pPr>
            <w:proofErr w:type="spellStart"/>
            <w:r>
              <w:rPr>
                <w:rFonts w:asciiTheme="majorBidi" w:eastAsia="Calibri" w:hAnsiTheme="majorBidi" w:cstheme="majorBidi"/>
                <w:color w:val="0000FF"/>
                <w:sz w:val="20"/>
                <w:szCs w:val="20"/>
                <w:lang w:eastAsia="en-US"/>
              </w:rPr>
              <w:t>Gastech</w:t>
            </w:r>
            <w:proofErr w:type="spellEnd"/>
            <w:r>
              <w:rPr>
                <w:rFonts w:asciiTheme="majorBidi" w:eastAsia="Calibri" w:hAnsiTheme="majorBidi" w:cstheme="majorBidi"/>
                <w:color w:val="0000FF"/>
                <w:sz w:val="20"/>
                <w:szCs w:val="20"/>
                <w:lang w:eastAsia="en-US"/>
              </w:rPr>
              <w:t xml:space="preserve"> confirmed and closed.</w:t>
            </w:r>
          </w:p>
          <w:p w14:paraId="30B6E648" w14:textId="77777777" w:rsidR="001F255D" w:rsidRPr="005E7BF6"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r>
      <w:tr w:rsidR="005D087C" w:rsidRPr="000A788D" w14:paraId="7B76DDAF" w14:textId="77777777" w:rsidTr="001853EC">
        <w:trPr>
          <w:trHeight w:val="1610"/>
          <w:jc w:val="center"/>
        </w:trPr>
        <w:tc>
          <w:tcPr>
            <w:tcW w:w="488" w:type="dxa"/>
            <w:vAlign w:val="center"/>
          </w:tcPr>
          <w:p w14:paraId="6AFB1DA1" w14:textId="77777777" w:rsidR="005D087C" w:rsidRPr="004E60B0" w:rsidRDefault="005D087C" w:rsidP="001F255D">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000000"/>
              <w:left w:val="single" w:sz="4" w:space="0" w:color="000000"/>
              <w:bottom w:val="single" w:sz="4" w:space="0" w:color="000000"/>
              <w:right w:val="single" w:sz="4" w:space="0" w:color="000000"/>
            </w:tcBorders>
            <w:vAlign w:val="center"/>
          </w:tcPr>
          <w:p w14:paraId="652F9C89" w14:textId="77777777" w:rsidR="005D087C" w:rsidRDefault="005D087C" w:rsidP="005D087C">
            <w:pPr>
              <w:widowControl/>
              <w:wordWrap/>
              <w:adjustRightInd/>
              <w:spacing w:line="240" w:lineRule="auto"/>
              <w:jc w:val="left"/>
              <w:textAlignment w:val="auto"/>
              <w:rPr>
                <w:b/>
                <w:bCs/>
                <w:color w:val="FF0000"/>
                <w:sz w:val="20"/>
                <w:szCs w:val="20"/>
                <w:highlight w:val="yellow"/>
              </w:rPr>
            </w:pPr>
            <w:r>
              <w:rPr>
                <w:b/>
                <w:bCs/>
                <w:color w:val="FF0000"/>
                <w:sz w:val="20"/>
                <w:szCs w:val="20"/>
                <w:highlight w:val="yellow"/>
              </w:rPr>
              <w:t>NEW ITEM</w:t>
            </w:r>
          </w:p>
          <w:p w14:paraId="3EACABF0" w14:textId="77777777" w:rsidR="005D087C" w:rsidRDefault="005D087C" w:rsidP="001F255D">
            <w:pPr>
              <w:widowControl/>
              <w:wordWrap/>
              <w:adjustRightInd/>
              <w:spacing w:line="240" w:lineRule="auto"/>
              <w:jc w:val="left"/>
              <w:textAlignment w:val="auto"/>
              <w:rPr>
                <w:b/>
                <w:bCs/>
                <w:color w:val="FF0000"/>
                <w:sz w:val="20"/>
                <w:szCs w:val="20"/>
                <w:highlight w:val="yellow"/>
              </w:rPr>
            </w:pPr>
          </w:p>
        </w:tc>
        <w:tc>
          <w:tcPr>
            <w:tcW w:w="4050" w:type="dxa"/>
            <w:tcBorders>
              <w:top w:val="single" w:sz="4" w:space="0" w:color="000000"/>
              <w:left w:val="single" w:sz="4" w:space="0" w:color="000000"/>
              <w:bottom w:val="single" w:sz="4" w:space="0" w:color="000000"/>
              <w:right w:val="single" w:sz="4" w:space="0" w:color="000000"/>
            </w:tcBorders>
            <w:vAlign w:val="center"/>
          </w:tcPr>
          <w:p w14:paraId="014CF92C" w14:textId="6D867CC7" w:rsidR="005D087C" w:rsidRPr="006A5A5F" w:rsidRDefault="005D087C" w:rsidP="001F255D">
            <w:pPr>
              <w:tabs>
                <w:tab w:val="left" w:pos="395"/>
              </w:tabs>
              <w:wordWrap/>
              <w:autoSpaceDE w:val="0"/>
              <w:autoSpaceDN w:val="0"/>
              <w:spacing w:before="60" w:after="60" w:line="240" w:lineRule="auto"/>
              <w:rPr>
                <w:rFonts w:eastAsia="SimSun"/>
                <w:sz w:val="20"/>
                <w:szCs w:val="20"/>
                <w:lang w:eastAsia="zh-CN"/>
              </w:rPr>
            </w:pPr>
          </w:p>
        </w:tc>
        <w:tc>
          <w:tcPr>
            <w:tcW w:w="2790" w:type="dxa"/>
            <w:vAlign w:val="center"/>
          </w:tcPr>
          <w:p w14:paraId="00FFBE71" w14:textId="77777777" w:rsidR="005D087C" w:rsidRPr="005E7BF6" w:rsidRDefault="005D087C"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c>
          <w:tcPr>
            <w:tcW w:w="3600" w:type="dxa"/>
          </w:tcPr>
          <w:p w14:paraId="6E39A408" w14:textId="4D335F55" w:rsidR="005D087C" w:rsidRDefault="005D087C" w:rsidP="005D087C">
            <w:pPr>
              <w:tabs>
                <w:tab w:val="left" w:pos="395"/>
              </w:tabs>
              <w:wordWrap/>
              <w:autoSpaceDE w:val="0"/>
              <w:autoSpaceDN w:val="0"/>
              <w:spacing w:before="60" w:after="60" w:line="240" w:lineRule="auto"/>
              <w:jc w:val="left"/>
              <w:rPr>
                <w:rFonts w:eastAsia="SimSun"/>
                <w:sz w:val="20"/>
                <w:szCs w:val="20"/>
                <w:lang w:eastAsia="zh-CN"/>
              </w:rPr>
            </w:pPr>
            <w:r>
              <w:rPr>
                <w:rFonts w:eastAsia="SimSun"/>
                <w:sz w:val="20"/>
                <w:szCs w:val="20"/>
                <w:lang w:eastAsia="zh-CN"/>
              </w:rPr>
              <w:t xml:space="preserve">Piping material selection and calculation should be submitted by </w:t>
            </w:r>
            <w:proofErr w:type="spellStart"/>
            <w:r>
              <w:rPr>
                <w:rFonts w:eastAsia="SimSun"/>
                <w:sz w:val="20"/>
                <w:szCs w:val="20"/>
                <w:lang w:eastAsia="zh-CN"/>
              </w:rPr>
              <w:t>Gastech</w:t>
            </w:r>
            <w:proofErr w:type="spellEnd"/>
            <w:r>
              <w:rPr>
                <w:rFonts w:eastAsia="SimSun"/>
                <w:sz w:val="20"/>
                <w:szCs w:val="20"/>
                <w:lang w:eastAsia="zh-CN"/>
              </w:rPr>
              <w:t>.</w:t>
            </w:r>
          </w:p>
        </w:tc>
        <w:tc>
          <w:tcPr>
            <w:tcW w:w="2837" w:type="dxa"/>
          </w:tcPr>
          <w:p w14:paraId="3456A7F9" w14:textId="46DD1B11" w:rsidR="005D087C" w:rsidRDefault="005D087C" w:rsidP="00985E85">
            <w:pPr>
              <w:widowControl/>
              <w:wordWrap/>
              <w:adjustRightInd/>
              <w:spacing w:line="240" w:lineRule="auto"/>
              <w:jc w:val="left"/>
              <w:rPr>
                <w:rFonts w:asciiTheme="majorBidi" w:eastAsia="Calibri" w:hAnsiTheme="majorBidi" w:cstheme="majorBidi"/>
                <w:color w:val="0000FF"/>
                <w:sz w:val="20"/>
                <w:szCs w:val="20"/>
                <w:lang w:eastAsia="en-US"/>
              </w:rPr>
            </w:pPr>
            <w:proofErr w:type="spellStart"/>
            <w:r>
              <w:rPr>
                <w:rFonts w:asciiTheme="majorBidi" w:eastAsia="Calibri" w:hAnsiTheme="majorBidi" w:cstheme="majorBidi"/>
                <w:color w:val="0000FF"/>
                <w:sz w:val="20"/>
                <w:szCs w:val="20"/>
                <w:lang w:eastAsia="en-US"/>
              </w:rPr>
              <w:t>Gastech</w:t>
            </w:r>
            <w:proofErr w:type="spellEnd"/>
            <w:r>
              <w:rPr>
                <w:rFonts w:asciiTheme="majorBidi" w:eastAsia="Calibri" w:hAnsiTheme="majorBidi" w:cstheme="majorBidi"/>
                <w:color w:val="0000FF"/>
                <w:sz w:val="20"/>
                <w:szCs w:val="20"/>
                <w:lang w:eastAsia="en-US"/>
              </w:rPr>
              <w:t xml:space="preserve"> confirmed to send the document ASAP. (before sending proposal)</w:t>
            </w:r>
          </w:p>
        </w:tc>
      </w:tr>
      <w:tr w:rsidR="001F255D" w:rsidRPr="000A788D" w14:paraId="37E06D5A" w14:textId="436EBE3F" w:rsidTr="005236CA">
        <w:trPr>
          <w:jc w:val="center"/>
        </w:trPr>
        <w:tc>
          <w:tcPr>
            <w:tcW w:w="16195" w:type="dxa"/>
            <w:gridSpan w:val="6"/>
            <w:shd w:val="clear" w:color="auto" w:fill="D9D9D9" w:themeFill="background1" w:themeFillShade="D9"/>
            <w:vAlign w:val="center"/>
          </w:tcPr>
          <w:p w14:paraId="0A85420B" w14:textId="7B69B126" w:rsidR="001F255D" w:rsidRPr="00855404" w:rsidRDefault="001F255D" w:rsidP="001F255D">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sidRPr="00855404">
              <w:rPr>
                <w:b/>
                <w:bCs/>
                <w:i/>
                <w:iCs/>
                <w:color w:val="C00000"/>
                <w:sz w:val="24"/>
                <w:szCs w:val="24"/>
              </w:rPr>
              <w:t xml:space="preserve">INSTRUMENT &amp; CONTROL </w:t>
            </w:r>
          </w:p>
        </w:tc>
      </w:tr>
      <w:tr w:rsidR="001F255D" w:rsidRPr="000A788D" w14:paraId="4C413CDD" w14:textId="35435A97" w:rsidTr="001853EC">
        <w:trPr>
          <w:trHeight w:val="1232"/>
          <w:jc w:val="center"/>
        </w:trPr>
        <w:tc>
          <w:tcPr>
            <w:tcW w:w="488" w:type="dxa"/>
            <w:shd w:val="clear" w:color="auto" w:fill="auto"/>
            <w:vAlign w:val="center"/>
          </w:tcPr>
          <w:p w14:paraId="37CFE233" w14:textId="77777777" w:rsidR="001F255D" w:rsidRPr="004E60B0" w:rsidRDefault="001F255D" w:rsidP="001F255D">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auto"/>
              <w:left w:val="single" w:sz="4" w:space="0" w:color="auto"/>
              <w:bottom w:val="single" w:sz="4" w:space="0" w:color="auto"/>
              <w:right w:val="single" w:sz="4" w:space="0" w:color="auto"/>
            </w:tcBorders>
            <w:vAlign w:val="center"/>
          </w:tcPr>
          <w:p w14:paraId="3D258376" w14:textId="77777777" w:rsidR="001F255D" w:rsidRPr="006A5A5F" w:rsidRDefault="001F255D" w:rsidP="001F255D">
            <w:pPr>
              <w:widowControl/>
              <w:wordWrap/>
              <w:adjustRightInd/>
              <w:spacing w:line="240" w:lineRule="auto"/>
              <w:jc w:val="left"/>
              <w:textAlignment w:val="auto"/>
              <w:rPr>
                <w:b/>
                <w:bCs/>
                <w:color w:val="000000"/>
                <w:sz w:val="20"/>
                <w:szCs w:val="20"/>
              </w:rPr>
            </w:pPr>
            <w:r w:rsidRPr="006A5A5F">
              <w:rPr>
                <w:b/>
                <w:bCs/>
                <w:color w:val="000000"/>
                <w:sz w:val="20"/>
                <w:szCs w:val="20"/>
              </w:rPr>
              <w:t>Comments on Vendor’s Proposal and its attachments</w:t>
            </w:r>
          </w:p>
        </w:tc>
        <w:tc>
          <w:tcPr>
            <w:tcW w:w="4050" w:type="dxa"/>
            <w:tcBorders>
              <w:top w:val="single" w:sz="4" w:space="0" w:color="auto"/>
              <w:left w:val="single" w:sz="4" w:space="0" w:color="auto"/>
              <w:bottom w:val="single" w:sz="4" w:space="0" w:color="auto"/>
              <w:right w:val="single" w:sz="4" w:space="0" w:color="auto"/>
            </w:tcBorders>
            <w:vAlign w:val="center"/>
          </w:tcPr>
          <w:p w14:paraId="633123E6" w14:textId="77777777" w:rsidR="001F255D" w:rsidRPr="006A5A5F" w:rsidRDefault="001F255D" w:rsidP="001F255D">
            <w:pPr>
              <w:widowControl/>
              <w:wordWrap/>
              <w:adjustRightInd/>
              <w:spacing w:line="240" w:lineRule="auto"/>
              <w:jc w:val="left"/>
              <w:textAlignment w:val="auto"/>
              <w:rPr>
                <w:color w:val="000000"/>
                <w:sz w:val="20"/>
                <w:szCs w:val="20"/>
              </w:rPr>
            </w:pPr>
            <w:r w:rsidRPr="006A5A5F">
              <w:rPr>
                <w:color w:val="000000"/>
                <w:sz w:val="20"/>
                <w:szCs w:val="20"/>
              </w:rPr>
              <w:t>Please refer to the comments on the offer.</w:t>
            </w:r>
          </w:p>
        </w:tc>
        <w:tc>
          <w:tcPr>
            <w:tcW w:w="2790" w:type="dxa"/>
            <w:shd w:val="clear" w:color="auto" w:fill="auto"/>
            <w:vAlign w:val="center"/>
          </w:tcPr>
          <w:p w14:paraId="6F3B2D2E" w14:textId="37F53798" w:rsidR="001F255D" w:rsidRPr="005E7BF6"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5E7BF6">
              <w:rPr>
                <w:rFonts w:asciiTheme="majorBidi" w:eastAsia="Calibri" w:hAnsiTheme="majorBidi" w:cstheme="majorBidi"/>
                <w:color w:val="0000FF"/>
                <w:sz w:val="20"/>
                <w:szCs w:val="20"/>
                <w:lang w:eastAsia="en-US"/>
              </w:rPr>
              <w:t>Please see the reply in attached file.</w:t>
            </w:r>
          </w:p>
        </w:tc>
        <w:tc>
          <w:tcPr>
            <w:tcW w:w="3600" w:type="dxa"/>
          </w:tcPr>
          <w:p w14:paraId="32011385" w14:textId="77777777" w:rsidR="001F255D" w:rsidRPr="005E7BF6"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c>
          <w:tcPr>
            <w:tcW w:w="2837" w:type="dxa"/>
          </w:tcPr>
          <w:p w14:paraId="213B8F69" w14:textId="77777777"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 xml:space="preserve">P&amp;ID shall be revised by specific symbol and legend. </w:t>
            </w:r>
          </w:p>
          <w:p w14:paraId="73F72E57" w14:textId="0932246A" w:rsidR="001F255D" w:rsidRPr="005E7BF6"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Control/safety block diagram to be provided by vendor as per final clarifications.</w:t>
            </w:r>
          </w:p>
        </w:tc>
      </w:tr>
      <w:tr w:rsidR="001F255D" w:rsidRPr="000A788D" w14:paraId="55EDF638" w14:textId="77777777" w:rsidTr="001853EC">
        <w:trPr>
          <w:trHeight w:val="1232"/>
          <w:jc w:val="center"/>
        </w:trPr>
        <w:tc>
          <w:tcPr>
            <w:tcW w:w="488" w:type="dxa"/>
            <w:shd w:val="clear" w:color="auto" w:fill="auto"/>
            <w:vAlign w:val="center"/>
          </w:tcPr>
          <w:p w14:paraId="73AAC17E" w14:textId="04F963F9" w:rsidR="001F255D" w:rsidRPr="004E60B0" w:rsidRDefault="001F255D" w:rsidP="001F255D">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auto"/>
              <w:left w:val="single" w:sz="4" w:space="0" w:color="auto"/>
              <w:bottom w:val="single" w:sz="4" w:space="0" w:color="auto"/>
              <w:right w:val="single" w:sz="4" w:space="0" w:color="auto"/>
            </w:tcBorders>
            <w:vAlign w:val="center"/>
          </w:tcPr>
          <w:p w14:paraId="27EAD19D" w14:textId="761C6E68" w:rsidR="001F255D" w:rsidRPr="007B4684" w:rsidRDefault="001F255D" w:rsidP="001F255D">
            <w:pPr>
              <w:widowControl/>
              <w:wordWrap/>
              <w:adjustRightInd/>
              <w:spacing w:line="240" w:lineRule="auto"/>
              <w:textAlignment w:val="auto"/>
              <w:rPr>
                <w:rFonts w:ascii="Arial" w:eastAsia="SimSun" w:hAnsi="Arial" w:cs="Arial"/>
                <w:b/>
                <w:bCs/>
                <w:color w:val="FF0000"/>
                <w:sz w:val="20"/>
                <w:szCs w:val="20"/>
                <w:lang w:eastAsia="zh-CN"/>
              </w:rPr>
            </w:pPr>
            <w:r w:rsidRPr="007B4684">
              <w:rPr>
                <w:rFonts w:ascii="Arial" w:eastAsia="SimSun" w:hAnsi="Arial" w:cs="Arial"/>
                <w:b/>
                <w:bCs/>
                <w:color w:val="FF0000"/>
                <w:sz w:val="20"/>
                <w:szCs w:val="20"/>
                <w:lang w:eastAsia="zh-CN"/>
              </w:rPr>
              <w:t>New Item</w:t>
            </w:r>
          </w:p>
          <w:p w14:paraId="78CE039E" w14:textId="1AA1E23D" w:rsidR="001F255D" w:rsidRPr="007B4684" w:rsidRDefault="001F255D" w:rsidP="001F255D">
            <w:pPr>
              <w:widowControl/>
              <w:wordWrap/>
              <w:adjustRightInd/>
              <w:spacing w:line="240" w:lineRule="auto"/>
              <w:jc w:val="left"/>
              <w:textAlignment w:val="auto"/>
              <w:rPr>
                <w:b/>
                <w:bCs/>
                <w:color w:val="000000"/>
                <w:sz w:val="20"/>
                <w:szCs w:val="20"/>
              </w:rPr>
            </w:pPr>
            <w:r w:rsidRPr="00AF4F85">
              <w:rPr>
                <w:b/>
                <w:bCs/>
                <w:color w:val="000000"/>
                <w:sz w:val="20"/>
                <w:szCs w:val="20"/>
              </w:rPr>
              <w:t>Control System Requirements</w:t>
            </w:r>
          </w:p>
        </w:tc>
        <w:tc>
          <w:tcPr>
            <w:tcW w:w="4050" w:type="dxa"/>
            <w:tcBorders>
              <w:top w:val="single" w:sz="4" w:space="0" w:color="auto"/>
              <w:left w:val="single" w:sz="4" w:space="0" w:color="auto"/>
              <w:bottom w:val="single" w:sz="4" w:space="0" w:color="auto"/>
              <w:right w:val="single" w:sz="4" w:space="0" w:color="auto"/>
            </w:tcBorders>
            <w:vAlign w:val="center"/>
          </w:tcPr>
          <w:p w14:paraId="126DC68D" w14:textId="77777777" w:rsidR="001F255D" w:rsidRPr="007B4684" w:rsidRDefault="001F255D" w:rsidP="001F255D">
            <w:pPr>
              <w:widowControl/>
              <w:wordWrap/>
              <w:adjustRightInd/>
              <w:spacing w:line="240" w:lineRule="auto"/>
              <w:jc w:val="left"/>
              <w:textAlignment w:val="auto"/>
              <w:rPr>
                <w:color w:val="000000"/>
                <w:sz w:val="20"/>
                <w:szCs w:val="20"/>
              </w:rPr>
            </w:pPr>
          </w:p>
        </w:tc>
        <w:tc>
          <w:tcPr>
            <w:tcW w:w="2790" w:type="dxa"/>
            <w:shd w:val="clear" w:color="auto" w:fill="auto"/>
            <w:vAlign w:val="center"/>
          </w:tcPr>
          <w:p w14:paraId="1866D655" w14:textId="77777777" w:rsidR="001F255D" w:rsidRPr="007B4684"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c>
          <w:tcPr>
            <w:tcW w:w="3600" w:type="dxa"/>
            <w:vAlign w:val="center"/>
          </w:tcPr>
          <w:p w14:paraId="0DB9CCF4" w14:textId="77777777" w:rsidR="001F255D" w:rsidRPr="00661707" w:rsidRDefault="001F255D" w:rsidP="001F255D">
            <w:pPr>
              <w:tabs>
                <w:tab w:val="left" w:pos="395"/>
              </w:tabs>
              <w:wordWrap/>
              <w:autoSpaceDE w:val="0"/>
              <w:autoSpaceDN w:val="0"/>
              <w:spacing w:before="60" w:after="60" w:line="240" w:lineRule="auto"/>
              <w:jc w:val="lowKashida"/>
              <w:rPr>
                <w:rFonts w:ascii="Arial" w:eastAsia="SimSun" w:hAnsi="Arial" w:cs="Arial"/>
                <w:sz w:val="20"/>
                <w:szCs w:val="20"/>
                <w:highlight w:val="yellow"/>
                <w:lang w:eastAsia="zh-CN"/>
              </w:rPr>
            </w:pPr>
            <w:r w:rsidRPr="00661707">
              <w:rPr>
                <w:rFonts w:ascii="Arial" w:eastAsia="SimSun" w:hAnsi="Arial" w:cs="Arial"/>
                <w:sz w:val="20"/>
                <w:szCs w:val="20"/>
                <w:highlight w:val="yellow"/>
                <w:lang w:eastAsia="zh-CN"/>
              </w:rPr>
              <w:t>VENDOR shall follow BK-GNRAL-PEDCO-000-IN-SP-0004 and provide the requirement of type C package as mentioned in this document.</w:t>
            </w:r>
          </w:p>
          <w:p w14:paraId="3C393CD1" w14:textId="2BF87626" w:rsidR="001F255D" w:rsidRPr="00661707"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highlight w:val="yellow"/>
                <w:lang w:eastAsia="en-US"/>
              </w:rPr>
            </w:pPr>
            <w:r w:rsidRPr="00661707">
              <w:rPr>
                <w:rFonts w:ascii="Arial" w:eastAsia="SimSun" w:hAnsi="Arial" w:cs="Arial"/>
                <w:sz w:val="20"/>
                <w:szCs w:val="20"/>
                <w:highlight w:val="yellow"/>
                <w:lang w:eastAsia="zh-CN"/>
              </w:rPr>
              <w:t>VENDOR shall comply with all the requirements and mentioned any mismatch in deviation list which is attached to the PMR.</w:t>
            </w:r>
          </w:p>
        </w:tc>
        <w:tc>
          <w:tcPr>
            <w:tcW w:w="2837" w:type="dxa"/>
          </w:tcPr>
          <w:p w14:paraId="37233689" w14:textId="77777777"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 xml:space="preserve">PLC type indoor control panel is requested. Redundant CPU and power supply shall be considered. SIL requirements for Safety /Protection loops (such as redundant I/O and safety </w:t>
            </w:r>
            <w:proofErr w:type="gramStart"/>
            <w:r>
              <w:rPr>
                <w:rFonts w:asciiTheme="majorBidi" w:eastAsia="Calibri" w:hAnsiTheme="majorBidi" w:cstheme="majorBidi"/>
                <w:color w:val="0000FF"/>
                <w:sz w:val="20"/>
                <w:szCs w:val="20"/>
                <w:lang w:eastAsia="en-US"/>
              </w:rPr>
              <w:t>relays.,,,</w:t>
            </w:r>
            <w:proofErr w:type="gramEnd"/>
            <w:r>
              <w:rPr>
                <w:rFonts w:asciiTheme="majorBidi" w:eastAsia="Calibri" w:hAnsiTheme="majorBidi" w:cstheme="majorBidi"/>
                <w:color w:val="0000FF"/>
                <w:sz w:val="20"/>
                <w:szCs w:val="20"/>
                <w:lang w:eastAsia="en-US"/>
              </w:rPr>
              <w:t>) to be considered. BMS logic shall be included. F&amp;G is scope out. One field mounted LCP for Burners and local control/monitor to be considered.</w:t>
            </w:r>
          </w:p>
          <w:p w14:paraId="7ADEF1C4" w14:textId="7986D1ED" w:rsidR="001F255D" w:rsidRPr="005E7BF6"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CD5891">
              <w:rPr>
                <w:rFonts w:asciiTheme="majorBidi" w:eastAsia="Calibri" w:hAnsiTheme="majorBidi" w:cstheme="majorBidi"/>
                <w:color w:val="0000FF"/>
                <w:sz w:val="20"/>
                <w:szCs w:val="20"/>
                <w:lang w:eastAsia="en-US"/>
              </w:rPr>
              <w:t xml:space="preserve">Confirmed by </w:t>
            </w:r>
            <w:proofErr w:type="spellStart"/>
            <w:r w:rsidRPr="00CD5891">
              <w:rPr>
                <w:rFonts w:asciiTheme="majorBidi" w:eastAsia="Calibri" w:hAnsiTheme="majorBidi" w:cstheme="majorBidi"/>
                <w:color w:val="0000FF"/>
                <w:sz w:val="20"/>
                <w:szCs w:val="20"/>
                <w:lang w:eastAsia="en-US"/>
              </w:rPr>
              <w:t>Gastech</w:t>
            </w:r>
            <w:proofErr w:type="spellEnd"/>
            <w:r w:rsidRPr="00CD5891">
              <w:rPr>
                <w:rFonts w:asciiTheme="majorBidi" w:eastAsia="Calibri" w:hAnsiTheme="majorBidi" w:cstheme="majorBidi"/>
                <w:color w:val="0000FF"/>
                <w:sz w:val="20"/>
                <w:szCs w:val="20"/>
                <w:lang w:eastAsia="en-US"/>
              </w:rPr>
              <w:t>. Closed.</w:t>
            </w:r>
          </w:p>
        </w:tc>
      </w:tr>
      <w:tr w:rsidR="001F255D" w:rsidRPr="000A788D" w14:paraId="52A45DFD" w14:textId="77777777" w:rsidTr="001853EC">
        <w:trPr>
          <w:trHeight w:val="1232"/>
          <w:jc w:val="center"/>
        </w:trPr>
        <w:tc>
          <w:tcPr>
            <w:tcW w:w="488" w:type="dxa"/>
            <w:shd w:val="clear" w:color="auto" w:fill="auto"/>
            <w:vAlign w:val="center"/>
          </w:tcPr>
          <w:p w14:paraId="2F605B9E" w14:textId="7678463A" w:rsidR="001F255D" w:rsidRPr="004E60B0" w:rsidRDefault="001F255D" w:rsidP="001F255D">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auto"/>
              <w:left w:val="single" w:sz="4" w:space="0" w:color="auto"/>
              <w:bottom w:val="single" w:sz="4" w:space="0" w:color="auto"/>
              <w:right w:val="single" w:sz="4" w:space="0" w:color="auto"/>
            </w:tcBorders>
            <w:vAlign w:val="center"/>
          </w:tcPr>
          <w:p w14:paraId="7EF02C38" w14:textId="77777777" w:rsidR="001F255D" w:rsidRPr="007B4684" w:rsidRDefault="001F255D" w:rsidP="001F255D">
            <w:pPr>
              <w:widowControl/>
              <w:wordWrap/>
              <w:adjustRightInd/>
              <w:spacing w:line="240" w:lineRule="auto"/>
              <w:textAlignment w:val="auto"/>
              <w:rPr>
                <w:rFonts w:ascii="Arial" w:eastAsia="SimSun" w:hAnsi="Arial" w:cs="Arial"/>
                <w:b/>
                <w:bCs/>
                <w:color w:val="FF0000"/>
                <w:sz w:val="20"/>
                <w:szCs w:val="20"/>
                <w:lang w:eastAsia="zh-CN"/>
              </w:rPr>
            </w:pPr>
            <w:r w:rsidRPr="007B4684">
              <w:rPr>
                <w:rFonts w:ascii="Arial" w:eastAsia="SimSun" w:hAnsi="Arial" w:cs="Arial"/>
                <w:b/>
                <w:bCs/>
                <w:color w:val="FF0000"/>
                <w:sz w:val="20"/>
                <w:szCs w:val="20"/>
                <w:lang w:eastAsia="zh-CN"/>
              </w:rPr>
              <w:t>New Item</w:t>
            </w:r>
          </w:p>
          <w:p w14:paraId="1EA7829C" w14:textId="3E73A38A" w:rsidR="001F255D" w:rsidRPr="007B4684" w:rsidRDefault="001F255D" w:rsidP="001F255D">
            <w:pPr>
              <w:widowControl/>
              <w:wordWrap/>
              <w:adjustRightInd/>
              <w:spacing w:line="240" w:lineRule="auto"/>
              <w:jc w:val="left"/>
              <w:textAlignment w:val="auto"/>
              <w:rPr>
                <w:b/>
                <w:bCs/>
                <w:color w:val="000000"/>
                <w:sz w:val="20"/>
                <w:szCs w:val="20"/>
              </w:rPr>
            </w:pPr>
            <w:r w:rsidRPr="00AF4F85">
              <w:rPr>
                <w:b/>
                <w:bCs/>
                <w:color w:val="000000"/>
                <w:sz w:val="20"/>
                <w:szCs w:val="20"/>
              </w:rPr>
              <w:t>Panel Requirements</w:t>
            </w:r>
          </w:p>
        </w:tc>
        <w:tc>
          <w:tcPr>
            <w:tcW w:w="4050" w:type="dxa"/>
            <w:tcBorders>
              <w:top w:val="single" w:sz="4" w:space="0" w:color="auto"/>
              <w:left w:val="single" w:sz="4" w:space="0" w:color="auto"/>
              <w:bottom w:val="single" w:sz="4" w:space="0" w:color="auto"/>
              <w:right w:val="single" w:sz="4" w:space="0" w:color="auto"/>
            </w:tcBorders>
            <w:vAlign w:val="center"/>
          </w:tcPr>
          <w:p w14:paraId="1B4A55B8" w14:textId="77777777" w:rsidR="001F255D" w:rsidRPr="007B4684" w:rsidRDefault="001F255D" w:rsidP="001F255D">
            <w:pPr>
              <w:widowControl/>
              <w:wordWrap/>
              <w:adjustRightInd/>
              <w:spacing w:line="240" w:lineRule="auto"/>
              <w:jc w:val="left"/>
              <w:textAlignment w:val="auto"/>
              <w:rPr>
                <w:color w:val="000000"/>
                <w:sz w:val="20"/>
                <w:szCs w:val="20"/>
              </w:rPr>
            </w:pPr>
          </w:p>
        </w:tc>
        <w:tc>
          <w:tcPr>
            <w:tcW w:w="2790" w:type="dxa"/>
            <w:shd w:val="clear" w:color="auto" w:fill="auto"/>
            <w:vAlign w:val="center"/>
          </w:tcPr>
          <w:p w14:paraId="0DC72C6B" w14:textId="77777777" w:rsidR="001F255D" w:rsidRPr="007B4684"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c>
          <w:tcPr>
            <w:tcW w:w="3600" w:type="dxa"/>
            <w:vAlign w:val="center"/>
          </w:tcPr>
          <w:p w14:paraId="75D94A8C" w14:textId="77777777" w:rsidR="001F255D" w:rsidRPr="00661707" w:rsidRDefault="001F255D" w:rsidP="001F255D">
            <w:pPr>
              <w:wordWrap/>
              <w:spacing w:before="60" w:after="60" w:line="240" w:lineRule="auto"/>
              <w:rPr>
                <w:rFonts w:ascii="Arial" w:eastAsiaTheme="minorHAnsi" w:hAnsi="Arial" w:cs="Calibri"/>
                <w:sz w:val="20"/>
                <w:szCs w:val="24"/>
                <w:highlight w:val="yellow"/>
                <w:lang w:eastAsia="en-US"/>
              </w:rPr>
            </w:pPr>
            <w:r w:rsidRPr="00661707">
              <w:rPr>
                <w:rFonts w:ascii="Arial" w:eastAsia="SimSun" w:hAnsi="Arial" w:cs="Arial"/>
                <w:sz w:val="20"/>
                <w:szCs w:val="20"/>
                <w:highlight w:val="yellow"/>
                <w:lang w:eastAsia="zh-CN"/>
              </w:rPr>
              <w:t xml:space="preserve">VENDOR </w:t>
            </w:r>
            <w:r w:rsidRPr="00661707">
              <w:rPr>
                <w:rFonts w:ascii="Arial" w:eastAsiaTheme="minorHAnsi" w:hAnsi="Arial" w:cs="Calibri"/>
                <w:sz w:val="20"/>
                <w:szCs w:val="24"/>
                <w:highlight w:val="yellow"/>
                <w:lang w:eastAsia="en-US"/>
              </w:rPr>
              <w:t xml:space="preserve">shall follow </w:t>
            </w:r>
            <w:r w:rsidRPr="00661707">
              <w:rPr>
                <w:rFonts w:ascii="Arial" w:eastAsia="SimSun" w:hAnsi="Arial" w:cs="Arial"/>
                <w:sz w:val="20"/>
                <w:szCs w:val="20"/>
                <w:highlight w:val="yellow"/>
                <w:lang w:eastAsia="zh-CN"/>
              </w:rPr>
              <w:t>BK-GNRAL-PEDCO-000-IN-SP-0002</w:t>
            </w:r>
            <w:proofErr w:type="gramStart"/>
            <w:r w:rsidRPr="00661707">
              <w:rPr>
                <w:rFonts w:ascii="Arial" w:eastAsia="SimSun" w:hAnsi="Arial" w:cs="Arial"/>
                <w:sz w:val="20"/>
                <w:szCs w:val="20"/>
                <w:highlight w:val="yellow"/>
                <w:lang w:eastAsia="zh-CN"/>
              </w:rPr>
              <w:t>,0003</w:t>
            </w:r>
            <w:proofErr w:type="gramEnd"/>
            <w:r w:rsidRPr="00661707">
              <w:rPr>
                <w:rFonts w:ascii="Arial" w:eastAsia="SimSun" w:hAnsi="Arial" w:cs="Arial"/>
                <w:sz w:val="20"/>
                <w:szCs w:val="20"/>
                <w:highlight w:val="yellow"/>
                <w:lang w:eastAsia="zh-CN"/>
              </w:rPr>
              <w:t xml:space="preserve"> </w:t>
            </w:r>
            <w:r w:rsidRPr="00661707">
              <w:rPr>
                <w:rFonts w:ascii="Arial" w:eastAsiaTheme="minorHAnsi" w:hAnsi="Arial" w:cs="Calibri"/>
                <w:sz w:val="20"/>
                <w:szCs w:val="24"/>
                <w:highlight w:val="yellow"/>
                <w:lang w:eastAsia="en-US"/>
              </w:rPr>
              <w:t>for panels mounted in control building and field panels and all other details mentioned in this document.</w:t>
            </w:r>
          </w:p>
          <w:p w14:paraId="2CFFBDAB" w14:textId="2C0DC649" w:rsidR="001F255D" w:rsidRPr="00661707"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highlight w:val="yellow"/>
                <w:lang w:eastAsia="en-US"/>
              </w:rPr>
            </w:pPr>
            <w:r w:rsidRPr="00661707">
              <w:rPr>
                <w:rFonts w:ascii="Arial" w:eastAsia="SimSun" w:hAnsi="Arial" w:cs="Arial"/>
                <w:sz w:val="20"/>
                <w:szCs w:val="20"/>
                <w:highlight w:val="yellow"/>
                <w:lang w:eastAsia="zh-CN"/>
              </w:rPr>
              <w:t xml:space="preserve">VENDOR </w:t>
            </w:r>
            <w:r w:rsidRPr="00661707">
              <w:rPr>
                <w:rFonts w:ascii="Arial" w:eastAsiaTheme="minorHAnsi" w:hAnsi="Arial" w:cs="Calibri"/>
                <w:sz w:val="20"/>
                <w:szCs w:val="24"/>
                <w:highlight w:val="yellow"/>
                <w:lang w:eastAsia="en-US"/>
              </w:rPr>
              <w:t xml:space="preserve">shall comply with all the </w:t>
            </w:r>
            <w:r w:rsidRPr="00661707">
              <w:rPr>
                <w:rFonts w:ascii="Arial" w:eastAsiaTheme="minorHAnsi" w:hAnsi="Arial" w:cs="Calibri"/>
                <w:sz w:val="20"/>
                <w:szCs w:val="24"/>
                <w:highlight w:val="yellow"/>
                <w:lang w:eastAsia="en-US"/>
              </w:rPr>
              <w:lastRenderedPageBreak/>
              <w:t>requirements and mentioned any mismatch in deviation list which is attached to the PMR.</w:t>
            </w:r>
          </w:p>
        </w:tc>
        <w:tc>
          <w:tcPr>
            <w:tcW w:w="2837" w:type="dxa"/>
          </w:tcPr>
          <w:p w14:paraId="6A1C16D2" w14:textId="7A78528B" w:rsidR="001F255D" w:rsidRPr="005E7BF6"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bookmarkStart w:id="8" w:name="OLE_LINK3"/>
            <w:bookmarkStart w:id="9" w:name="OLE_LINK4"/>
            <w:r>
              <w:rPr>
                <w:rFonts w:asciiTheme="majorBidi" w:eastAsia="Calibri" w:hAnsiTheme="majorBidi" w:cstheme="majorBidi"/>
                <w:color w:val="0000FF"/>
                <w:sz w:val="20"/>
                <w:szCs w:val="20"/>
                <w:lang w:eastAsia="en-US"/>
              </w:rPr>
              <w:lastRenderedPageBreak/>
              <w:t xml:space="preserve">Confirmed by </w:t>
            </w:r>
            <w:proofErr w:type="spellStart"/>
            <w:r>
              <w:rPr>
                <w:rFonts w:asciiTheme="majorBidi" w:eastAsia="Calibri" w:hAnsiTheme="majorBidi" w:cstheme="majorBidi"/>
                <w:color w:val="0000FF"/>
                <w:sz w:val="20"/>
                <w:szCs w:val="20"/>
                <w:lang w:eastAsia="en-US"/>
              </w:rPr>
              <w:t>Gastech</w:t>
            </w:r>
            <w:proofErr w:type="spellEnd"/>
            <w:r>
              <w:rPr>
                <w:rFonts w:asciiTheme="majorBidi" w:eastAsia="Calibri" w:hAnsiTheme="majorBidi" w:cstheme="majorBidi"/>
                <w:color w:val="0000FF"/>
                <w:sz w:val="20"/>
                <w:szCs w:val="20"/>
                <w:lang w:eastAsia="en-US"/>
              </w:rPr>
              <w:t>. Closed.</w:t>
            </w:r>
            <w:bookmarkEnd w:id="8"/>
            <w:bookmarkEnd w:id="9"/>
          </w:p>
        </w:tc>
      </w:tr>
      <w:tr w:rsidR="001F255D" w:rsidRPr="000A788D" w14:paraId="07A75167" w14:textId="77777777" w:rsidTr="001853EC">
        <w:trPr>
          <w:trHeight w:val="1232"/>
          <w:jc w:val="center"/>
        </w:trPr>
        <w:tc>
          <w:tcPr>
            <w:tcW w:w="488" w:type="dxa"/>
            <w:shd w:val="clear" w:color="auto" w:fill="auto"/>
            <w:vAlign w:val="center"/>
          </w:tcPr>
          <w:p w14:paraId="6DF8E5E2" w14:textId="77777777" w:rsidR="001F255D" w:rsidRPr="004E60B0" w:rsidRDefault="001F255D" w:rsidP="001F255D">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auto"/>
              <w:left w:val="single" w:sz="4" w:space="0" w:color="auto"/>
              <w:bottom w:val="single" w:sz="4" w:space="0" w:color="auto"/>
              <w:right w:val="single" w:sz="4" w:space="0" w:color="auto"/>
            </w:tcBorders>
            <w:vAlign w:val="center"/>
          </w:tcPr>
          <w:p w14:paraId="5EDD5096" w14:textId="77777777" w:rsidR="001F255D" w:rsidRPr="007B4684" w:rsidRDefault="001F255D" w:rsidP="001F255D">
            <w:pPr>
              <w:widowControl/>
              <w:wordWrap/>
              <w:adjustRightInd/>
              <w:spacing w:line="240" w:lineRule="auto"/>
              <w:textAlignment w:val="auto"/>
              <w:rPr>
                <w:rFonts w:ascii="Arial" w:eastAsia="SimSun" w:hAnsi="Arial" w:cs="Arial"/>
                <w:b/>
                <w:bCs/>
                <w:color w:val="FF0000"/>
                <w:sz w:val="20"/>
                <w:szCs w:val="20"/>
                <w:lang w:eastAsia="zh-CN"/>
              </w:rPr>
            </w:pPr>
            <w:r w:rsidRPr="007B4684">
              <w:rPr>
                <w:rFonts w:ascii="Arial" w:eastAsia="SimSun" w:hAnsi="Arial" w:cs="Arial"/>
                <w:b/>
                <w:bCs/>
                <w:color w:val="FF0000"/>
                <w:sz w:val="20"/>
                <w:szCs w:val="20"/>
                <w:lang w:eastAsia="zh-CN"/>
              </w:rPr>
              <w:t>New Item</w:t>
            </w:r>
          </w:p>
          <w:p w14:paraId="009811C8" w14:textId="72840B0B" w:rsidR="001F255D" w:rsidRPr="007B4684" w:rsidRDefault="001F255D" w:rsidP="001F255D">
            <w:pPr>
              <w:widowControl/>
              <w:wordWrap/>
              <w:adjustRightInd/>
              <w:spacing w:line="240" w:lineRule="auto"/>
              <w:jc w:val="left"/>
              <w:textAlignment w:val="auto"/>
              <w:rPr>
                <w:b/>
                <w:bCs/>
                <w:color w:val="000000"/>
                <w:sz w:val="20"/>
                <w:szCs w:val="20"/>
              </w:rPr>
            </w:pPr>
            <w:r w:rsidRPr="00AF4F85">
              <w:rPr>
                <w:b/>
                <w:bCs/>
                <w:color w:val="000000"/>
                <w:sz w:val="20"/>
                <w:szCs w:val="20"/>
              </w:rPr>
              <w:t>Instrumentation</w:t>
            </w:r>
          </w:p>
        </w:tc>
        <w:tc>
          <w:tcPr>
            <w:tcW w:w="4050" w:type="dxa"/>
            <w:tcBorders>
              <w:top w:val="single" w:sz="4" w:space="0" w:color="auto"/>
              <w:left w:val="single" w:sz="4" w:space="0" w:color="auto"/>
              <w:bottom w:val="single" w:sz="4" w:space="0" w:color="auto"/>
              <w:right w:val="single" w:sz="4" w:space="0" w:color="auto"/>
            </w:tcBorders>
            <w:vAlign w:val="center"/>
          </w:tcPr>
          <w:p w14:paraId="64EED0BD" w14:textId="77777777" w:rsidR="001F255D" w:rsidRPr="007B4684" w:rsidRDefault="001F255D" w:rsidP="001F255D">
            <w:pPr>
              <w:widowControl/>
              <w:wordWrap/>
              <w:adjustRightInd/>
              <w:spacing w:line="240" w:lineRule="auto"/>
              <w:jc w:val="left"/>
              <w:textAlignment w:val="auto"/>
              <w:rPr>
                <w:color w:val="000000"/>
                <w:sz w:val="20"/>
                <w:szCs w:val="20"/>
              </w:rPr>
            </w:pPr>
          </w:p>
        </w:tc>
        <w:tc>
          <w:tcPr>
            <w:tcW w:w="2790" w:type="dxa"/>
            <w:shd w:val="clear" w:color="auto" w:fill="auto"/>
            <w:vAlign w:val="center"/>
          </w:tcPr>
          <w:p w14:paraId="38CACD83" w14:textId="77777777" w:rsidR="001F255D" w:rsidRPr="007B4684"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c>
          <w:tcPr>
            <w:tcW w:w="3600" w:type="dxa"/>
            <w:vAlign w:val="center"/>
          </w:tcPr>
          <w:p w14:paraId="277CA7E0" w14:textId="77777777" w:rsidR="001F255D" w:rsidRPr="00661707" w:rsidRDefault="001F255D" w:rsidP="001F255D">
            <w:pPr>
              <w:wordWrap/>
              <w:spacing w:before="60" w:after="60" w:line="240" w:lineRule="auto"/>
              <w:rPr>
                <w:rFonts w:ascii="Arial" w:eastAsiaTheme="minorHAnsi" w:hAnsi="Arial" w:cs="Calibri"/>
                <w:sz w:val="20"/>
                <w:szCs w:val="24"/>
                <w:highlight w:val="yellow"/>
                <w:lang w:eastAsia="en-US"/>
              </w:rPr>
            </w:pPr>
            <w:r w:rsidRPr="00661707">
              <w:rPr>
                <w:rFonts w:asciiTheme="minorBidi" w:eastAsia="SimSun" w:hAnsiTheme="minorBidi" w:cstheme="minorBidi"/>
                <w:sz w:val="20"/>
                <w:szCs w:val="18"/>
                <w:highlight w:val="yellow"/>
                <w:lang w:eastAsia="zh-CN"/>
              </w:rPr>
              <w:t>Regarding supplying instrument on datasheet), bidder is requested to consider all instruments mentioned on project datasheet.</w:t>
            </w:r>
          </w:p>
          <w:p w14:paraId="74410F8B" w14:textId="77777777" w:rsidR="001F255D" w:rsidRPr="00661707" w:rsidRDefault="001F255D" w:rsidP="001F255D">
            <w:pPr>
              <w:wordWrap/>
              <w:spacing w:before="60" w:after="60" w:line="240" w:lineRule="auto"/>
              <w:rPr>
                <w:rFonts w:ascii="Arial" w:eastAsiaTheme="minorHAnsi" w:hAnsi="Arial" w:cs="Calibri"/>
                <w:sz w:val="20"/>
                <w:szCs w:val="24"/>
                <w:highlight w:val="yellow"/>
                <w:lang w:eastAsia="en-US"/>
              </w:rPr>
            </w:pPr>
            <w:r w:rsidRPr="00661707">
              <w:rPr>
                <w:rFonts w:ascii="Arial" w:eastAsiaTheme="minorHAnsi" w:hAnsi="Arial" w:cs="Calibri"/>
                <w:sz w:val="20"/>
                <w:szCs w:val="24"/>
                <w:highlight w:val="yellow"/>
                <w:lang w:eastAsia="en-US"/>
              </w:rPr>
              <w:t xml:space="preserve">VENDOR shall follow </w:t>
            </w:r>
            <w:r w:rsidRPr="00661707">
              <w:rPr>
                <w:rFonts w:ascii="Arial" w:eastAsia="SimSun" w:hAnsi="Arial" w:cs="Arial"/>
                <w:sz w:val="20"/>
                <w:szCs w:val="20"/>
                <w:highlight w:val="yellow"/>
                <w:lang w:eastAsia="zh-CN"/>
              </w:rPr>
              <w:t>BK-GNRAL-PEDCO-000-IN-SP-0001</w:t>
            </w:r>
            <w:r w:rsidRPr="00661707">
              <w:rPr>
                <w:rFonts w:ascii="Arial" w:eastAsiaTheme="minorHAnsi" w:hAnsi="Arial" w:cs="Calibri"/>
                <w:sz w:val="20"/>
                <w:szCs w:val="24"/>
                <w:highlight w:val="yellow"/>
                <w:lang w:eastAsia="en-US"/>
              </w:rPr>
              <w:t xml:space="preserve"> for instrumentation devices and all other details mentioned in this document.</w:t>
            </w:r>
          </w:p>
          <w:p w14:paraId="573ADA47" w14:textId="7EFE3929" w:rsidR="001F255D" w:rsidRPr="00661707"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highlight w:val="yellow"/>
                <w:lang w:eastAsia="en-US"/>
              </w:rPr>
            </w:pPr>
            <w:r w:rsidRPr="00661707">
              <w:rPr>
                <w:rFonts w:ascii="Arial" w:eastAsiaTheme="minorHAnsi" w:hAnsi="Arial" w:cs="Calibri"/>
                <w:sz w:val="20"/>
                <w:szCs w:val="24"/>
                <w:highlight w:val="yellow"/>
                <w:lang w:eastAsia="en-US"/>
              </w:rPr>
              <w:t>VENDOR shall comply with all the requirements and mentioned any mismatch in deviation list which is attached to the PMR.</w:t>
            </w:r>
          </w:p>
        </w:tc>
        <w:tc>
          <w:tcPr>
            <w:tcW w:w="2837" w:type="dxa"/>
          </w:tcPr>
          <w:p w14:paraId="07D4BEC5" w14:textId="3A55F972" w:rsidR="001F255D" w:rsidRPr="005E7BF6"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BC4DB4">
              <w:rPr>
                <w:rFonts w:asciiTheme="majorBidi" w:eastAsia="Calibri" w:hAnsiTheme="majorBidi" w:cstheme="majorBidi"/>
                <w:color w:val="0000FF"/>
                <w:sz w:val="20"/>
                <w:szCs w:val="20"/>
                <w:lang w:eastAsia="en-US"/>
              </w:rPr>
              <w:t xml:space="preserve">Confirmed by </w:t>
            </w:r>
            <w:proofErr w:type="spellStart"/>
            <w:r w:rsidRPr="00BC4DB4">
              <w:rPr>
                <w:rFonts w:asciiTheme="majorBidi" w:eastAsia="Calibri" w:hAnsiTheme="majorBidi" w:cstheme="majorBidi"/>
                <w:color w:val="0000FF"/>
                <w:sz w:val="20"/>
                <w:szCs w:val="20"/>
                <w:lang w:eastAsia="en-US"/>
              </w:rPr>
              <w:t>Gastech</w:t>
            </w:r>
            <w:proofErr w:type="spellEnd"/>
            <w:r w:rsidRPr="00BC4DB4">
              <w:rPr>
                <w:rFonts w:asciiTheme="majorBidi" w:eastAsia="Calibri" w:hAnsiTheme="majorBidi" w:cstheme="majorBidi"/>
                <w:color w:val="0000FF"/>
                <w:sz w:val="20"/>
                <w:szCs w:val="20"/>
                <w:lang w:eastAsia="en-US"/>
              </w:rPr>
              <w:t>. Closed.</w:t>
            </w:r>
          </w:p>
        </w:tc>
      </w:tr>
      <w:tr w:rsidR="001F255D" w:rsidRPr="000A788D" w14:paraId="5A8CDE01" w14:textId="77777777" w:rsidTr="001853EC">
        <w:trPr>
          <w:trHeight w:val="1232"/>
          <w:jc w:val="center"/>
        </w:trPr>
        <w:tc>
          <w:tcPr>
            <w:tcW w:w="488" w:type="dxa"/>
            <w:shd w:val="clear" w:color="auto" w:fill="auto"/>
            <w:vAlign w:val="center"/>
          </w:tcPr>
          <w:p w14:paraId="35A01C57" w14:textId="77777777" w:rsidR="001F255D" w:rsidRPr="004E60B0" w:rsidRDefault="001F255D" w:rsidP="001F255D">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auto"/>
              <w:left w:val="single" w:sz="4" w:space="0" w:color="auto"/>
              <w:bottom w:val="single" w:sz="4" w:space="0" w:color="auto"/>
              <w:right w:val="single" w:sz="4" w:space="0" w:color="auto"/>
            </w:tcBorders>
            <w:vAlign w:val="center"/>
          </w:tcPr>
          <w:p w14:paraId="6B69683A" w14:textId="77777777" w:rsidR="001F255D" w:rsidRPr="007B4684" w:rsidRDefault="001F255D" w:rsidP="001F255D">
            <w:pPr>
              <w:widowControl/>
              <w:wordWrap/>
              <w:adjustRightInd/>
              <w:spacing w:line="240" w:lineRule="auto"/>
              <w:textAlignment w:val="auto"/>
              <w:rPr>
                <w:rFonts w:ascii="Arial" w:eastAsia="SimSun" w:hAnsi="Arial" w:cs="Arial"/>
                <w:b/>
                <w:bCs/>
                <w:color w:val="FF0000"/>
                <w:sz w:val="20"/>
                <w:szCs w:val="20"/>
                <w:lang w:eastAsia="zh-CN"/>
              </w:rPr>
            </w:pPr>
            <w:r w:rsidRPr="007B4684">
              <w:rPr>
                <w:rFonts w:ascii="Arial" w:eastAsia="SimSun" w:hAnsi="Arial" w:cs="Arial"/>
                <w:b/>
                <w:bCs/>
                <w:color w:val="FF0000"/>
                <w:sz w:val="20"/>
                <w:szCs w:val="20"/>
                <w:lang w:eastAsia="zh-CN"/>
              </w:rPr>
              <w:t>New Item</w:t>
            </w:r>
          </w:p>
          <w:p w14:paraId="5A6C08B3" w14:textId="36CAE7CB" w:rsidR="001F255D" w:rsidRPr="007B4684" w:rsidRDefault="001F255D" w:rsidP="001F255D">
            <w:pPr>
              <w:widowControl/>
              <w:wordWrap/>
              <w:adjustRightInd/>
              <w:spacing w:line="240" w:lineRule="auto"/>
              <w:jc w:val="left"/>
              <w:textAlignment w:val="auto"/>
              <w:rPr>
                <w:b/>
                <w:bCs/>
                <w:color w:val="000000"/>
                <w:sz w:val="20"/>
                <w:szCs w:val="20"/>
              </w:rPr>
            </w:pPr>
            <w:r w:rsidRPr="00AF4F85">
              <w:rPr>
                <w:b/>
                <w:bCs/>
                <w:color w:val="000000"/>
                <w:sz w:val="20"/>
                <w:szCs w:val="20"/>
              </w:rPr>
              <w:t>Instrumentation Valves</w:t>
            </w:r>
          </w:p>
        </w:tc>
        <w:tc>
          <w:tcPr>
            <w:tcW w:w="4050" w:type="dxa"/>
            <w:tcBorders>
              <w:top w:val="single" w:sz="4" w:space="0" w:color="auto"/>
              <w:left w:val="single" w:sz="4" w:space="0" w:color="auto"/>
              <w:bottom w:val="single" w:sz="4" w:space="0" w:color="auto"/>
              <w:right w:val="single" w:sz="4" w:space="0" w:color="auto"/>
            </w:tcBorders>
            <w:vAlign w:val="center"/>
          </w:tcPr>
          <w:p w14:paraId="7D96A5B9" w14:textId="77777777" w:rsidR="001F255D" w:rsidRPr="007B4684" w:rsidRDefault="001F255D" w:rsidP="001F255D">
            <w:pPr>
              <w:widowControl/>
              <w:wordWrap/>
              <w:adjustRightInd/>
              <w:spacing w:line="240" w:lineRule="auto"/>
              <w:jc w:val="left"/>
              <w:textAlignment w:val="auto"/>
              <w:rPr>
                <w:color w:val="000000"/>
                <w:sz w:val="20"/>
                <w:szCs w:val="20"/>
              </w:rPr>
            </w:pPr>
          </w:p>
        </w:tc>
        <w:tc>
          <w:tcPr>
            <w:tcW w:w="2790" w:type="dxa"/>
            <w:shd w:val="clear" w:color="auto" w:fill="auto"/>
            <w:vAlign w:val="center"/>
          </w:tcPr>
          <w:p w14:paraId="17609D3A" w14:textId="77777777" w:rsidR="001F255D" w:rsidRPr="007B4684"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c>
          <w:tcPr>
            <w:tcW w:w="3600" w:type="dxa"/>
            <w:vAlign w:val="center"/>
          </w:tcPr>
          <w:p w14:paraId="79E3C8DC" w14:textId="77777777" w:rsidR="001F255D" w:rsidRPr="00661707" w:rsidRDefault="001F255D" w:rsidP="001F255D">
            <w:pPr>
              <w:wordWrap/>
              <w:spacing w:before="60" w:after="60" w:line="240" w:lineRule="auto"/>
              <w:rPr>
                <w:rFonts w:ascii="Arial" w:eastAsiaTheme="minorHAnsi" w:hAnsi="Arial" w:cs="Calibri"/>
                <w:sz w:val="20"/>
                <w:szCs w:val="24"/>
                <w:highlight w:val="yellow"/>
                <w:lang w:eastAsia="en-US"/>
              </w:rPr>
            </w:pPr>
            <w:r w:rsidRPr="00661707">
              <w:rPr>
                <w:rFonts w:ascii="Arial" w:eastAsiaTheme="minorHAnsi" w:hAnsi="Arial" w:cs="Calibri"/>
                <w:sz w:val="20"/>
                <w:szCs w:val="24"/>
                <w:highlight w:val="yellow"/>
                <w:lang w:eastAsia="en-US"/>
              </w:rPr>
              <w:t>VENDOR shall follow below documents for valves and other documents as mentioned in these documents.</w:t>
            </w:r>
          </w:p>
          <w:p w14:paraId="329DA093" w14:textId="77777777" w:rsidR="001F255D" w:rsidRPr="00661707" w:rsidRDefault="001F255D" w:rsidP="001F255D">
            <w:pPr>
              <w:pStyle w:val="ListParagraph"/>
              <w:numPr>
                <w:ilvl w:val="1"/>
                <w:numId w:val="10"/>
              </w:numPr>
              <w:tabs>
                <w:tab w:val="left" w:pos="432"/>
              </w:tabs>
              <w:wordWrap/>
              <w:autoSpaceDE w:val="0"/>
              <w:autoSpaceDN w:val="0"/>
              <w:spacing w:before="60" w:after="60" w:line="240" w:lineRule="auto"/>
              <w:ind w:left="432" w:hanging="270"/>
              <w:jc w:val="left"/>
              <w:rPr>
                <w:rFonts w:asciiTheme="minorBidi" w:eastAsia="SimSun" w:hAnsiTheme="minorBidi" w:cstheme="minorBidi"/>
                <w:sz w:val="20"/>
                <w:szCs w:val="18"/>
                <w:highlight w:val="yellow"/>
                <w:lang w:eastAsia="zh-CN"/>
              </w:rPr>
            </w:pPr>
            <w:r w:rsidRPr="00661707">
              <w:rPr>
                <w:rFonts w:ascii="Arial" w:eastAsia="SimSun" w:hAnsi="Arial" w:cs="Arial"/>
                <w:sz w:val="20"/>
                <w:szCs w:val="20"/>
                <w:highlight w:val="yellow"/>
                <w:lang w:eastAsia="zh-CN"/>
              </w:rPr>
              <w:t xml:space="preserve">BK-GNRAL-PEDCO-000-IN-SP-0005 </w:t>
            </w:r>
          </w:p>
          <w:p w14:paraId="6425FC98" w14:textId="77777777" w:rsidR="001F255D" w:rsidRPr="00661707" w:rsidRDefault="001F255D" w:rsidP="001F255D">
            <w:pPr>
              <w:pStyle w:val="ListParagraph"/>
              <w:numPr>
                <w:ilvl w:val="1"/>
                <w:numId w:val="10"/>
              </w:numPr>
              <w:tabs>
                <w:tab w:val="left" w:pos="432"/>
              </w:tabs>
              <w:wordWrap/>
              <w:autoSpaceDE w:val="0"/>
              <w:autoSpaceDN w:val="0"/>
              <w:spacing w:before="60" w:after="60" w:line="240" w:lineRule="auto"/>
              <w:ind w:left="432" w:hanging="270"/>
              <w:jc w:val="left"/>
              <w:rPr>
                <w:rFonts w:asciiTheme="minorBidi" w:eastAsia="SimSun" w:hAnsiTheme="minorBidi" w:cstheme="minorBidi"/>
                <w:sz w:val="20"/>
                <w:szCs w:val="18"/>
                <w:highlight w:val="yellow"/>
                <w:lang w:eastAsia="zh-CN"/>
              </w:rPr>
            </w:pPr>
            <w:r w:rsidRPr="00661707">
              <w:rPr>
                <w:rFonts w:ascii="Arial" w:eastAsia="SimSun" w:hAnsi="Arial" w:cs="Arial"/>
                <w:sz w:val="20"/>
                <w:szCs w:val="20"/>
                <w:highlight w:val="yellow"/>
                <w:lang w:eastAsia="zh-CN"/>
              </w:rPr>
              <w:t xml:space="preserve">BK-GNRAL-PEDCO-000-IN-SP-0006 </w:t>
            </w:r>
          </w:p>
          <w:p w14:paraId="20584137" w14:textId="77777777" w:rsidR="001F255D" w:rsidRPr="00661707" w:rsidRDefault="001F255D" w:rsidP="001F255D">
            <w:pPr>
              <w:pStyle w:val="ListParagraph"/>
              <w:numPr>
                <w:ilvl w:val="1"/>
                <w:numId w:val="10"/>
              </w:numPr>
              <w:tabs>
                <w:tab w:val="left" w:pos="432"/>
              </w:tabs>
              <w:wordWrap/>
              <w:autoSpaceDE w:val="0"/>
              <w:autoSpaceDN w:val="0"/>
              <w:spacing w:before="60" w:after="60" w:line="240" w:lineRule="auto"/>
              <w:ind w:left="432" w:hanging="270"/>
              <w:jc w:val="left"/>
              <w:rPr>
                <w:rFonts w:asciiTheme="minorBidi" w:eastAsia="SimSun" w:hAnsiTheme="minorBidi" w:cstheme="minorBidi"/>
                <w:sz w:val="20"/>
                <w:szCs w:val="18"/>
                <w:highlight w:val="yellow"/>
                <w:lang w:eastAsia="zh-CN"/>
              </w:rPr>
            </w:pPr>
            <w:r w:rsidRPr="00661707">
              <w:rPr>
                <w:rFonts w:ascii="Arial" w:eastAsia="SimSun" w:hAnsi="Arial" w:cs="Arial"/>
                <w:sz w:val="20"/>
                <w:szCs w:val="20"/>
                <w:highlight w:val="yellow"/>
                <w:lang w:eastAsia="zh-CN"/>
              </w:rPr>
              <w:lastRenderedPageBreak/>
              <w:t xml:space="preserve">BK-GNRAL-PEDCO-000-IN-SP-0007 </w:t>
            </w:r>
          </w:p>
          <w:p w14:paraId="707C66A6" w14:textId="74CAA754" w:rsidR="001F255D" w:rsidRPr="00661707"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highlight w:val="yellow"/>
                <w:lang w:eastAsia="en-US"/>
              </w:rPr>
            </w:pPr>
            <w:r w:rsidRPr="00661707">
              <w:rPr>
                <w:rFonts w:ascii="Arial" w:eastAsiaTheme="minorHAnsi" w:hAnsi="Arial" w:cs="Calibri"/>
                <w:sz w:val="20"/>
                <w:szCs w:val="24"/>
                <w:highlight w:val="yellow"/>
                <w:lang w:eastAsia="en-US"/>
              </w:rPr>
              <w:t>VENDOR shall comply with all the requirements and mentioned any mismatch in deviation list which is attached to the PMR.</w:t>
            </w:r>
          </w:p>
        </w:tc>
        <w:tc>
          <w:tcPr>
            <w:tcW w:w="2837" w:type="dxa"/>
          </w:tcPr>
          <w:p w14:paraId="6F7AF16D" w14:textId="0F4F5220" w:rsidR="001F255D" w:rsidRPr="005E7BF6"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lastRenderedPageBreak/>
              <w:t xml:space="preserve">Confirmed by </w:t>
            </w:r>
            <w:proofErr w:type="spellStart"/>
            <w:r>
              <w:rPr>
                <w:rFonts w:asciiTheme="majorBidi" w:eastAsia="Calibri" w:hAnsiTheme="majorBidi" w:cstheme="majorBidi"/>
                <w:color w:val="0000FF"/>
                <w:sz w:val="20"/>
                <w:szCs w:val="20"/>
                <w:lang w:eastAsia="en-US"/>
              </w:rPr>
              <w:t>Gastech</w:t>
            </w:r>
            <w:proofErr w:type="spellEnd"/>
            <w:r>
              <w:rPr>
                <w:rFonts w:asciiTheme="majorBidi" w:eastAsia="Calibri" w:hAnsiTheme="majorBidi" w:cstheme="majorBidi"/>
                <w:color w:val="0000FF"/>
                <w:sz w:val="20"/>
                <w:szCs w:val="20"/>
                <w:lang w:eastAsia="en-US"/>
              </w:rPr>
              <w:t>. Closed.</w:t>
            </w:r>
          </w:p>
        </w:tc>
      </w:tr>
      <w:tr w:rsidR="001F255D" w:rsidRPr="000A788D" w14:paraId="0A7964C9" w14:textId="77777777" w:rsidTr="001853EC">
        <w:trPr>
          <w:trHeight w:val="1232"/>
          <w:jc w:val="center"/>
        </w:trPr>
        <w:tc>
          <w:tcPr>
            <w:tcW w:w="488" w:type="dxa"/>
            <w:shd w:val="clear" w:color="auto" w:fill="auto"/>
            <w:vAlign w:val="center"/>
          </w:tcPr>
          <w:p w14:paraId="3425904D" w14:textId="77777777" w:rsidR="001F255D" w:rsidRPr="004E60B0" w:rsidRDefault="001F255D" w:rsidP="001F255D">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auto"/>
              <w:left w:val="single" w:sz="4" w:space="0" w:color="auto"/>
              <w:bottom w:val="single" w:sz="4" w:space="0" w:color="auto"/>
              <w:right w:val="single" w:sz="4" w:space="0" w:color="auto"/>
            </w:tcBorders>
            <w:vAlign w:val="center"/>
          </w:tcPr>
          <w:p w14:paraId="45D05BD3" w14:textId="77777777" w:rsidR="001F255D" w:rsidRPr="007B4684" w:rsidRDefault="001F255D" w:rsidP="001F255D">
            <w:pPr>
              <w:widowControl/>
              <w:wordWrap/>
              <w:adjustRightInd/>
              <w:spacing w:line="240" w:lineRule="auto"/>
              <w:textAlignment w:val="auto"/>
              <w:rPr>
                <w:rFonts w:ascii="Arial" w:eastAsia="SimSun" w:hAnsi="Arial" w:cs="Arial"/>
                <w:b/>
                <w:bCs/>
                <w:color w:val="FF0000"/>
                <w:sz w:val="20"/>
                <w:szCs w:val="20"/>
                <w:lang w:eastAsia="zh-CN"/>
              </w:rPr>
            </w:pPr>
            <w:r w:rsidRPr="007B4684">
              <w:rPr>
                <w:rFonts w:ascii="Arial" w:eastAsia="SimSun" w:hAnsi="Arial" w:cs="Arial"/>
                <w:b/>
                <w:bCs/>
                <w:color w:val="FF0000"/>
                <w:sz w:val="20"/>
                <w:szCs w:val="20"/>
                <w:lang w:eastAsia="zh-CN"/>
              </w:rPr>
              <w:t>New Item</w:t>
            </w:r>
          </w:p>
          <w:p w14:paraId="201D9937" w14:textId="0EA676AE" w:rsidR="001F255D" w:rsidRPr="007B4684" w:rsidRDefault="001F255D" w:rsidP="001F255D">
            <w:pPr>
              <w:widowControl/>
              <w:wordWrap/>
              <w:adjustRightInd/>
              <w:spacing w:line="240" w:lineRule="auto"/>
              <w:jc w:val="left"/>
              <w:textAlignment w:val="auto"/>
              <w:rPr>
                <w:b/>
                <w:bCs/>
                <w:color w:val="000000"/>
                <w:sz w:val="20"/>
                <w:szCs w:val="20"/>
              </w:rPr>
            </w:pPr>
            <w:r w:rsidRPr="00AF4F85">
              <w:rPr>
                <w:b/>
                <w:bCs/>
                <w:color w:val="000000"/>
                <w:sz w:val="20"/>
                <w:szCs w:val="20"/>
              </w:rPr>
              <w:t>Connection with MCC</w:t>
            </w:r>
          </w:p>
        </w:tc>
        <w:tc>
          <w:tcPr>
            <w:tcW w:w="4050" w:type="dxa"/>
            <w:tcBorders>
              <w:top w:val="single" w:sz="4" w:space="0" w:color="auto"/>
              <w:left w:val="single" w:sz="4" w:space="0" w:color="auto"/>
              <w:bottom w:val="single" w:sz="4" w:space="0" w:color="auto"/>
              <w:right w:val="single" w:sz="4" w:space="0" w:color="auto"/>
            </w:tcBorders>
            <w:vAlign w:val="center"/>
          </w:tcPr>
          <w:p w14:paraId="2A8B9226" w14:textId="77777777" w:rsidR="001F255D" w:rsidRPr="007B4684" w:rsidRDefault="001F255D" w:rsidP="001F255D">
            <w:pPr>
              <w:widowControl/>
              <w:wordWrap/>
              <w:adjustRightInd/>
              <w:spacing w:line="240" w:lineRule="auto"/>
              <w:jc w:val="left"/>
              <w:textAlignment w:val="auto"/>
              <w:rPr>
                <w:color w:val="000000"/>
                <w:sz w:val="20"/>
                <w:szCs w:val="20"/>
              </w:rPr>
            </w:pPr>
          </w:p>
        </w:tc>
        <w:tc>
          <w:tcPr>
            <w:tcW w:w="2790" w:type="dxa"/>
            <w:shd w:val="clear" w:color="auto" w:fill="auto"/>
            <w:vAlign w:val="center"/>
          </w:tcPr>
          <w:p w14:paraId="47727400" w14:textId="77777777" w:rsidR="001F255D" w:rsidRPr="007B4684"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c>
          <w:tcPr>
            <w:tcW w:w="3600" w:type="dxa"/>
            <w:vAlign w:val="center"/>
          </w:tcPr>
          <w:p w14:paraId="2FA8F101" w14:textId="77777777" w:rsidR="001F255D" w:rsidRPr="00661707" w:rsidRDefault="001F255D" w:rsidP="001F255D">
            <w:pPr>
              <w:wordWrap/>
              <w:spacing w:before="60" w:after="60" w:line="240" w:lineRule="auto"/>
              <w:rPr>
                <w:rFonts w:ascii="Arial" w:eastAsiaTheme="minorHAnsi" w:hAnsi="Arial" w:cs="Calibri"/>
                <w:sz w:val="20"/>
                <w:szCs w:val="24"/>
                <w:highlight w:val="yellow"/>
                <w:lang w:eastAsia="en-US"/>
              </w:rPr>
            </w:pPr>
            <w:proofErr w:type="gramStart"/>
            <w:r w:rsidRPr="00661707">
              <w:rPr>
                <w:rFonts w:ascii="Arial" w:eastAsiaTheme="minorHAnsi" w:hAnsi="Arial" w:cs="Calibri"/>
                <w:sz w:val="20"/>
                <w:szCs w:val="24"/>
                <w:highlight w:val="yellow"/>
                <w:lang w:eastAsia="en-US"/>
              </w:rPr>
              <w:t>if</w:t>
            </w:r>
            <w:proofErr w:type="gramEnd"/>
            <w:r w:rsidRPr="00661707">
              <w:rPr>
                <w:rFonts w:ascii="Arial" w:eastAsiaTheme="minorHAnsi" w:hAnsi="Arial" w:cs="Calibri"/>
                <w:sz w:val="20"/>
                <w:szCs w:val="24"/>
                <w:highlight w:val="yellow"/>
                <w:lang w:eastAsia="en-US"/>
              </w:rPr>
              <w:t xml:space="preserve"> MCC is supplied by VENDOR all interfaces shall be supplied by VENDOR. Below signals are typically defined in this project to be provided for electrical interfaces:</w:t>
            </w:r>
          </w:p>
          <w:p w14:paraId="7F328302" w14:textId="77777777" w:rsidR="001F255D" w:rsidRPr="00661707" w:rsidRDefault="001F255D" w:rsidP="001F255D">
            <w:pPr>
              <w:pStyle w:val="ListParagraph"/>
              <w:numPr>
                <w:ilvl w:val="1"/>
                <w:numId w:val="10"/>
              </w:numPr>
              <w:tabs>
                <w:tab w:val="left" w:pos="432"/>
              </w:tabs>
              <w:wordWrap/>
              <w:autoSpaceDE w:val="0"/>
              <w:autoSpaceDN w:val="0"/>
              <w:spacing w:before="60" w:after="60" w:line="240" w:lineRule="auto"/>
              <w:ind w:left="432" w:hanging="270"/>
              <w:jc w:val="left"/>
              <w:rPr>
                <w:rFonts w:asciiTheme="minorBidi" w:eastAsia="SimSun" w:hAnsiTheme="minorBidi" w:cstheme="minorBidi"/>
                <w:sz w:val="20"/>
                <w:szCs w:val="18"/>
                <w:highlight w:val="yellow"/>
                <w:lang w:eastAsia="zh-CN"/>
              </w:rPr>
            </w:pPr>
            <w:r w:rsidRPr="00661707">
              <w:rPr>
                <w:rFonts w:asciiTheme="minorBidi" w:eastAsia="SimSun" w:hAnsiTheme="minorBidi" w:cstheme="minorBidi"/>
                <w:sz w:val="20"/>
                <w:szCs w:val="18"/>
                <w:highlight w:val="yellow"/>
                <w:lang w:eastAsia="zh-CN"/>
              </w:rPr>
              <w:t>Start command (2 sec high pulse)</w:t>
            </w:r>
          </w:p>
          <w:p w14:paraId="4FD8E726" w14:textId="77777777" w:rsidR="001F255D" w:rsidRPr="00661707" w:rsidRDefault="001F255D" w:rsidP="001F255D">
            <w:pPr>
              <w:pStyle w:val="ListParagraph"/>
              <w:numPr>
                <w:ilvl w:val="1"/>
                <w:numId w:val="10"/>
              </w:numPr>
              <w:tabs>
                <w:tab w:val="left" w:pos="432"/>
              </w:tabs>
              <w:wordWrap/>
              <w:autoSpaceDE w:val="0"/>
              <w:autoSpaceDN w:val="0"/>
              <w:spacing w:before="60" w:after="60" w:line="240" w:lineRule="auto"/>
              <w:ind w:left="432" w:hanging="270"/>
              <w:jc w:val="left"/>
              <w:rPr>
                <w:rFonts w:asciiTheme="minorBidi" w:eastAsia="SimSun" w:hAnsiTheme="minorBidi" w:cstheme="minorBidi"/>
                <w:sz w:val="20"/>
                <w:szCs w:val="18"/>
                <w:highlight w:val="yellow"/>
                <w:lang w:eastAsia="zh-CN"/>
              </w:rPr>
            </w:pPr>
            <w:r w:rsidRPr="00661707">
              <w:rPr>
                <w:rFonts w:asciiTheme="minorBidi" w:eastAsia="SimSun" w:hAnsiTheme="minorBidi" w:cstheme="minorBidi"/>
                <w:sz w:val="20"/>
                <w:szCs w:val="18"/>
                <w:highlight w:val="yellow"/>
                <w:lang w:eastAsia="zh-CN"/>
              </w:rPr>
              <w:t>Stop command (2 sec high pulse)</w:t>
            </w:r>
          </w:p>
          <w:p w14:paraId="4F288DB9" w14:textId="77777777" w:rsidR="001F255D" w:rsidRPr="00661707" w:rsidRDefault="001F255D" w:rsidP="001F255D">
            <w:pPr>
              <w:pStyle w:val="ListParagraph"/>
              <w:numPr>
                <w:ilvl w:val="1"/>
                <w:numId w:val="10"/>
              </w:numPr>
              <w:tabs>
                <w:tab w:val="left" w:pos="432"/>
              </w:tabs>
              <w:wordWrap/>
              <w:autoSpaceDE w:val="0"/>
              <w:autoSpaceDN w:val="0"/>
              <w:spacing w:before="60" w:after="60" w:line="240" w:lineRule="auto"/>
              <w:ind w:left="432" w:hanging="270"/>
              <w:jc w:val="left"/>
              <w:rPr>
                <w:rFonts w:asciiTheme="minorBidi" w:eastAsia="SimSun" w:hAnsiTheme="minorBidi" w:cstheme="minorBidi"/>
                <w:sz w:val="20"/>
                <w:szCs w:val="18"/>
                <w:highlight w:val="yellow"/>
                <w:lang w:eastAsia="zh-CN"/>
              </w:rPr>
            </w:pPr>
            <w:r w:rsidRPr="00661707">
              <w:rPr>
                <w:rFonts w:asciiTheme="minorBidi" w:eastAsia="SimSun" w:hAnsiTheme="minorBidi" w:cstheme="minorBidi"/>
                <w:sz w:val="20"/>
                <w:szCs w:val="18"/>
                <w:highlight w:val="yellow"/>
                <w:lang w:eastAsia="zh-CN"/>
              </w:rPr>
              <w:t>Trip command (low signal for trip)</w:t>
            </w:r>
          </w:p>
          <w:p w14:paraId="61D1C1C7" w14:textId="77777777" w:rsidR="001F255D" w:rsidRPr="00661707" w:rsidRDefault="001F255D" w:rsidP="001F255D">
            <w:pPr>
              <w:pStyle w:val="ListParagraph"/>
              <w:numPr>
                <w:ilvl w:val="1"/>
                <w:numId w:val="10"/>
              </w:numPr>
              <w:tabs>
                <w:tab w:val="left" w:pos="432"/>
              </w:tabs>
              <w:wordWrap/>
              <w:autoSpaceDE w:val="0"/>
              <w:autoSpaceDN w:val="0"/>
              <w:spacing w:before="60" w:after="60" w:line="240" w:lineRule="auto"/>
              <w:ind w:left="432" w:hanging="270"/>
              <w:jc w:val="left"/>
              <w:rPr>
                <w:rFonts w:asciiTheme="minorBidi" w:eastAsia="SimSun" w:hAnsiTheme="minorBidi" w:cstheme="minorBidi"/>
                <w:sz w:val="20"/>
                <w:szCs w:val="18"/>
                <w:highlight w:val="yellow"/>
                <w:lang w:eastAsia="zh-CN"/>
              </w:rPr>
            </w:pPr>
            <w:r w:rsidRPr="00661707">
              <w:rPr>
                <w:rFonts w:asciiTheme="minorBidi" w:eastAsia="SimSun" w:hAnsiTheme="minorBidi" w:cstheme="minorBidi"/>
                <w:sz w:val="20"/>
                <w:szCs w:val="18"/>
                <w:highlight w:val="yellow"/>
                <w:lang w:eastAsia="zh-CN"/>
              </w:rPr>
              <w:t>Run/Stop Status (high signal for run status)</w:t>
            </w:r>
          </w:p>
          <w:p w14:paraId="4703EBC0" w14:textId="77777777" w:rsidR="001F255D" w:rsidRPr="00661707" w:rsidRDefault="001F255D" w:rsidP="001F255D">
            <w:pPr>
              <w:pStyle w:val="ListParagraph"/>
              <w:numPr>
                <w:ilvl w:val="1"/>
                <w:numId w:val="10"/>
              </w:numPr>
              <w:tabs>
                <w:tab w:val="left" w:pos="432"/>
              </w:tabs>
              <w:wordWrap/>
              <w:autoSpaceDE w:val="0"/>
              <w:autoSpaceDN w:val="0"/>
              <w:spacing w:before="60" w:after="60" w:line="240" w:lineRule="auto"/>
              <w:ind w:left="432" w:hanging="270"/>
              <w:jc w:val="left"/>
              <w:rPr>
                <w:rFonts w:asciiTheme="minorBidi" w:eastAsia="SimSun" w:hAnsiTheme="minorBidi" w:cstheme="minorBidi"/>
                <w:sz w:val="20"/>
                <w:szCs w:val="18"/>
                <w:highlight w:val="yellow"/>
                <w:lang w:eastAsia="zh-CN"/>
              </w:rPr>
            </w:pPr>
            <w:r w:rsidRPr="00661707">
              <w:rPr>
                <w:rFonts w:asciiTheme="minorBidi" w:eastAsia="SimSun" w:hAnsiTheme="minorBidi" w:cstheme="minorBidi"/>
                <w:sz w:val="20"/>
                <w:szCs w:val="18"/>
                <w:highlight w:val="yellow"/>
                <w:lang w:eastAsia="zh-CN"/>
              </w:rPr>
              <w:t>Local/Remote status (high signal for local status)</w:t>
            </w:r>
          </w:p>
          <w:p w14:paraId="7C77F346" w14:textId="77777777" w:rsidR="001F255D" w:rsidRPr="00661707" w:rsidRDefault="001F255D" w:rsidP="001F255D">
            <w:pPr>
              <w:pStyle w:val="ListParagraph"/>
              <w:numPr>
                <w:ilvl w:val="1"/>
                <w:numId w:val="10"/>
              </w:numPr>
              <w:tabs>
                <w:tab w:val="left" w:pos="432"/>
              </w:tabs>
              <w:wordWrap/>
              <w:autoSpaceDE w:val="0"/>
              <w:autoSpaceDN w:val="0"/>
              <w:spacing w:before="60" w:after="60" w:line="240" w:lineRule="auto"/>
              <w:ind w:left="432" w:hanging="270"/>
              <w:jc w:val="left"/>
              <w:rPr>
                <w:rFonts w:asciiTheme="minorBidi" w:eastAsia="SimSun" w:hAnsiTheme="minorBidi" w:cstheme="minorBidi"/>
                <w:sz w:val="20"/>
                <w:szCs w:val="18"/>
                <w:highlight w:val="yellow"/>
                <w:lang w:eastAsia="zh-CN"/>
              </w:rPr>
            </w:pPr>
            <w:r w:rsidRPr="00661707">
              <w:rPr>
                <w:rFonts w:asciiTheme="minorBidi" w:eastAsia="SimSun" w:hAnsiTheme="minorBidi" w:cstheme="minorBidi"/>
                <w:sz w:val="20"/>
                <w:szCs w:val="18"/>
                <w:highlight w:val="yellow"/>
                <w:lang w:eastAsia="zh-CN"/>
              </w:rPr>
              <w:t>Tripped on Fault (high signal for fault status)</w:t>
            </w:r>
          </w:p>
          <w:p w14:paraId="0CD906AF" w14:textId="20BCAC0F" w:rsidR="001F255D" w:rsidRPr="00661707"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highlight w:val="yellow"/>
                <w:lang w:eastAsia="en-US"/>
              </w:rPr>
            </w:pPr>
            <w:r w:rsidRPr="00661707">
              <w:rPr>
                <w:rFonts w:asciiTheme="minorBidi" w:eastAsia="SimSun" w:hAnsiTheme="minorBidi" w:cstheme="minorBidi"/>
                <w:sz w:val="20"/>
                <w:szCs w:val="18"/>
                <w:highlight w:val="yellow"/>
                <w:lang w:eastAsia="zh-CN"/>
              </w:rPr>
              <w:t>Available for remote control (high signal for available status)</w:t>
            </w:r>
          </w:p>
        </w:tc>
        <w:tc>
          <w:tcPr>
            <w:tcW w:w="2837" w:type="dxa"/>
          </w:tcPr>
          <w:p w14:paraId="7CE22383" w14:textId="2323142C" w:rsidR="001F255D" w:rsidRPr="005E7BF6" w:rsidRDefault="001F255D" w:rsidP="001F255D">
            <w:pPr>
              <w:widowControl/>
              <w:wordWrap/>
              <w:adjustRightInd/>
              <w:spacing w:line="240" w:lineRule="auto"/>
              <w:ind w:left="720"/>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MCC will be considered by contractor. All motors inside package skid shall be equipped with LCS.</w:t>
            </w:r>
          </w:p>
        </w:tc>
      </w:tr>
      <w:tr w:rsidR="001F255D" w:rsidRPr="000A788D" w14:paraId="6AE1CA51" w14:textId="77777777" w:rsidTr="001853EC">
        <w:trPr>
          <w:trHeight w:val="1232"/>
          <w:jc w:val="center"/>
        </w:trPr>
        <w:tc>
          <w:tcPr>
            <w:tcW w:w="488" w:type="dxa"/>
            <w:shd w:val="clear" w:color="auto" w:fill="auto"/>
            <w:vAlign w:val="center"/>
          </w:tcPr>
          <w:p w14:paraId="02ED9DA7" w14:textId="77777777" w:rsidR="001F255D" w:rsidRPr="004E60B0" w:rsidRDefault="001F255D" w:rsidP="001F255D">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auto"/>
              <w:left w:val="single" w:sz="4" w:space="0" w:color="auto"/>
              <w:bottom w:val="single" w:sz="4" w:space="0" w:color="auto"/>
              <w:right w:val="single" w:sz="4" w:space="0" w:color="auto"/>
            </w:tcBorders>
            <w:vAlign w:val="center"/>
          </w:tcPr>
          <w:p w14:paraId="655F9713" w14:textId="77777777" w:rsidR="001F255D" w:rsidRPr="007B4684" w:rsidRDefault="001F255D" w:rsidP="001F255D">
            <w:pPr>
              <w:widowControl/>
              <w:wordWrap/>
              <w:adjustRightInd/>
              <w:spacing w:line="240" w:lineRule="auto"/>
              <w:textAlignment w:val="auto"/>
              <w:rPr>
                <w:rFonts w:ascii="Arial" w:eastAsia="SimSun" w:hAnsi="Arial" w:cs="Arial"/>
                <w:b/>
                <w:bCs/>
                <w:color w:val="FF0000"/>
                <w:sz w:val="20"/>
                <w:szCs w:val="20"/>
                <w:lang w:eastAsia="zh-CN"/>
              </w:rPr>
            </w:pPr>
            <w:r w:rsidRPr="007B4684">
              <w:rPr>
                <w:rFonts w:ascii="Arial" w:eastAsia="SimSun" w:hAnsi="Arial" w:cs="Arial"/>
                <w:b/>
                <w:bCs/>
                <w:color w:val="FF0000"/>
                <w:sz w:val="20"/>
                <w:szCs w:val="20"/>
                <w:lang w:eastAsia="zh-CN"/>
              </w:rPr>
              <w:t>New Item</w:t>
            </w:r>
          </w:p>
          <w:p w14:paraId="70C5B68E" w14:textId="298024F7" w:rsidR="001F255D" w:rsidRPr="007B4684" w:rsidRDefault="001F255D" w:rsidP="001F255D">
            <w:pPr>
              <w:widowControl/>
              <w:wordWrap/>
              <w:adjustRightInd/>
              <w:spacing w:line="240" w:lineRule="auto"/>
              <w:jc w:val="left"/>
              <w:textAlignment w:val="auto"/>
              <w:rPr>
                <w:b/>
                <w:bCs/>
                <w:color w:val="000000"/>
                <w:sz w:val="20"/>
                <w:szCs w:val="20"/>
              </w:rPr>
            </w:pPr>
            <w:r w:rsidRPr="00AF4F85">
              <w:rPr>
                <w:b/>
                <w:bCs/>
                <w:color w:val="000000"/>
                <w:sz w:val="20"/>
                <w:szCs w:val="20"/>
              </w:rPr>
              <w:t>Cable</w:t>
            </w:r>
          </w:p>
        </w:tc>
        <w:tc>
          <w:tcPr>
            <w:tcW w:w="4050" w:type="dxa"/>
            <w:tcBorders>
              <w:top w:val="single" w:sz="4" w:space="0" w:color="auto"/>
              <w:left w:val="single" w:sz="4" w:space="0" w:color="auto"/>
              <w:bottom w:val="single" w:sz="4" w:space="0" w:color="auto"/>
              <w:right w:val="single" w:sz="4" w:space="0" w:color="auto"/>
            </w:tcBorders>
            <w:vAlign w:val="center"/>
          </w:tcPr>
          <w:p w14:paraId="6BF949D7" w14:textId="77777777" w:rsidR="001F255D" w:rsidRPr="007B4684" w:rsidRDefault="001F255D" w:rsidP="001F255D">
            <w:pPr>
              <w:widowControl/>
              <w:wordWrap/>
              <w:adjustRightInd/>
              <w:spacing w:line="240" w:lineRule="auto"/>
              <w:jc w:val="left"/>
              <w:textAlignment w:val="auto"/>
              <w:rPr>
                <w:color w:val="000000"/>
                <w:sz w:val="20"/>
                <w:szCs w:val="20"/>
              </w:rPr>
            </w:pPr>
          </w:p>
        </w:tc>
        <w:tc>
          <w:tcPr>
            <w:tcW w:w="2790" w:type="dxa"/>
            <w:shd w:val="clear" w:color="auto" w:fill="auto"/>
            <w:vAlign w:val="center"/>
          </w:tcPr>
          <w:p w14:paraId="5592AF5F" w14:textId="77777777" w:rsidR="001F255D" w:rsidRPr="007B4684"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c>
          <w:tcPr>
            <w:tcW w:w="3600" w:type="dxa"/>
            <w:vAlign w:val="center"/>
          </w:tcPr>
          <w:p w14:paraId="01217705" w14:textId="77777777" w:rsidR="001F255D" w:rsidRPr="00661707" w:rsidRDefault="001F255D" w:rsidP="001F255D">
            <w:pPr>
              <w:pStyle w:val="ListParagraph"/>
              <w:numPr>
                <w:ilvl w:val="1"/>
                <w:numId w:val="10"/>
              </w:numPr>
              <w:tabs>
                <w:tab w:val="left" w:pos="432"/>
              </w:tabs>
              <w:wordWrap/>
              <w:autoSpaceDE w:val="0"/>
              <w:autoSpaceDN w:val="0"/>
              <w:spacing w:before="60" w:after="60" w:line="240" w:lineRule="auto"/>
              <w:ind w:left="432" w:hanging="270"/>
              <w:jc w:val="left"/>
              <w:rPr>
                <w:rFonts w:asciiTheme="minorBidi" w:eastAsia="SimSun" w:hAnsiTheme="minorBidi" w:cstheme="minorBidi"/>
                <w:sz w:val="20"/>
                <w:szCs w:val="18"/>
                <w:highlight w:val="yellow"/>
                <w:lang w:eastAsia="zh-CN"/>
              </w:rPr>
            </w:pPr>
            <w:r w:rsidRPr="00661707">
              <w:rPr>
                <w:rFonts w:ascii="Arial" w:eastAsiaTheme="minorHAnsi" w:hAnsi="Arial" w:cs="Calibri"/>
                <w:sz w:val="20"/>
                <w:szCs w:val="24"/>
                <w:highlight w:val="yellow"/>
                <w:lang w:eastAsia="en-US"/>
              </w:rPr>
              <w:t xml:space="preserve">VENDOR shall follow </w:t>
            </w:r>
            <w:r w:rsidRPr="00661707">
              <w:rPr>
                <w:rFonts w:ascii="Arial" w:eastAsia="SimSun" w:hAnsi="Arial" w:cs="Arial"/>
                <w:sz w:val="20"/>
                <w:szCs w:val="20"/>
                <w:highlight w:val="yellow"/>
                <w:lang w:eastAsia="zh-CN"/>
              </w:rPr>
              <w:t xml:space="preserve">BK-GNRAL-PEDCO-000-IN-SP-0010 </w:t>
            </w:r>
          </w:p>
          <w:p w14:paraId="7BDFBDCD" w14:textId="77777777" w:rsidR="001F255D" w:rsidRPr="00661707" w:rsidRDefault="001F255D" w:rsidP="001F255D">
            <w:pPr>
              <w:wordWrap/>
              <w:spacing w:before="60" w:after="60" w:line="240" w:lineRule="auto"/>
              <w:rPr>
                <w:rFonts w:ascii="Arial" w:eastAsiaTheme="minorHAnsi" w:hAnsi="Arial" w:cs="Calibri"/>
                <w:sz w:val="20"/>
                <w:szCs w:val="24"/>
                <w:highlight w:val="yellow"/>
                <w:lang w:eastAsia="en-US"/>
              </w:rPr>
            </w:pPr>
            <w:proofErr w:type="gramStart"/>
            <w:r w:rsidRPr="00661707">
              <w:rPr>
                <w:rFonts w:ascii="Arial" w:eastAsiaTheme="minorHAnsi" w:hAnsi="Arial" w:cs="Calibri"/>
                <w:sz w:val="20"/>
                <w:szCs w:val="24"/>
                <w:highlight w:val="yellow"/>
                <w:lang w:eastAsia="en-US"/>
              </w:rPr>
              <w:t>for</w:t>
            </w:r>
            <w:proofErr w:type="gramEnd"/>
            <w:r w:rsidRPr="00661707">
              <w:rPr>
                <w:rFonts w:ascii="Arial" w:eastAsiaTheme="minorHAnsi" w:hAnsi="Arial" w:cs="Calibri"/>
                <w:sz w:val="20"/>
                <w:szCs w:val="24"/>
                <w:highlight w:val="yellow"/>
                <w:lang w:eastAsia="en-US"/>
              </w:rPr>
              <w:t xml:space="preserve"> cables and all other details mentioned in this document.</w:t>
            </w:r>
          </w:p>
          <w:p w14:paraId="775EA97F" w14:textId="51814A26" w:rsidR="001F255D" w:rsidRPr="00661707"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highlight w:val="yellow"/>
                <w:lang w:eastAsia="en-US"/>
              </w:rPr>
            </w:pPr>
            <w:r w:rsidRPr="00661707">
              <w:rPr>
                <w:rFonts w:ascii="Arial" w:eastAsiaTheme="minorHAnsi" w:hAnsi="Arial" w:cs="Calibri"/>
                <w:sz w:val="20"/>
                <w:szCs w:val="24"/>
                <w:highlight w:val="yellow"/>
                <w:lang w:eastAsia="en-US"/>
              </w:rPr>
              <w:t>VENDOR shall comply with all the requirements and mentioned any mismatch in deviation list which is attached to the PMR.</w:t>
            </w:r>
          </w:p>
        </w:tc>
        <w:tc>
          <w:tcPr>
            <w:tcW w:w="2837" w:type="dxa"/>
          </w:tcPr>
          <w:p w14:paraId="639D9A16" w14:textId="77777777"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BC4DB4">
              <w:rPr>
                <w:rFonts w:asciiTheme="majorBidi" w:eastAsia="Calibri" w:hAnsiTheme="majorBidi" w:cstheme="majorBidi"/>
                <w:color w:val="0000FF"/>
                <w:sz w:val="20"/>
                <w:szCs w:val="20"/>
                <w:lang w:eastAsia="en-US"/>
              </w:rPr>
              <w:t xml:space="preserve">Confirmed by </w:t>
            </w:r>
            <w:proofErr w:type="spellStart"/>
            <w:r w:rsidRPr="00BC4DB4">
              <w:rPr>
                <w:rFonts w:asciiTheme="majorBidi" w:eastAsia="Calibri" w:hAnsiTheme="majorBidi" w:cstheme="majorBidi"/>
                <w:color w:val="0000FF"/>
                <w:sz w:val="20"/>
                <w:szCs w:val="20"/>
                <w:lang w:eastAsia="en-US"/>
              </w:rPr>
              <w:t>Gastech</w:t>
            </w:r>
            <w:proofErr w:type="spellEnd"/>
            <w:r w:rsidRPr="00BC4DB4">
              <w:rPr>
                <w:rFonts w:asciiTheme="majorBidi" w:eastAsia="Calibri" w:hAnsiTheme="majorBidi" w:cstheme="majorBidi"/>
                <w:color w:val="0000FF"/>
                <w:sz w:val="20"/>
                <w:szCs w:val="20"/>
                <w:lang w:eastAsia="en-US"/>
              </w:rPr>
              <w:t>. Closed.</w:t>
            </w:r>
          </w:p>
          <w:p w14:paraId="0599731D" w14:textId="73D00480" w:rsidR="001F255D" w:rsidRPr="005E7BF6"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 xml:space="preserve">Special cables between package skid and UCP ( if any) will be provided by vendor </w:t>
            </w:r>
          </w:p>
        </w:tc>
      </w:tr>
      <w:tr w:rsidR="001F255D" w:rsidRPr="000A788D" w14:paraId="37C3E54C" w14:textId="77777777" w:rsidTr="001853EC">
        <w:trPr>
          <w:trHeight w:val="1232"/>
          <w:jc w:val="center"/>
        </w:trPr>
        <w:tc>
          <w:tcPr>
            <w:tcW w:w="488" w:type="dxa"/>
            <w:shd w:val="clear" w:color="auto" w:fill="auto"/>
            <w:vAlign w:val="center"/>
          </w:tcPr>
          <w:p w14:paraId="1436D6C4" w14:textId="77777777" w:rsidR="001F255D" w:rsidRPr="004E60B0" w:rsidRDefault="001F255D" w:rsidP="001F255D">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auto"/>
              <w:left w:val="single" w:sz="4" w:space="0" w:color="auto"/>
              <w:bottom w:val="single" w:sz="4" w:space="0" w:color="auto"/>
              <w:right w:val="single" w:sz="4" w:space="0" w:color="auto"/>
            </w:tcBorders>
            <w:vAlign w:val="center"/>
          </w:tcPr>
          <w:p w14:paraId="1F33A38C" w14:textId="77777777" w:rsidR="001F255D" w:rsidRPr="007B4684" w:rsidRDefault="001F255D" w:rsidP="001F255D">
            <w:pPr>
              <w:widowControl/>
              <w:wordWrap/>
              <w:adjustRightInd/>
              <w:spacing w:line="240" w:lineRule="auto"/>
              <w:textAlignment w:val="auto"/>
              <w:rPr>
                <w:rFonts w:ascii="Arial" w:eastAsia="SimSun" w:hAnsi="Arial" w:cs="Arial"/>
                <w:b/>
                <w:bCs/>
                <w:color w:val="FF0000"/>
                <w:sz w:val="20"/>
                <w:szCs w:val="20"/>
                <w:lang w:eastAsia="zh-CN"/>
              </w:rPr>
            </w:pPr>
            <w:r w:rsidRPr="007B4684">
              <w:rPr>
                <w:rFonts w:ascii="Arial" w:eastAsia="SimSun" w:hAnsi="Arial" w:cs="Arial"/>
                <w:b/>
                <w:bCs/>
                <w:color w:val="FF0000"/>
                <w:sz w:val="20"/>
                <w:szCs w:val="20"/>
                <w:lang w:eastAsia="zh-CN"/>
              </w:rPr>
              <w:t>New Item</w:t>
            </w:r>
          </w:p>
          <w:p w14:paraId="16D9CAEA" w14:textId="6C16840D" w:rsidR="001F255D" w:rsidRPr="007B4684" w:rsidRDefault="001F255D" w:rsidP="001F255D">
            <w:pPr>
              <w:widowControl/>
              <w:wordWrap/>
              <w:adjustRightInd/>
              <w:spacing w:line="240" w:lineRule="auto"/>
              <w:jc w:val="left"/>
              <w:textAlignment w:val="auto"/>
              <w:rPr>
                <w:b/>
                <w:bCs/>
                <w:color w:val="000000"/>
                <w:sz w:val="20"/>
                <w:szCs w:val="20"/>
              </w:rPr>
            </w:pPr>
            <w:r w:rsidRPr="00AF4F85">
              <w:rPr>
                <w:b/>
                <w:bCs/>
                <w:color w:val="000000"/>
                <w:sz w:val="20"/>
                <w:szCs w:val="20"/>
              </w:rPr>
              <w:t>Terminals</w:t>
            </w:r>
          </w:p>
        </w:tc>
        <w:tc>
          <w:tcPr>
            <w:tcW w:w="4050" w:type="dxa"/>
            <w:tcBorders>
              <w:top w:val="single" w:sz="4" w:space="0" w:color="auto"/>
              <w:left w:val="single" w:sz="4" w:space="0" w:color="auto"/>
              <w:bottom w:val="single" w:sz="4" w:space="0" w:color="auto"/>
              <w:right w:val="single" w:sz="4" w:space="0" w:color="auto"/>
            </w:tcBorders>
            <w:vAlign w:val="center"/>
          </w:tcPr>
          <w:p w14:paraId="3C4A1ED7" w14:textId="77777777" w:rsidR="001F255D" w:rsidRPr="007B4684" w:rsidRDefault="001F255D" w:rsidP="001F255D">
            <w:pPr>
              <w:widowControl/>
              <w:wordWrap/>
              <w:adjustRightInd/>
              <w:spacing w:line="240" w:lineRule="auto"/>
              <w:jc w:val="left"/>
              <w:textAlignment w:val="auto"/>
              <w:rPr>
                <w:color w:val="000000"/>
                <w:sz w:val="20"/>
                <w:szCs w:val="20"/>
              </w:rPr>
            </w:pPr>
          </w:p>
        </w:tc>
        <w:tc>
          <w:tcPr>
            <w:tcW w:w="2790" w:type="dxa"/>
            <w:shd w:val="clear" w:color="auto" w:fill="auto"/>
            <w:vAlign w:val="center"/>
          </w:tcPr>
          <w:p w14:paraId="028E01EA" w14:textId="77777777" w:rsidR="001F255D" w:rsidRPr="007B4684"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c>
          <w:tcPr>
            <w:tcW w:w="3600" w:type="dxa"/>
            <w:vAlign w:val="center"/>
          </w:tcPr>
          <w:p w14:paraId="1CEC1F63" w14:textId="68066FBD" w:rsidR="001F255D" w:rsidRPr="00661707"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highlight w:val="yellow"/>
                <w:lang w:eastAsia="en-US"/>
              </w:rPr>
            </w:pPr>
            <w:r w:rsidRPr="00661707">
              <w:rPr>
                <w:rFonts w:ascii="Arial" w:eastAsiaTheme="minorHAnsi" w:hAnsi="Arial" w:cs="Calibri"/>
                <w:sz w:val="20"/>
                <w:szCs w:val="24"/>
                <w:highlight w:val="yellow"/>
                <w:lang w:eastAsia="en-US"/>
              </w:rPr>
              <w:t>All terminals shall be screw type. VENDOR shall note that each core/pair/etc. of cable shall be wired to dedicated terminal</w:t>
            </w:r>
          </w:p>
        </w:tc>
        <w:tc>
          <w:tcPr>
            <w:tcW w:w="2837" w:type="dxa"/>
          </w:tcPr>
          <w:p w14:paraId="297CE758" w14:textId="43FCC6F2" w:rsidR="001F255D" w:rsidRPr="005E7BF6"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bookmarkStart w:id="10" w:name="OLE_LINK7"/>
            <w:bookmarkStart w:id="11" w:name="OLE_LINK8"/>
            <w:r w:rsidRPr="00BC4DB4">
              <w:rPr>
                <w:rFonts w:asciiTheme="majorBidi" w:eastAsia="Calibri" w:hAnsiTheme="majorBidi" w:cstheme="majorBidi"/>
                <w:color w:val="0000FF"/>
                <w:sz w:val="20"/>
                <w:szCs w:val="20"/>
                <w:lang w:eastAsia="en-US"/>
              </w:rPr>
              <w:t xml:space="preserve">Confirmed by </w:t>
            </w:r>
            <w:proofErr w:type="spellStart"/>
            <w:r w:rsidRPr="00BC4DB4">
              <w:rPr>
                <w:rFonts w:asciiTheme="majorBidi" w:eastAsia="Calibri" w:hAnsiTheme="majorBidi" w:cstheme="majorBidi"/>
                <w:color w:val="0000FF"/>
                <w:sz w:val="20"/>
                <w:szCs w:val="20"/>
                <w:lang w:eastAsia="en-US"/>
              </w:rPr>
              <w:t>Gastech</w:t>
            </w:r>
            <w:proofErr w:type="spellEnd"/>
            <w:r w:rsidRPr="00BC4DB4">
              <w:rPr>
                <w:rFonts w:asciiTheme="majorBidi" w:eastAsia="Calibri" w:hAnsiTheme="majorBidi" w:cstheme="majorBidi"/>
                <w:color w:val="0000FF"/>
                <w:sz w:val="20"/>
                <w:szCs w:val="20"/>
                <w:lang w:eastAsia="en-US"/>
              </w:rPr>
              <w:t>. Closed.</w:t>
            </w:r>
            <w:bookmarkEnd w:id="10"/>
            <w:bookmarkEnd w:id="11"/>
          </w:p>
        </w:tc>
      </w:tr>
      <w:tr w:rsidR="001F255D" w:rsidRPr="000A788D" w14:paraId="20AB301D" w14:textId="77777777" w:rsidTr="001853EC">
        <w:trPr>
          <w:trHeight w:val="1232"/>
          <w:jc w:val="center"/>
        </w:trPr>
        <w:tc>
          <w:tcPr>
            <w:tcW w:w="488" w:type="dxa"/>
            <w:shd w:val="clear" w:color="auto" w:fill="auto"/>
            <w:vAlign w:val="center"/>
          </w:tcPr>
          <w:p w14:paraId="4FA3FF0B" w14:textId="77777777" w:rsidR="001F255D" w:rsidRPr="004E60B0" w:rsidRDefault="001F255D" w:rsidP="001F255D">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auto"/>
              <w:left w:val="single" w:sz="4" w:space="0" w:color="auto"/>
              <w:bottom w:val="single" w:sz="4" w:space="0" w:color="auto"/>
              <w:right w:val="single" w:sz="4" w:space="0" w:color="auto"/>
            </w:tcBorders>
            <w:vAlign w:val="center"/>
          </w:tcPr>
          <w:p w14:paraId="1B15FE10" w14:textId="77777777" w:rsidR="001F255D" w:rsidRPr="007B4684" w:rsidRDefault="001F255D" w:rsidP="001F255D">
            <w:pPr>
              <w:widowControl/>
              <w:wordWrap/>
              <w:adjustRightInd/>
              <w:spacing w:line="240" w:lineRule="auto"/>
              <w:textAlignment w:val="auto"/>
              <w:rPr>
                <w:rFonts w:ascii="Arial" w:eastAsia="SimSun" w:hAnsi="Arial" w:cs="Arial"/>
                <w:b/>
                <w:bCs/>
                <w:color w:val="FF0000"/>
                <w:sz w:val="20"/>
                <w:szCs w:val="20"/>
                <w:lang w:eastAsia="zh-CN"/>
              </w:rPr>
            </w:pPr>
            <w:r w:rsidRPr="007B4684">
              <w:rPr>
                <w:rFonts w:ascii="Arial" w:eastAsia="SimSun" w:hAnsi="Arial" w:cs="Arial"/>
                <w:b/>
                <w:bCs/>
                <w:color w:val="FF0000"/>
                <w:sz w:val="20"/>
                <w:szCs w:val="20"/>
                <w:lang w:eastAsia="zh-CN"/>
              </w:rPr>
              <w:t>New Item</w:t>
            </w:r>
          </w:p>
          <w:p w14:paraId="617C1858" w14:textId="1BEBFA7A" w:rsidR="001F255D" w:rsidRPr="007B4684" w:rsidRDefault="001F255D" w:rsidP="001F255D">
            <w:pPr>
              <w:widowControl/>
              <w:wordWrap/>
              <w:adjustRightInd/>
              <w:spacing w:line="240" w:lineRule="auto"/>
              <w:jc w:val="left"/>
              <w:textAlignment w:val="auto"/>
              <w:rPr>
                <w:b/>
                <w:bCs/>
                <w:color w:val="000000"/>
                <w:sz w:val="20"/>
                <w:szCs w:val="20"/>
              </w:rPr>
            </w:pPr>
            <w:r w:rsidRPr="00AF4F85">
              <w:rPr>
                <w:b/>
                <w:bCs/>
                <w:color w:val="000000"/>
                <w:sz w:val="20"/>
                <w:szCs w:val="20"/>
              </w:rPr>
              <w:t>Panel Dimension</w:t>
            </w:r>
          </w:p>
        </w:tc>
        <w:tc>
          <w:tcPr>
            <w:tcW w:w="4050" w:type="dxa"/>
            <w:tcBorders>
              <w:top w:val="single" w:sz="4" w:space="0" w:color="auto"/>
              <w:left w:val="single" w:sz="4" w:space="0" w:color="auto"/>
              <w:bottom w:val="single" w:sz="4" w:space="0" w:color="auto"/>
              <w:right w:val="single" w:sz="4" w:space="0" w:color="auto"/>
            </w:tcBorders>
            <w:vAlign w:val="center"/>
          </w:tcPr>
          <w:p w14:paraId="70BECF84" w14:textId="77777777" w:rsidR="001F255D" w:rsidRPr="007B4684" w:rsidRDefault="001F255D" w:rsidP="001F255D">
            <w:pPr>
              <w:widowControl/>
              <w:wordWrap/>
              <w:adjustRightInd/>
              <w:spacing w:line="240" w:lineRule="auto"/>
              <w:jc w:val="left"/>
              <w:textAlignment w:val="auto"/>
              <w:rPr>
                <w:color w:val="000000"/>
                <w:sz w:val="20"/>
                <w:szCs w:val="20"/>
              </w:rPr>
            </w:pPr>
          </w:p>
        </w:tc>
        <w:tc>
          <w:tcPr>
            <w:tcW w:w="2790" w:type="dxa"/>
            <w:shd w:val="clear" w:color="auto" w:fill="auto"/>
            <w:vAlign w:val="center"/>
          </w:tcPr>
          <w:p w14:paraId="632BFC34" w14:textId="77777777" w:rsidR="001F255D" w:rsidRPr="007B4684"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c>
          <w:tcPr>
            <w:tcW w:w="3600" w:type="dxa"/>
            <w:vAlign w:val="center"/>
          </w:tcPr>
          <w:p w14:paraId="29773D78" w14:textId="59F9A0FE" w:rsidR="001F255D" w:rsidRPr="00661707"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highlight w:val="yellow"/>
                <w:lang w:eastAsia="en-US"/>
              </w:rPr>
            </w:pPr>
            <w:r w:rsidRPr="00661707">
              <w:rPr>
                <w:rFonts w:ascii="Arial" w:eastAsiaTheme="minorHAnsi" w:hAnsi="Arial" w:cs="Calibri"/>
                <w:sz w:val="20"/>
                <w:szCs w:val="24"/>
                <w:highlight w:val="yellow"/>
                <w:lang w:eastAsia="en-US"/>
              </w:rPr>
              <w:t>VENDOR shall specify the estimated number and dimension of panels.</w:t>
            </w:r>
          </w:p>
        </w:tc>
        <w:tc>
          <w:tcPr>
            <w:tcW w:w="2837" w:type="dxa"/>
          </w:tcPr>
          <w:p w14:paraId="5E7DF19E" w14:textId="67080BF1" w:rsidR="001F255D" w:rsidRPr="005E7BF6"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bookmarkStart w:id="12" w:name="OLE_LINK5"/>
            <w:bookmarkStart w:id="13" w:name="OLE_LINK6"/>
            <w:r>
              <w:rPr>
                <w:rFonts w:asciiTheme="majorBidi" w:eastAsia="Calibri" w:hAnsiTheme="majorBidi" w:cstheme="majorBidi"/>
                <w:color w:val="0000FF"/>
                <w:sz w:val="20"/>
                <w:szCs w:val="20"/>
                <w:lang w:eastAsia="en-US"/>
              </w:rPr>
              <w:t>Panel’s numbers and power consumption to be added in revised proposal.</w:t>
            </w:r>
            <w:bookmarkEnd w:id="12"/>
            <w:bookmarkEnd w:id="13"/>
          </w:p>
        </w:tc>
      </w:tr>
      <w:tr w:rsidR="001F255D" w:rsidRPr="000A788D" w14:paraId="4D305D1B" w14:textId="77777777" w:rsidTr="001853EC">
        <w:trPr>
          <w:trHeight w:val="1232"/>
          <w:jc w:val="center"/>
        </w:trPr>
        <w:tc>
          <w:tcPr>
            <w:tcW w:w="488" w:type="dxa"/>
            <w:shd w:val="clear" w:color="auto" w:fill="auto"/>
            <w:vAlign w:val="center"/>
          </w:tcPr>
          <w:p w14:paraId="37C55AB2" w14:textId="77777777" w:rsidR="001F255D" w:rsidRPr="004E60B0" w:rsidRDefault="001F255D" w:rsidP="001F255D">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auto"/>
              <w:left w:val="single" w:sz="4" w:space="0" w:color="auto"/>
              <w:bottom w:val="single" w:sz="4" w:space="0" w:color="auto"/>
              <w:right w:val="single" w:sz="4" w:space="0" w:color="auto"/>
            </w:tcBorders>
            <w:vAlign w:val="center"/>
          </w:tcPr>
          <w:p w14:paraId="35C07B3D" w14:textId="77777777" w:rsidR="001F255D" w:rsidRPr="007B4684" w:rsidRDefault="001F255D" w:rsidP="001F255D">
            <w:pPr>
              <w:widowControl/>
              <w:wordWrap/>
              <w:adjustRightInd/>
              <w:spacing w:line="240" w:lineRule="auto"/>
              <w:textAlignment w:val="auto"/>
              <w:rPr>
                <w:rFonts w:ascii="Arial" w:eastAsia="SimSun" w:hAnsi="Arial" w:cs="Arial"/>
                <w:b/>
                <w:bCs/>
                <w:color w:val="FF0000"/>
                <w:sz w:val="20"/>
                <w:szCs w:val="20"/>
                <w:lang w:eastAsia="zh-CN"/>
              </w:rPr>
            </w:pPr>
            <w:r w:rsidRPr="007B4684">
              <w:rPr>
                <w:rFonts w:ascii="Arial" w:eastAsia="SimSun" w:hAnsi="Arial" w:cs="Arial"/>
                <w:b/>
                <w:bCs/>
                <w:color w:val="FF0000"/>
                <w:sz w:val="20"/>
                <w:szCs w:val="20"/>
                <w:lang w:eastAsia="zh-CN"/>
              </w:rPr>
              <w:t>New Item</w:t>
            </w:r>
          </w:p>
          <w:p w14:paraId="293533C9" w14:textId="3AFD6076" w:rsidR="001F255D" w:rsidRPr="007B4684" w:rsidRDefault="001F255D" w:rsidP="001F255D">
            <w:pPr>
              <w:widowControl/>
              <w:wordWrap/>
              <w:adjustRightInd/>
              <w:spacing w:line="240" w:lineRule="auto"/>
              <w:jc w:val="left"/>
              <w:textAlignment w:val="auto"/>
              <w:rPr>
                <w:b/>
                <w:bCs/>
                <w:color w:val="000000"/>
                <w:sz w:val="20"/>
                <w:szCs w:val="20"/>
              </w:rPr>
            </w:pPr>
            <w:r w:rsidRPr="00AF4F85">
              <w:rPr>
                <w:b/>
                <w:bCs/>
                <w:color w:val="000000"/>
                <w:sz w:val="20"/>
                <w:szCs w:val="20"/>
              </w:rPr>
              <w:t>Required Power</w:t>
            </w:r>
          </w:p>
        </w:tc>
        <w:tc>
          <w:tcPr>
            <w:tcW w:w="4050" w:type="dxa"/>
            <w:tcBorders>
              <w:top w:val="single" w:sz="4" w:space="0" w:color="auto"/>
              <w:left w:val="single" w:sz="4" w:space="0" w:color="auto"/>
              <w:bottom w:val="single" w:sz="4" w:space="0" w:color="auto"/>
              <w:right w:val="single" w:sz="4" w:space="0" w:color="auto"/>
            </w:tcBorders>
            <w:vAlign w:val="center"/>
          </w:tcPr>
          <w:p w14:paraId="791066AE" w14:textId="77777777" w:rsidR="001F255D" w:rsidRPr="007B4684" w:rsidRDefault="001F255D" w:rsidP="001F255D">
            <w:pPr>
              <w:widowControl/>
              <w:wordWrap/>
              <w:adjustRightInd/>
              <w:spacing w:line="240" w:lineRule="auto"/>
              <w:jc w:val="left"/>
              <w:textAlignment w:val="auto"/>
              <w:rPr>
                <w:color w:val="000000"/>
                <w:sz w:val="20"/>
                <w:szCs w:val="20"/>
              </w:rPr>
            </w:pPr>
          </w:p>
        </w:tc>
        <w:tc>
          <w:tcPr>
            <w:tcW w:w="2790" w:type="dxa"/>
            <w:shd w:val="clear" w:color="auto" w:fill="auto"/>
            <w:vAlign w:val="center"/>
          </w:tcPr>
          <w:p w14:paraId="0540180D" w14:textId="77777777" w:rsidR="001F255D" w:rsidRPr="007B4684"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c>
          <w:tcPr>
            <w:tcW w:w="3600" w:type="dxa"/>
            <w:vAlign w:val="center"/>
          </w:tcPr>
          <w:p w14:paraId="06E76180" w14:textId="060EC960" w:rsidR="001F255D" w:rsidRPr="00661707"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highlight w:val="yellow"/>
                <w:lang w:eastAsia="en-US"/>
              </w:rPr>
            </w:pPr>
            <w:r w:rsidRPr="00661707">
              <w:rPr>
                <w:rFonts w:ascii="Arial" w:eastAsiaTheme="minorHAnsi" w:hAnsi="Arial" w:cs="Calibri"/>
                <w:sz w:val="20"/>
                <w:szCs w:val="24"/>
                <w:highlight w:val="yellow"/>
                <w:lang w:eastAsia="en-US"/>
              </w:rPr>
              <w:t>VENDOR shall specify the estimated power required (non-UPS and UPS)</w:t>
            </w:r>
          </w:p>
        </w:tc>
        <w:tc>
          <w:tcPr>
            <w:tcW w:w="2837" w:type="dxa"/>
          </w:tcPr>
          <w:p w14:paraId="75941682" w14:textId="4C15FF74" w:rsidR="001F255D" w:rsidRPr="005E7BF6"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BC4DB4">
              <w:rPr>
                <w:rFonts w:asciiTheme="majorBidi" w:eastAsia="Calibri" w:hAnsiTheme="majorBidi" w:cstheme="majorBidi"/>
                <w:color w:val="0000FF"/>
                <w:sz w:val="20"/>
                <w:szCs w:val="20"/>
                <w:lang w:eastAsia="en-US"/>
              </w:rPr>
              <w:t>Power consumption to be added in revised proposal.</w:t>
            </w:r>
          </w:p>
        </w:tc>
      </w:tr>
      <w:tr w:rsidR="001F255D" w:rsidRPr="000A788D" w14:paraId="16334CB8" w14:textId="77777777" w:rsidTr="001853EC">
        <w:trPr>
          <w:trHeight w:val="1232"/>
          <w:jc w:val="center"/>
        </w:trPr>
        <w:tc>
          <w:tcPr>
            <w:tcW w:w="488" w:type="dxa"/>
            <w:shd w:val="clear" w:color="auto" w:fill="auto"/>
            <w:vAlign w:val="center"/>
          </w:tcPr>
          <w:p w14:paraId="0A1F1389" w14:textId="77777777" w:rsidR="001F255D" w:rsidRPr="004E60B0" w:rsidRDefault="001F255D" w:rsidP="001F255D">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auto"/>
              <w:left w:val="single" w:sz="4" w:space="0" w:color="auto"/>
              <w:bottom w:val="single" w:sz="4" w:space="0" w:color="auto"/>
              <w:right w:val="single" w:sz="4" w:space="0" w:color="auto"/>
            </w:tcBorders>
            <w:vAlign w:val="center"/>
          </w:tcPr>
          <w:p w14:paraId="34449B51" w14:textId="77777777" w:rsidR="001F255D" w:rsidRPr="007B4684" w:rsidRDefault="001F255D" w:rsidP="001F255D">
            <w:pPr>
              <w:widowControl/>
              <w:wordWrap/>
              <w:adjustRightInd/>
              <w:spacing w:line="240" w:lineRule="auto"/>
              <w:textAlignment w:val="auto"/>
              <w:rPr>
                <w:rFonts w:ascii="Arial" w:eastAsia="SimSun" w:hAnsi="Arial" w:cs="Arial"/>
                <w:b/>
                <w:bCs/>
                <w:color w:val="FF0000"/>
                <w:sz w:val="20"/>
                <w:szCs w:val="20"/>
                <w:lang w:eastAsia="zh-CN"/>
              </w:rPr>
            </w:pPr>
            <w:r w:rsidRPr="007B4684">
              <w:rPr>
                <w:rFonts w:ascii="Arial" w:eastAsia="SimSun" w:hAnsi="Arial" w:cs="Arial"/>
                <w:b/>
                <w:bCs/>
                <w:color w:val="FF0000"/>
                <w:sz w:val="20"/>
                <w:szCs w:val="20"/>
                <w:lang w:eastAsia="zh-CN"/>
              </w:rPr>
              <w:t>New Item</w:t>
            </w:r>
          </w:p>
          <w:p w14:paraId="653D338D" w14:textId="7B293CFD" w:rsidR="001F255D" w:rsidRPr="007B4684" w:rsidRDefault="001F255D" w:rsidP="001F255D">
            <w:pPr>
              <w:widowControl/>
              <w:wordWrap/>
              <w:adjustRightInd/>
              <w:spacing w:line="240" w:lineRule="auto"/>
              <w:jc w:val="left"/>
              <w:textAlignment w:val="auto"/>
              <w:rPr>
                <w:b/>
                <w:bCs/>
                <w:color w:val="FF0000"/>
                <w:sz w:val="20"/>
                <w:szCs w:val="20"/>
              </w:rPr>
            </w:pPr>
            <w:r w:rsidRPr="00AF4F85">
              <w:rPr>
                <w:b/>
                <w:bCs/>
                <w:color w:val="000000"/>
                <w:sz w:val="20"/>
                <w:szCs w:val="20"/>
              </w:rPr>
              <w:t>Special Tools</w:t>
            </w:r>
          </w:p>
        </w:tc>
        <w:tc>
          <w:tcPr>
            <w:tcW w:w="4050" w:type="dxa"/>
            <w:tcBorders>
              <w:top w:val="single" w:sz="4" w:space="0" w:color="auto"/>
              <w:left w:val="single" w:sz="4" w:space="0" w:color="auto"/>
              <w:bottom w:val="single" w:sz="4" w:space="0" w:color="auto"/>
              <w:right w:val="single" w:sz="4" w:space="0" w:color="auto"/>
            </w:tcBorders>
            <w:vAlign w:val="center"/>
          </w:tcPr>
          <w:p w14:paraId="77EF9EAE" w14:textId="77777777" w:rsidR="001F255D" w:rsidRPr="007B4684" w:rsidRDefault="001F255D" w:rsidP="001F255D">
            <w:pPr>
              <w:widowControl/>
              <w:wordWrap/>
              <w:adjustRightInd/>
              <w:spacing w:line="240" w:lineRule="auto"/>
              <w:jc w:val="left"/>
              <w:textAlignment w:val="auto"/>
              <w:rPr>
                <w:color w:val="000000"/>
                <w:sz w:val="20"/>
                <w:szCs w:val="20"/>
              </w:rPr>
            </w:pPr>
          </w:p>
        </w:tc>
        <w:tc>
          <w:tcPr>
            <w:tcW w:w="2790" w:type="dxa"/>
            <w:shd w:val="clear" w:color="auto" w:fill="auto"/>
            <w:vAlign w:val="center"/>
          </w:tcPr>
          <w:p w14:paraId="3EA78015" w14:textId="77777777" w:rsidR="001F255D" w:rsidRPr="007B4684"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c>
          <w:tcPr>
            <w:tcW w:w="3600" w:type="dxa"/>
            <w:vAlign w:val="center"/>
          </w:tcPr>
          <w:p w14:paraId="3AE97DAC" w14:textId="00501164" w:rsidR="001F255D" w:rsidRPr="00661707"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highlight w:val="yellow"/>
                <w:lang w:eastAsia="en-US"/>
              </w:rPr>
            </w:pPr>
            <w:r w:rsidRPr="00661707">
              <w:rPr>
                <w:rFonts w:ascii="Arial" w:eastAsiaTheme="minorHAnsi" w:hAnsi="Arial" w:cs="Calibri"/>
                <w:sz w:val="20"/>
                <w:szCs w:val="24"/>
                <w:highlight w:val="yellow"/>
                <w:lang w:eastAsia="en-US"/>
              </w:rPr>
              <w:t xml:space="preserve">VENDOR shall supply all special tools </w:t>
            </w:r>
            <w:r w:rsidRPr="00BC4DB4">
              <w:rPr>
                <w:rFonts w:ascii="Arial" w:eastAsiaTheme="minorHAnsi" w:hAnsi="Arial" w:cs="Calibri"/>
                <w:strike/>
                <w:sz w:val="20"/>
                <w:szCs w:val="24"/>
                <w:highlight w:val="yellow"/>
                <w:lang w:eastAsia="en-US"/>
              </w:rPr>
              <w:t>for compressor</w:t>
            </w:r>
            <w:r w:rsidRPr="00661707">
              <w:rPr>
                <w:rFonts w:ascii="Arial" w:eastAsiaTheme="minorHAnsi" w:hAnsi="Arial" w:cs="Calibri"/>
                <w:sz w:val="20"/>
                <w:szCs w:val="24"/>
                <w:highlight w:val="yellow"/>
                <w:lang w:eastAsia="en-US"/>
              </w:rPr>
              <w:t xml:space="preserve"> and axillary devices. This is included the special cables (not mentioned in </w:t>
            </w:r>
            <w:r w:rsidRPr="00661707">
              <w:rPr>
                <w:rFonts w:ascii="Arial" w:eastAsia="SimSun" w:hAnsi="Arial" w:cs="Arial"/>
                <w:sz w:val="20"/>
                <w:szCs w:val="20"/>
                <w:highlight w:val="yellow"/>
                <w:lang w:eastAsia="zh-CN"/>
              </w:rPr>
              <w:t>BK-GNRAL-PEDCO-000-IN-SP-0010</w:t>
            </w:r>
            <w:r w:rsidRPr="00661707">
              <w:rPr>
                <w:rFonts w:ascii="Arial" w:eastAsiaTheme="minorHAnsi" w:hAnsi="Arial" w:cs="Calibri"/>
                <w:sz w:val="20"/>
                <w:szCs w:val="24"/>
                <w:highlight w:val="yellow"/>
                <w:lang w:eastAsia="en-US"/>
              </w:rPr>
              <w:t>), MODBUS sockets, software and etc. The list shall be provided separately.</w:t>
            </w:r>
          </w:p>
        </w:tc>
        <w:tc>
          <w:tcPr>
            <w:tcW w:w="2837" w:type="dxa"/>
          </w:tcPr>
          <w:p w14:paraId="2A86F35F" w14:textId="3DA86F3E" w:rsidR="001F255D" w:rsidRPr="005E7BF6"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BC4DB4">
              <w:rPr>
                <w:rFonts w:asciiTheme="majorBidi" w:eastAsia="Calibri" w:hAnsiTheme="majorBidi" w:cstheme="majorBidi"/>
                <w:color w:val="0000FF"/>
                <w:sz w:val="20"/>
                <w:szCs w:val="20"/>
                <w:lang w:eastAsia="en-US"/>
              </w:rPr>
              <w:t xml:space="preserve">Confirmed by </w:t>
            </w:r>
            <w:proofErr w:type="spellStart"/>
            <w:r w:rsidRPr="00BC4DB4">
              <w:rPr>
                <w:rFonts w:asciiTheme="majorBidi" w:eastAsia="Calibri" w:hAnsiTheme="majorBidi" w:cstheme="majorBidi"/>
                <w:color w:val="0000FF"/>
                <w:sz w:val="20"/>
                <w:szCs w:val="20"/>
                <w:lang w:eastAsia="en-US"/>
              </w:rPr>
              <w:t>Gastech</w:t>
            </w:r>
            <w:proofErr w:type="spellEnd"/>
            <w:r w:rsidRPr="00BC4DB4">
              <w:rPr>
                <w:rFonts w:asciiTheme="majorBidi" w:eastAsia="Calibri" w:hAnsiTheme="majorBidi" w:cstheme="majorBidi"/>
                <w:color w:val="0000FF"/>
                <w:sz w:val="20"/>
                <w:szCs w:val="20"/>
                <w:lang w:eastAsia="en-US"/>
              </w:rPr>
              <w:t>. Closed.</w:t>
            </w:r>
          </w:p>
        </w:tc>
      </w:tr>
      <w:tr w:rsidR="001F255D" w:rsidRPr="000A788D" w14:paraId="6CCC0336" w14:textId="77777777" w:rsidTr="001853EC">
        <w:trPr>
          <w:trHeight w:val="1232"/>
          <w:jc w:val="center"/>
        </w:trPr>
        <w:tc>
          <w:tcPr>
            <w:tcW w:w="488" w:type="dxa"/>
            <w:shd w:val="clear" w:color="auto" w:fill="auto"/>
            <w:vAlign w:val="center"/>
          </w:tcPr>
          <w:p w14:paraId="0BFC0703" w14:textId="77777777" w:rsidR="001F255D" w:rsidRPr="004E60B0" w:rsidRDefault="001F255D" w:rsidP="001F255D">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auto"/>
              <w:left w:val="single" w:sz="4" w:space="0" w:color="auto"/>
              <w:bottom w:val="single" w:sz="4" w:space="0" w:color="auto"/>
              <w:right w:val="single" w:sz="4" w:space="0" w:color="auto"/>
            </w:tcBorders>
            <w:vAlign w:val="center"/>
          </w:tcPr>
          <w:p w14:paraId="47074931" w14:textId="77777777" w:rsidR="001F255D" w:rsidRPr="007B4684" w:rsidRDefault="001F255D" w:rsidP="001F255D">
            <w:pPr>
              <w:widowControl/>
              <w:wordWrap/>
              <w:adjustRightInd/>
              <w:spacing w:line="240" w:lineRule="auto"/>
              <w:textAlignment w:val="auto"/>
              <w:rPr>
                <w:rFonts w:ascii="Arial" w:eastAsia="SimSun" w:hAnsi="Arial" w:cs="Arial"/>
                <w:b/>
                <w:bCs/>
                <w:color w:val="FF0000"/>
                <w:sz w:val="20"/>
                <w:szCs w:val="20"/>
                <w:lang w:eastAsia="zh-CN"/>
              </w:rPr>
            </w:pPr>
            <w:r w:rsidRPr="007B4684">
              <w:rPr>
                <w:rFonts w:ascii="Arial" w:eastAsia="SimSun" w:hAnsi="Arial" w:cs="Arial"/>
                <w:b/>
                <w:bCs/>
                <w:color w:val="FF0000"/>
                <w:sz w:val="20"/>
                <w:szCs w:val="20"/>
                <w:lang w:eastAsia="zh-CN"/>
              </w:rPr>
              <w:t>New Item</w:t>
            </w:r>
          </w:p>
          <w:p w14:paraId="5EA5A593" w14:textId="71438786" w:rsidR="001F255D" w:rsidRPr="007B4684" w:rsidRDefault="001F255D" w:rsidP="001F255D">
            <w:pPr>
              <w:widowControl/>
              <w:wordWrap/>
              <w:adjustRightInd/>
              <w:spacing w:line="240" w:lineRule="auto"/>
              <w:jc w:val="left"/>
              <w:textAlignment w:val="auto"/>
              <w:rPr>
                <w:b/>
                <w:bCs/>
                <w:color w:val="FF0000"/>
                <w:sz w:val="20"/>
                <w:szCs w:val="20"/>
              </w:rPr>
            </w:pPr>
            <w:r w:rsidRPr="00AF4F85">
              <w:rPr>
                <w:b/>
                <w:bCs/>
                <w:color w:val="000000"/>
                <w:sz w:val="20"/>
                <w:szCs w:val="20"/>
              </w:rPr>
              <w:t>Software</w:t>
            </w:r>
          </w:p>
        </w:tc>
        <w:tc>
          <w:tcPr>
            <w:tcW w:w="4050" w:type="dxa"/>
            <w:tcBorders>
              <w:top w:val="single" w:sz="4" w:space="0" w:color="auto"/>
              <w:left w:val="single" w:sz="4" w:space="0" w:color="auto"/>
              <w:bottom w:val="single" w:sz="4" w:space="0" w:color="auto"/>
              <w:right w:val="single" w:sz="4" w:space="0" w:color="auto"/>
            </w:tcBorders>
            <w:vAlign w:val="center"/>
          </w:tcPr>
          <w:p w14:paraId="13CDEE0B" w14:textId="77777777" w:rsidR="001F255D" w:rsidRPr="007B4684" w:rsidRDefault="001F255D" w:rsidP="001F255D">
            <w:pPr>
              <w:widowControl/>
              <w:wordWrap/>
              <w:adjustRightInd/>
              <w:spacing w:line="240" w:lineRule="auto"/>
              <w:jc w:val="left"/>
              <w:textAlignment w:val="auto"/>
              <w:rPr>
                <w:color w:val="000000"/>
                <w:sz w:val="20"/>
                <w:szCs w:val="20"/>
              </w:rPr>
            </w:pPr>
          </w:p>
        </w:tc>
        <w:tc>
          <w:tcPr>
            <w:tcW w:w="2790" w:type="dxa"/>
            <w:shd w:val="clear" w:color="auto" w:fill="auto"/>
            <w:vAlign w:val="center"/>
          </w:tcPr>
          <w:p w14:paraId="5E31D637" w14:textId="77777777" w:rsidR="001F255D" w:rsidRPr="007B4684"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c>
          <w:tcPr>
            <w:tcW w:w="3600" w:type="dxa"/>
          </w:tcPr>
          <w:p w14:paraId="38F3DAFE" w14:textId="187C7515" w:rsidR="001F255D" w:rsidRPr="007B4684"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661707">
              <w:rPr>
                <w:rFonts w:ascii="Arial" w:eastAsiaTheme="minorHAnsi" w:hAnsi="Arial" w:cs="Calibri"/>
                <w:sz w:val="20"/>
                <w:szCs w:val="24"/>
                <w:highlight w:val="yellow"/>
                <w:lang w:eastAsia="en-US"/>
              </w:rPr>
              <w:t>VENDOR shall supply all the software (including the passwords, licenses and program sources). The programs shall be supplied with all tags, descriptions and etc. The software programs shall be installed on engineering laptops and also supplied on CD/DVD.</w:t>
            </w:r>
          </w:p>
        </w:tc>
        <w:tc>
          <w:tcPr>
            <w:tcW w:w="2837" w:type="dxa"/>
          </w:tcPr>
          <w:p w14:paraId="7E250209" w14:textId="6610FF77" w:rsidR="001F255D" w:rsidRPr="005E7BF6"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BC4DB4">
              <w:rPr>
                <w:rFonts w:asciiTheme="majorBidi" w:eastAsia="Calibri" w:hAnsiTheme="majorBidi" w:cstheme="majorBidi"/>
                <w:color w:val="0000FF"/>
                <w:sz w:val="20"/>
                <w:szCs w:val="20"/>
                <w:lang w:eastAsia="en-US"/>
              </w:rPr>
              <w:t xml:space="preserve">Confirmed by </w:t>
            </w:r>
            <w:proofErr w:type="spellStart"/>
            <w:r w:rsidRPr="00BC4DB4">
              <w:rPr>
                <w:rFonts w:asciiTheme="majorBidi" w:eastAsia="Calibri" w:hAnsiTheme="majorBidi" w:cstheme="majorBidi"/>
                <w:color w:val="0000FF"/>
                <w:sz w:val="20"/>
                <w:szCs w:val="20"/>
                <w:lang w:eastAsia="en-US"/>
              </w:rPr>
              <w:t>Gastech</w:t>
            </w:r>
            <w:proofErr w:type="spellEnd"/>
            <w:r w:rsidRPr="00BC4DB4">
              <w:rPr>
                <w:rFonts w:asciiTheme="majorBidi" w:eastAsia="Calibri" w:hAnsiTheme="majorBidi" w:cstheme="majorBidi"/>
                <w:color w:val="0000FF"/>
                <w:sz w:val="20"/>
                <w:szCs w:val="20"/>
                <w:lang w:eastAsia="en-US"/>
              </w:rPr>
              <w:t>. Closed.</w:t>
            </w:r>
          </w:p>
        </w:tc>
      </w:tr>
      <w:tr w:rsidR="001F255D" w:rsidRPr="000A788D" w14:paraId="1B830101" w14:textId="6CB9B77D" w:rsidTr="005236CA">
        <w:trPr>
          <w:jc w:val="center"/>
        </w:trPr>
        <w:tc>
          <w:tcPr>
            <w:tcW w:w="16195" w:type="dxa"/>
            <w:gridSpan w:val="6"/>
            <w:shd w:val="clear" w:color="auto" w:fill="D9D9D9" w:themeFill="background1" w:themeFillShade="D9"/>
            <w:vAlign w:val="center"/>
          </w:tcPr>
          <w:p w14:paraId="2BC1283A" w14:textId="0F9A94D2" w:rsidR="001F255D" w:rsidRPr="00855404" w:rsidRDefault="001F255D" w:rsidP="001F255D">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sidRPr="00855404">
              <w:rPr>
                <w:b/>
                <w:bCs/>
                <w:i/>
                <w:iCs/>
                <w:color w:val="C00000"/>
                <w:sz w:val="24"/>
                <w:szCs w:val="24"/>
              </w:rPr>
              <w:t xml:space="preserve">SAFETY </w:t>
            </w:r>
          </w:p>
        </w:tc>
      </w:tr>
      <w:tr w:rsidR="001F255D" w:rsidRPr="000A788D" w14:paraId="6BD28771" w14:textId="2C310F9D" w:rsidTr="001853EC">
        <w:trPr>
          <w:jc w:val="center"/>
        </w:trPr>
        <w:tc>
          <w:tcPr>
            <w:tcW w:w="488" w:type="dxa"/>
            <w:vAlign w:val="center"/>
          </w:tcPr>
          <w:p w14:paraId="0BCA483A" w14:textId="77777777" w:rsidR="001F255D" w:rsidRPr="004E60B0" w:rsidRDefault="001F255D" w:rsidP="001F255D">
            <w:pPr>
              <w:pStyle w:val="ListParagraph"/>
              <w:widowControl/>
              <w:numPr>
                <w:ilvl w:val="0"/>
                <w:numId w:val="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6A4189C5" w14:textId="77777777" w:rsidR="001F255D" w:rsidRPr="006A5A5F" w:rsidRDefault="001F255D" w:rsidP="001F255D">
            <w:pPr>
              <w:tabs>
                <w:tab w:val="left" w:pos="395"/>
              </w:tabs>
              <w:wordWrap/>
              <w:autoSpaceDE w:val="0"/>
              <w:autoSpaceDN w:val="0"/>
              <w:spacing w:before="60" w:after="60" w:line="240" w:lineRule="auto"/>
              <w:jc w:val="left"/>
              <w:rPr>
                <w:rFonts w:eastAsia="SimSun"/>
                <w:b/>
                <w:bCs/>
                <w:sz w:val="20"/>
                <w:szCs w:val="20"/>
                <w:lang w:eastAsia="zh-CN"/>
              </w:rPr>
            </w:pPr>
            <w:r w:rsidRPr="006A5A5F">
              <w:rPr>
                <w:rFonts w:eastAsia="SimSun"/>
                <w:b/>
                <w:bCs/>
                <w:sz w:val="20"/>
                <w:szCs w:val="20"/>
                <w:lang w:eastAsia="zh-CN"/>
              </w:rPr>
              <w:t>Fire &amp; Safety Requirements</w:t>
            </w:r>
          </w:p>
        </w:tc>
        <w:tc>
          <w:tcPr>
            <w:tcW w:w="4050" w:type="dxa"/>
            <w:vAlign w:val="center"/>
          </w:tcPr>
          <w:p w14:paraId="6F4F4D50" w14:textId="77777777" w:rsidR="001F255D" w:rsidRPr="006A5A5F" w:rsidRDefault="001F255D" w:rsidP="001F255D">
            <w:pPr>
              <w:rPr>
                <w:rFonts w:eastAsiaTheme="minorHAnsi"/>
                <w:sz w:val="20"/>
                <w:szCs w:val="20"/>
                <w:lang w:eastAsia="en-US"/>
              </w:rPr>
            </w:pPr>
            <w:r w:rsidRPr="006A5A5F">
              <w:rPr>
                <w:sz w:val="20"/>
                <w:szCs w:val="20"/>
              </w:rPr>
              <w:t>Vendor shall confirm:</w:t>
            </w:r>
          </w:p>
          <w:p w14:paraId="5055F4D7" w14:textId="77777777" w:rsidR="001F255D" w:rsidRPr="006A5A5F" w:rsidRDefault="001F255D" w:rsidP="001F255D">
            <w:pPr>
              <w:pStyle w:val="ListParagraph"/>
              <w:ind w:hanging="360"/>
              <w:rPr>
                <w:sz w:val="20"/>
                <w:szCs w:val="20"/>
              </w:rPr>
            </w:pPr>
            <w:r w:rsidRPr="006A5A5F">
              <w:rPr>
                <w:sz w:val="20"/>
                <w:szCs w:val="20"/>
              </w:rPr>
              <w:t xml:space="preserve">-         Max. Sound Pressure level shall be 85 </w:t>
            </w:r>
            <w:proofErr w:type="spellStart"/>
            <w:r w:rsidRPr="006A5A5F">
              <w:rPr>
                <w:sz w:val="20"/>
                <w:szCs w:val="20"/>
              </w:rPr>
              <w:t>dBA</w:t>
            </w:r>
            <w:proofErr w:type="spellEnd"/>
            <w:r w:rsidRPr="006A5A5F">
              <w:rPr>
                <w:sz w:val="20"/>
                <w:szCs w:val="20"/>
              </w:rPr>
              <w:t xml:space="preserve"> for normal operation. For temporary operation (such as PSV) IPS-E-SF-900 shall be followed.</w:t>
            </w:r>
          </w:p>
          <w:p w14:paraId="0C9EC2D6" w14:textId="77777777" w:rsidR="001F255D" w:rsidRPr="006A5A5F" w:rsidRDefault="001F255D" w:rsidP="001F255D">
            <w:pPr>
              <w:pStyle w:val="ListParagraph"/>
              <w:ind w:hanging="360"/>
              <w:rPr>
                <w:sz w:val="20"/>
                <w:szCs w:val="20"/>
              </w:rPr>
            </w:pPr>
            <w:r w:rsidRPr="006A5A5F">
              <w:rPr>
                <w:sz w:val="20"/>
                <w:szCs w:val="20"/>
              </w:rPr>
              <w:lastRenderedPageBreak/>
              <w:t>-          For HAC, mainly Zone 2, IIB, T3 shall be considered. For any pumps or equipment located inside the pit or sump, and 1.5 m around each vent (if any) Zone 1 shall be considered.</w:t>
            </w:r>
          </w:p>
          <w:p w14:paraId="41A54058" w14:textId="77777777" w:rsidR="001F255D" w:rsidRPr="006A5A5F" w:rsidRDefault="001F255D" w:rsidP="001F255D">
            <w:pPr>
              <w:pStyle w:val="ListParagraph"/>
              <w:ind w:hanging="360"/>
              <w:rPr>
                <w:sz w:val="20"/>
                <w:szCs w:val="20"/>
              </w:rPr>
            </w:pPr>
            <w:r w:rsidRPr="006A5A5F">
              <w:rPr>
                <w:sz w:val="20"/>
                <w:szCs w:val="20"/>
              </w:rPr>
              <w:t>-          SIL requirement is subject to change and after SIL study will be finalized.</w:t>
            </w:r>
          </w:p>
          <w:p w14:paraId="7BA23713" w14:textId="77777777" w:rsidR="001F255D" w:rsidRPr="006A5A5F" w:rsidRDefault="001F255D" w:rsidP="001F255D">
            <w:pPr>
              <w:pStyle w:val="ListParagraph"/>
              <w:ind w:hanging="360"/>
              <w:rPr>
                <w:sz w:val="20"/>
                <w:szCs w:val="20"/>
              </w:rPr>
            </w:pPr>
            <w:r w:rsidRPr="006A5A5F">
              <w:rPr>
                <w:sz w:val="20"/>
                <w:szCs w:val="20"/>
              </w:rPr>
              <w:t>-          Vendor are responsible to attend the HAZOP &amp; SIL meetings related to mentioned package and follow the HAZOP / SIL study recommendations without cost claim.</w:t>
            </w:r>
          </w:p>
          <w:p w14:paraId="1927BC35" w14:textId="77777777" w:rsidR="001F255D" w:rsidRPr="006A5A5F" w:rsidRDefault="001F255D" w:rsidP="001F255D">
            <w:pPr>
              <w:pStyle w:val="ListParagraph"/>
              <w:widowControl/>
              <w:numPr>
                <w:ilvl w:val="0"/>
                <w:numId w:val="21"/>
              </w:numPr>
              <w:wordWrap/>
              <w:adjustRightInd/>
              <w:spacing w:line="240" w:lineRule="auto"/>
              <w:jc w:val="left"/>
              <w:textAlignment w:val="auto"/>
              <w:rPr>
                <w:sz w:val="20"/>
                <w:szCs w:val="20"/>
              </w:rPr>
            </w:pPr>
            <w:r w:rsidRPr="006A5A5F">
              <w:rPr>
                <w:sz w:val="20"/>
                <w:szCs w:val="20"/>
              </w:rPr>
              <w:t>In addition to stairway, a ladder shall be located at the opposite side of the platform.</w:t>
            </w:r>
          </w:p>
          <w:p w14:paraId="246BEABD" w14:textId="77777777" w:rsidR="001F255D" w:rsidRPr="006A5A5F" w:rsidRDefault="001F255D" w:rsidP="001F255D">
            <w:pPr>
              <w:wordWrap/>
              <w:spacing w:before="60" w:after="60" w:line="240" w:lineRule="auto"/>
              <w:rPr>
                <w:rFonts w:eastAsiaTheme="minorHAnsi"/>
                <w:sz w:val="20"/>
                <w:szCs w:val="20"/>
                <w:lang w:eastAsia="en-US"/>
              </w:rPr>
            </w:pPr>
          </w:p>
        </w:tc>
        <w:tc>
          <w:tcPr>
            <w:tcW w:w="2790" w:type="dxa"/>
            <w:vAlign w:val="center"/>
          </w:tcPr>
          <w:p w14:paraId="548A07FB" w14:textId="77777777"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p w14:paraId="7E8E2432" w14:textId="77777777"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p w14:paraId="010F3EBA" w14:textId="4E611C79"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 xml:space="preserve">- Noted and </w:t>
            </w:r>
            <w:r w:rsidRPr="00313D7A">
              <w:rPr>
                <w:rFonts w:asciiTheme="majorBidi" w:eastAsia="Calibri" w:hAnsiTheme="majorBidi" w:cstheme="majorBidi"/>
                <w:color w:val="0000FF"/>
                <w:sz w:val="20"/>
                <w:szCs w:val="20"/>
                <w:lang w:eastAsia="en-US"/>
              </w:rPr>
              <w:t>confirmed</w:t>
            </w:r>
            <w:r>
              <w:rPr>
                <w:rFonts w:asciiTheme="majorBidi" w:eastAsia="Calibri" w:hAnsiTheme="majorBidi" w:cstheme="majorBidi"/>
                <w:color w:val="0000FF"/>
                <w:sz w:val="20"/>
                <w:szCs w:val="20"/>
                <w:lang w:eastAsia="en-US"/>
              </w:rPr>
              <w:t>.</w:t>
            </w:r>
          </w:p>
          <w:p w14:paraId="3844B1C3" w14:textId="77777777"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 xml:space="preserve">- Noted and </w:t>
            </w:r>
            <w:r w:rsidRPr="00313D7A">
              <w:rPr>
                <w:rFonts w:asciiTheme="majorBidi" w:eastAsia="Calibri" w:hAnsiTheme="majorBidi" w:cstheme="majorBidi"/>
                <w:color w:val="0000FF"/>
                <w:sz w:val="20"/>
                <w:szCs w:val="20"/>
                <w:lang w:eastAsia="en-US"/>
              </w:rPr>
              <w:t>confirmed</w:t>
            </w:r>
            <w:r>
              <w:rPr>
                <w:rFonts w:asciiTheme="majorBidi" w:eastAsia="Calibri" w:hAnsiTheme="majorBidi" w:cstheme="majorBidi"/>
                <w:color w:val="0000FF"/>
                <w:sz w:val="20"/>
                <w:szCs w:val="20"/>
                <w:lang w:eastAsia="en-US"/>
              </w:rPr>
              <w:t>.</w:t>
            </w:r>
          </w:p>
          <w:p w14:paraId="65B055BB" w14:textId="77777777"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 xml:space="preserve">- Noted and </w:t>
            </w:r>
            <w:r w:rsidRPr="00313D7A">
              <w:rPr>
                <w:rFonts w:asciiTheme="majorBidi" w:eastAsia="Calibri" w:hAnsiTheme="majorBidi" w:cstheme="majorBidi"/>
                <w:color w:val="0000FF"/>
                <w:sz w:val="20"/>
                <w:szCs w:val="20"/>
                <w:lang w:eastAsia="en-US"/>
              </w:rPr>
              <w:t>confirmed</w:t>
            </w:r>
            <w:r>
              <w:rPr>
                <w:rFonts w:asciiTheme="majorBidi" w:eastAsia="Calibri" w:hAnsiTheme="majorBidi" w:cstheme="majorBidi"/>
                <w:color w:val="0000FF"/>
                <w:sz w:val="20"/>
                <w:szCs w:val="20"/>
                <w:lang w:eastAsia="en-US"/>
              </w:rPr>
              <w:t>.</w:t>
            </w:r>
          </w:p>
          <w:p w14:paraId="4682518F" w14:textId="733D90A5" w:rsidR="001F255D" w:rsidRPr="00A502C7"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A502C7">
              <w:rPr>
                <w:rFonts w:asciiTheme="majorBidi" w:eastAsia="Calibri" w:hAnsiTheme="majorBidi" w:cstheme="majorBidi"/>
                <w:color w:val="0000FF"/>
                <w:sz w:val="20"/>
                <w:szCs w:val="20"/>
                <w:lang w:eastAsia="en-US"/>
              </w:rPr>
              <w:t>-</w:t>
            </w:r>
            <w:proofErr w:type="spellStart"/>
            <w:r w:rsidRPr="00A502C7">
              <w:rPr>
                <w:rFonts w:asciiTheme="majorBidi" w:eastAsia="Calibri" w:hAnsiTheme="majorBidi" w:cstheme="majorBidi"/>
                <w:color w:val="0000FF"/>
                <w:sz w:val="20"/>
                <w:szCs w:val="20"/>
                <w:lang w:eastAsia="en-US"/>
              </w:rPr>
              <w:t>GasTech</w:t>
            </w:r>
            <w:proofErr w:type="spellEnd"/>
            <w:r w:rsidRPr="00A502C7">
              <w:rPr>
                <w:rFonts w:asciiTheme="majorBidi" w:eastAsia="Calibri" w:hAnsiTheme="majorBidi" w:cstheme="majorBidi"/>
                <w:color w:val="0000FF"/>
                <w:sz w:val="20"/>
                <w:szCs w:val="20"/>
                <w:lang w:eastAsia="en-US"/>
              </w:rPr>
              <w:t xml:space="preserve"> will participate in HAZOP and SIL study meeting, and any consequences of these meetings will be </w:t>
            </w:r>
            <w:r w:rsidRPr="00A502C7">
              <w:rPr>
                <w:rFonts w:asciiTheme="majorBidi" w:eastAsia="Calibri" w:hAnsiTheme="majorBidi" w:cstheme="majorBidi"/>
                <w:color w:val="0000FF"/>
                <w:sz w:val="20"/>
                <w:szCs w:val="20"/>
                <w:lang w:eastAsia="en-US"/>
              </w:rPr>
              <w:lastRenderedPageBreak/>
              <w:t>affected in document preparation, package design and fabrication, but its cost/time impacts should be borne by client.</w:t>
            </w:r>
          </w:p>
          <w:p w14:paraId="5B1911F3" w14:textId="29E760FD" w:rsidR="001F255D" w:rsidRPr="005E7BF6"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 xml:space="preserve">- Noted and </w:t>
            </w:r>
            <w:r w:rsidRPr="00313D7A">
              <w:rPr>
                <w:rFonts w:asciiTheme="majorBidi" w:eastAsia="Calibri" w:hAnsiTheme="majorBidi" w:cstheme="majorBidi"/>
                <w:color w:val="0000FF"/>
                <w:sz w:val="20"/>
                <w:szCs w:val="20"/>
                <w:lang w:eastAsia="en-US"/>
              </w:rPr>
              <w:t>confirmed</w:t>
            </w:r>
            <w:r>
              <w:rPr>
                <w:rFonts w:asciiTheme="majorBidi" w:eastAsia="Calibri" w:hAnsiTheme="majorBidi" w:cstheme="majorBidi"/>
                <w:color w:val="0000FF"/>
                <w:sz w:val="20"/>
                <w:szCs w:val="20"/>
                <w:lang w:eastAsia="en-US"/>
              </w:rPr>
              <w:t>.</w:t>
            </w:r>
          </w:p>
        </w:tc>
        <w:tc>
          <w:tcPr>
            <w:tcW w:w="3600" w:type="dxa"/>
          </w:tcPr>
          <w:p w14:paraId="3C136B18" w14:textId="77777777" w:rsidR="001F255D" w:rsidRPr="007311BB" w:rsidRDefault="001F255D" w:rsidP="001F255D">
            <w:pPr>
              <w:widowControl/>
              <w:wordWrap/>
              <w:adjustRightInd/>
              <w:spacing w:line="240" w:lineRule="auto"/>
              <w:jc w:val="left"/>
              <w:textAlignment w:val="auto"/>
              <w:rPr>
                <w:rFonts w:asciiTheme="majorBidi" w:eastAsia="Calibri" w:hAnsiTheme="majorBidi" w:cstheme="majorBidi"/>
                <w:sz w:val="20"/>
                <w:szCs w:val="20"/>
                <w:lang w:eastAsia="en-US"/>
              </w:rPr>
            </w:pPr>
            <w:r w:rsidRPr="007311BB">
              <w:rPr>
                <w:rFonts w:asciiTheme="majorBidi" w:eastAsia="Calibri" w:hAnsiTheme="majorBidi" w:cstheme="majorBidi"/>
                <w:sz w:val="20"/>
                <w:szCs w:val="20"/>
                <w:lang w:eastAsia="en-US"/>
              </w:rPr>
              <w:lastRenderedPageBreak/>
              <w:t>Any discrepancy between confirmed items in TCL and vendor’s proposal is fully in vendor responsibility.</w:t>
            </w:r>
          </w:p>
          <w:p w14:paraId="33F81325" w14:textId="50003F33"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7311BB">
              <w:rPr>
                <w:rFonts w:asciiTheme="majorBidi" w:eastAsia="Calibri" w:hAnsiTheme="majorBidi" w:cstheme="majorBidi"/>
                <w:sz w:val="20"/>
                <w:szCs w:val="20"/>
                <w:lang w:eastAsia="en-US"/>
              </w:rPr>
              <w:t>Closed.</w:t>
            </w:r>
          </w:p>
        </w:tc>
        <w:tc>
          <w:tcPr>
            <w:tcW w:w="2837" w:type="dxa"/>
          </w:tcPr>
          <w:p w14:paraId="3C10BF81" w14:textId="77777777"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p w14:paraId="541FD60C" w14:textId="56215204"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-Closed</w:t>
            </w:r>
          </w:p>
          <w:p w14:paraId="57543978" w14:textId="55989E1C"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-Closed</w:t>
            </w:r>
          </w:p>
          <w:p w14:paraId="698F7A06" w14:textId="04F8B40C"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-Closed</w:t>
            </w:r>
          </w:p>
          <w:p w14:paraId="3BAEACB1" w14:textId="77777777"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-Refer to item 9. General part.</w:t>
            </w:r>
          </w:p>
          <w:p w14:paraId="7130CC01" w14:textId="7F540E0C"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-Closed</w:t>
            </w:r>
          </w:p>
        </w:tc>
      </w:tr>
      <w:tr w:rsidR="001F255D" w:rsidRPr="000A788D" w14:paraId="34EBC6D9" w14:textId="780F379F" w:rsidTr="005236CA">
        <w:trPr>
          <w:jc w:val="center"/>
        </w:trPr>
        <w:tc>
          <w:tcPr>
            <w:tcW w:w="16195" w:type="dxa"/>
            <w:gridSpan w:val="6"/>
            <w:shd w:val="clear" w:color="auto" w:fill="D9D9D9" w:themeFill="background1" w:themeFillShade="D9"/>
            <w:vAlign w:val="center"/>
          </w:tcPr>
          <w:p w14:paraId="7AD5D94D" w14:textId="552D9E83" w:rsidR="001F255D" w:rsidRPr="00855404" w:rsidRDefault="001F255D" w:rsidP="001F255D">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sidRPr="00855404">
              <w:rPr>
                <w:b/>
                <w:bCs/>
                <w:i/>
                <w:iCs/>
                <w:color w:val="C00000"/>
                <w:sz w:val="24"/>
                <w:szCs w:val="24"/>
              </w:rPr>
              <w:lastRenderedPageBreak/>
              <w:t xml:space="preserve">ELECTRICAL </w:t>
            </w:r>
          </w:p>
        </w:tc>
      </w:tr>
      <w:tr w:rsidR="001F255D" w:rsidRPr="000A788D" w14:paraId="605B01F4" w14:textId="78FE59A1" w:rsidTr="001853EC">
        <w:trPr>
          <w:trHeight w:val="656"/>
          <w:jc w:val="center"/>
        </w:trPr>
        <w:tc>
          <w:tcPr>
            <w:tcW w:w="488" w:type="dxa"/>
            <w:vAlign w:val="center"/>
          </w:tcPr>
          <w:p w14:paraId="54383D9C" w14:textId="77777777" w:rsidR="001F255D" w:rsidRPr="004E60B0" w:rsidRDefault="001F255D" w:rsidP="001F255D">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000000"/>
              <w:left w:val="single" w:sz="4" w:space="0" w:color="000000"/>
              <w:bottom w:val="single" w:sz="4" w:space="0" w:color="000000"/>
              <w:right w:val="single" w:sz="4" w:space="0" w:color="000000"/>
            </w:tcBorders>
            <w:vAlign w:val="center"/>
          </w:tcPr>
          <w:p w14:paraId="0CA06E27" w14:textId="77777777" w:rsidR="001F255D" w:rsidRPr="006A5A5F" w:rsidRDefault="001F255D" w:rsidP="001F255D">
            <w:pPr>
              <w:tabs>
                <w:tab w:val="left" w:pos="395"/>
              </w:tabs>
              <w:wordWrap/>
              <w:autoSpaceDE w:val="0"/>
              <w:autoSpaceDN w:val="0"/>
              <w:spacing w:before="60" w:after="60" w:line="240" w:lineRule="auto"/>
              <w:jc w:val="lowKashida"/>
              <w:rPr>
                <w:rFonts w:eastAsia="SimSun"/>
                <w:b/>
                <w:bCs/>
                <w:sz w:val="20"/>
                <w:szCs w:val="20"/>
                <w:lang w:eastAsia="zh-CN"/>
              </w:rPr>
            </w:pPr>
            <w:r w:rsidRPr="006A5A5F">
              <w:rPr>
                <w:rFonts w:eastAsia="SimSun"/>
                <w:b/>
                <w:bCs/>
                <w:sz w:val="20"/>
                <w:szCs w:val="20"/>
                <w:lang w:eastAsia="zh-CN"/>
              </w:rPr>
              <w:t>Vendor Scope of Work</w:t>
            </w:r>
          </w:p>
        </w:tc>
        <w:tc>
          <w:tcPr>
            <w:tcW w:w="4050" w:type="dxa"/>
            <w:tcBorders>
              <w:top w:val="single" w:sz="4" w:space="0" w:color="000000"/>
              <w:left w:val="single" w:sz="4" w:space="0" w:color="000000"/>
              <w:bottom w:val="single" w:sz="4" w:space="0" w:color="000000"/>
              <w:right w:val="single" w:sz="4" w:space="0" w:color="000000"/>
            </w:tcBorders>
            <w:vAlign w:val="center"/>
          </w:tcPr>
          <w:p w14:paraId="01AE97E7" w14:textId="77777777" w:rsidR="001F255D" w:rsidRPr="006A5A5F" w:rsidRDefault="001F255D" w:rsidP="001F255D">
            <w:pPr>
              <w:wordWrap/>
              <w:spacing w:line="240" w:lineRule="auto"/>
              <w:rPr>
                <w:rFonts w:eastAsia="SimSun"/>
                <w:sz w:val="20"/>
                <w:szCs w:val="20"/>
                <w:lang w:eastAsia="zh-CN"/>
              </w:rPr>
            </w:pPr>
            <w:r w:rsidRPr="006A5A5F">
              <w:rPr>
                <w:rFonts w:eastAsia="SimSun"/>
                <w:sz w:val="20"/>
                <w:szCs w:val="20"/>
                <w:lang w:eastAsia="zh-CN"/>
              </w:rPr>
              <w:t>All documents related to electrical equipment should be submitted by vendor such as preliminary load list, motor data sheet, motor outline drawing &amp; etc.</w:t>
            </w:r>
          </w:p>
        </w:tc>
        <w:tc>
          <w:tcPr>
            <w:tcW w:w="2790" w:type="dxa"/>
            <w:vAlign w:val="center"/>
          </w:tcPr>
          <w:p w14:paraId="7F7F5EEC" w14:textId="77777777" w:rsidR="001F255D" w:rsidRPr="005E7BF6"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5E7BF6">
              <w:rPr>
                <w:rFonts w:asciiTheme="majorBidi" w:eastAsia="Calibri" w:hAnsiTheme="majorBidi" w:cstheme="majorBidi"/>
                <w:color w:val="0000FF"/>
                <w:sz w:val="20"/>
                <w:szCs w:val="20"/>
                <w:lang w:eastAsia="en-US"/>
              </w:rPr>
              <w:t>Preliminary load list will be submitted along with revised offer.</w:t>
            </w:r>
          </w:p>
          <w:p w14:paraId="22062235" w14:textId="1A7E4335" w:rsidR="001F255D" w:rsidRPr="005E7BF6"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5E7BF6">
              <w:rPr>
                <w:rFonts w:asciiTheme="majorBidi" w:eastAsia="Calibri" w:hAnsiTheme="majorBidi" w:cstheme="majorBidi"/>
                <w:color w:val="0000FF"/>
                <w:sz w:val="20"/>
                <w:szCs w:val="20"/>
                <w:lang w:eastAsia="en-US"/>
              </w:rPr>
              <w:t>Motor datasheet and outline drawing will be submitted after PO as they have no use in this stage.</w:t>
            </w:r>
          </w:p>
        </w:tc>
        <w:tc>
          <w:tcPr>
            <w:tcW w:w="3600" w:type="dxa"/>
          </w:tcPr>
          <w:p w14:paraId="24A7113B" w14:textId="33140CCD" w:rsidR="001F255D" w:rsidRPr="005E7BF6"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846D81">
              <w:rPr>
                <w:rFonts w:eastAsia="SimSun"/>
                <w:sz w:val="20"/>
                <w:szCs w:val="20"/>
                <w:lang w:eastAsia="zh-CN"/>
              </w:rPr>
              <w:t>Noted.</w:t>
            </w:r>
          </w:p>
        </w:tc>
        <w:tc>
          <w:tcPr>
            <w:tcW w:w="2837" w:type="dxa"/>
          </w:tcPr>
          <w:p w14:paraId="50C15CAA" w14:textId="03FD4829" w:rsidR="001F255D" w:rsidRPr="005E7BF6"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bookmarkStart w:id="14" w:name="OLE_LINK9"/>
            <w:bookmarkStart w:id="15" w:name="OLE_LINK10"/>
            <w:r>
              <w:rPr>
                <w:rFonts w:asciiTheme="majorBidi" w:eastAsia="Calibri" w:hAnsiTheme="majorBidi" w:cstheme="majorBidi"/>
                <w:color w:val="0000FF"/>
                <w:sz w:val="20"/>
                <w:szCs w:val="20"/>
                <w:lang w:eastAsia="en-US"/>
              </w:rPr>
              <w:t>Closed.</w:t>
            </w:r>
            <w:bookmarkEnd w:id="14"/>
            <w:bookmarkEnd w:id="15"/>
          </w:p>
        </w:tc>
      </w:tr>
      <w:tr w:rsidR="001F255D" w:rsidRPr="000A788D" w14:paraId="1ED49F63" w14:textId="250CC43F" w:rsidTr="001853EC">
        <w:trPr>
          <w:trHeight w:val="746"/>
          <w:jc w:val="center"/>
        </w:trPr>
        <w:tc>
          <w:tcPr>
            <w:tcW w:w="488" w:type="dxa"/>
            <w:vAlign w:val="center"/>
          </w:tcPr>
          <w:p w14:paraId="1E66CF0D" w14:textId="77777777" w:rsidR="001F255D" w:rsidRPr="004E60B0" w:rsidRDefault="001F255D" w:rsidP="001F255D">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000000"/>
              <w:left w:val="single" w:sz="4" w:space="0" w:color="000000"/>
              <w:bottom w:val="single" w:sz="4" w:space="0" w:color="000000"/>
              <w:right w:val="single" w:sz="4" w:space="0" w:color="000000"/>
            </w:tcBorders>
            <w:vAlign w:val="center"/>
          </w:tcPr>
          <w:p w14:paraId="6921DE4B" w14:textId="77777777" w:rsidR="001F255D" w:rsidRPr="006A5A5F" w:rsidRDefault="001F255D" w:rsidP="001F255D">
            <w:pPr>
              <w:tabs>
                <w:tab w:val="left" w:pos="395"/>
              </w:tabs>
              <w:wordWrap/>
              <w:autoSpaceDE w:val="0"/>
              <w:autoSpaceDN w:val="0"/>
              <w:spacing w:before="60" w:after="60" w:line="240" w:lineRule="auto"/>
              <w:jc w:val="lowKashida"/>
              <w:rPr>
                <w:rFonts w:eastAsia="SimSun"/>
                <w:b/>
                <w:bCs/>
                <w:sz w:val="20"/>
                <w:szCs w:val="20"/>
                <w:lang w:eastAsia="zh-CN"/>
              </w:rPr>
            </w:pPr>
            <w:r w:rsidRPr="006A5A5F">
              <w:rPr>
                <w:rFonts w:eastAsia="SimSun"/>
                <w:b/>
                <w:bCs/>
                <w:sz w:val="20"/>
                <w:szCs w:val="20"/>
                <w:lang w:eastAsia="zh-CN"/>
              </w:rPr>
              <w:t>Vendor Scope of Work</w:t>
            </w:r>
          </w:p>
        </w:tc>
        <w:tc>
          <w:tcPr>
            <w:tcW w:w="4050" w:type="dxa"/>
            <w:tcBorders>
              <w:top w:val="single" w:sz="4" w:space="0" w:color="000000"/>
              <w:left w:val="single" w:sz="4" w:space="0" w:color="000000"/>
              <w:bottom w:val="single" w:sz="4" w:space="0" w:color="000000"/>
              <w:right w:val="single" w:sz="4" w:space="0" w:color="000000"/>
            </w:tcBorders>
            <w:vAlign w:val="center"/>
          </w:tcPr>
          <w:p w14:paraId="5359C267" w14:textId="77777777" w:rsidR="001F255D" w:rsidRPr="006A5A5F" w:rsidRDefault="001F255D" w:rsidP="001F255D">
            <w:pPr>
              <w:wordWrap/>
              <w:spacing w:line="240" w:lineRule="auto"/>
              <w:rPr>
                <w:rFonts w:eastAsia="SimSun"/>
                <w:sz w:val="20"/>
                <w:szCs w:val="20"/>
                <w:lang w:eastAsia="zh-CN"/>
              </w:rPr>
            </w:pPr>
            <w:r w:rsidRPr="006A5A5F">
              <w:rPr>
                <w:rFonts w:eastAsia="SimSun"/>
                <w:sz w:val="20"/>
                <w:szCs w:val="20"/>
                <w:lang w:eastAsia="zh-CN"/>
              </w:rPr>
              <w:t>Vendor list &amp; sub vendor list of manufacture shall be according to project AVL.</w:t>
            </w:r>
          </w:p>
        </w:tc>
        <w:tc>
          <w:tcPr>
            <w:tcW w:w="2790" w:type="dxa"/>
            <w:vAlign w:val="center"/>
          </w:tcPr>
          <w:p w14:paraId="3C8EF417" w14:textId="77777777"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r>
              <w:rPr>
                <w:rFonts w:asciiTheme="majorBidi" w:eastAsia="Calibri" w:hAnsiTheme="majorBidi" w:cstheme="majorBidi"/>
                <w:color w:val="0000FF"/>
                <w:sz w:val="20"/>
                <w:szCs w:val="20"/>
                <w:lang w:eastAsia="en-US"/>
              </w:rPr>
              <w:t xml:space="preserve"> </w:t>
            </w:r>
          </w:p>
          <w:p w14:paraId="3583DD7C" w14:textId="5336F510" w:rsidR="001F255D" w:rsidRPr="008E3A78" w:rsidRDefault="001F255D" w:rsidP="001F255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1A5ECF">
              <w:rPr>
                <w:rFonts w:asciiTheme="majorBidi" w:eastAsia="Calibri" w:hAnsiTheme="majorBidi" w:cstheme="majorBidi"/>
                <w:color w:val="0000FF"/>
                <w:sz w:val="20"/>
                <w:szCs w:val="20"/>
                <w:lang w:eastAsia="en-US"/>
              </w:rPr>
              <w:t>MOP will be followed for sub</w:t>
            </w:r>
            <w:r>
              <w:rPr>
                <w:rFonts w:asciiTheme="majorBidi" w:eastAsia="Calibri" w:hAnsiTheme="majorBidi" w:cstheme="majorBidi"/>
                <w:color w:val="0000FF"/>
                <w:sz w:val="20"/>
                <w:szCs w:val="20"/>
                <w:lang w:eastAsia="en-US"/>
              </w:rPr>
              <w:t>-</w:t>
            </w:r>
            <w:r w:rsidRPr="001A5ECF">
              <w:rPr>
                <w:rFonts w:asciiTheme="majorBidi" w:eastAsia="Calibri" w:hAnsiTheme="majorBidi" w:cstheme="majorBidi"/>
                <w:color w:val="0000FF"/>
                <w:sz w:val="20"/>
                <w:szCs w:val="20"/>
                <w:lang w:eastAsia="en-US"/>
              </w:rPr>
              <w:t>vendor selection. Please let us know if there is any other project specification.</w:t>
            </w:r>
          </w:p>
        </w:tc>
        <w:tc>
          <w:tcPr>
            <w:tcW w:w="3600" w:type="dxa"/>
          </w:tcPr>
          <w:p w14:paraId="72F5EEC7" w14:textId="09513C36"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D47C2E">
              <w:rPr>
                <w:rFonts w:eastAsia="SimSun"/>
                <w:sz w:val="20"/>
                <w:szCs w:val="20"/>
                <w:lang w:eastAsia="zh-CN"/>
              </w:rPr>
              <w:t>Noted.</w:t>
            </w:r>
          </w:p>
        </w:tc>
        <w:tc>
          <w:tcPr>
            <w:tcW w:w="2837" w:type="dxa"/>
          </w:tcPr>
          <w:p w14:paraId="75D15A3C" w14:textId="707304D2"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CF2C44">
              <w:rPr>
                <w:rFonts w:asciiTheme="majorBidi" w:eastAsia="Calibri" w:hAnsiTheme="majorBidi" w:cstheme="majorBidi"/>
                <w:color w:val="0000FF"/>
                <w:sz w:val="20"/>
                <w:szCs w:val="20"/>
                <w:lang w:eastAsia="en-US"/>
              </w:rPr>
              <w:t>Closed.</w:t>
            </w:r>
          </w:p>
        </w:tc>
      </w:tr>
      <w:tr w:rsidR="001F255D" w:rsidRPr="000A788D" w14:paraId="43FF6FC0" w14:textId="7B7F9638" w:rsidTr="001853EC">
        <w:trPr>
          <w:trHeight w:val="701"/>
          <w:jc w:val="center"/>
        </w:trPr>
        <w:tc>
          <w:tcPr>
            <w:tcW w:w="488" w:type="dxa"/>
            <w:vAlign w:val="center"/>
          </w:tcPr>
          <w:p w14:paraId="5DF35B6D" w14:textId="77777777" w:rsidR="001F255D" w:rsidRPr="004E60B0" w:rsidRDefault="001F255D" w:rsidP="001F255D">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000000"/>
              <w:left w:val="single" w:sz="4" w:space="0" w:color="000000"/>
              <w:bottom w:val="single" w:sz="4" w:space="0" w:color="000000"/>
              <w:right w:val="single" w:sz="4" w:space="0" w:color="000000"/>
            </w:tcBorders>
            <w:vAlign w:val="center"/>
          </w:tcPr>
          <w:p w14:paraId="5C0742DB" w14:textId="77777777" w:rsidR="001F255D" w:rsidRPr="006A5A5F" w:rsidRDefault="001F255D" w:rsidP="001F255D">
            <w:pPr>
              <w:tabs>
                <w:tab w:val="left" w:pos="395"/>
              </w:tabs>
              <w:wordWrap/>
              <w:autoSpaceDE w:val="0"/>
              <w:autoSpaceDN w:val="0"/>
              <w:spacing w:before="60" w:after="60" w:line="240" w:lineRule="auto"/>
              <w:jc w:val="lowKashida"/>
              <w:rPr>
                <w:rFonts w:eastAsia="SimSun"/>
                <w:b/>
                <w:bCs/>
                <w:sz w:val="20"/>
                <w:szCs w:val="20"/>
                <w:lang w:eastAsia="zh-CN"/>
              </w:rPr>
            </w:pPr>
            <w:r w:rsidRPr="006A5A5F">
              <w:rPr>
                <w:rFonts w:eastAsia="SimSun"/>
                <w:b/>
                <w:bCs/>
                <w:sz w:val="20"/>
                <w:szCs w:val="20"/>
                <w:lang w:eastAsia="zh-CN"/>
              </w:rPr>
              <w:t>Specification</w:t>
            </w:r>
          </w:p>
        </w:tc>
        <w:tc>
          <w:tcPr>
            <w:tcW w:w="4050" w:type="dxa"/>
            <w:tcBorders>
              <w:top w:val="single" w:sz="4" w:space="0" w:color="000000"/>
              <w:left w:val="single" w:sz="4" w:space="0" w:color="000000"/>
              <w:bottom w:val="single" w:sz="4" w:space="0" w:color="000000"/>
              <w:right w:val="single" w:sz="4" w:space="0" w:color="000000"/>
            </w:tcBorders>
            <w:vAlign w:val="center"/>
          </w:tcPr>
          <w:p w14:paraId="1D9CB8BB" w14:textId="77777777" w:rsidR="001F255D" w:rsidRPr="006A5A5F" w:rsidRDefault="001F255D" w:rsidP="001F255D">
            <w:pPr>
              <w:wordWrap/>
              <w:spacing w:line="240" w:lineRule="auto"/>
            </w:pPr>
            <w:r w:rsidRPr="006A5A5F">
              <w:rPr>
                <w:rFonts w:eastAsia="SimSun"/>
                <w:sz w:val="20"/>
                <w:szCs w:val="20"/>
                <w:lang w:eastAsia="zh-CN"/>
              </w:rPr>
              <w:t>All electrical equipment shall comply with electrical references &amp; standard that mentioned on material requisition. (IPS-M-EL-131 (2</w:t>
            </w:r>
            <w:proofErr w:type="gramStart"/>
            <w:r w:rsidRPr="006A5A5F">
              <w:rPr>
                <w:rFonts w:eastAsia="SimSun"/>
                <w:sz w:val="20"/>
                <w:szCs w:val="20"/>
                <w:lang w:eastAsia="zh-CN"/>
              </w:rPr>
              <w:t>) )</w:t>
            </w:r>
            <w:proofErr w:type="gramEnd"/>
            <w:r w:rsidRPr="006A5A5F">
              <w:rPr>
                <w:rFonts w:eastAsia="SimSun"/>
                <w:sz w:val="20"/>
                <w:szCs w:val="20"/>
                <w:lang w:eastAsia="zh-CN"/>
              </w:rPr>
              <w:t>.</w:t>
            </w:r>
          </w:p>
        </w:tc>
        <w:tc>
          <w:tcPr>
            <w:tcW w:w="2790" w:type="dxa"/>
            <w:vAlign w:val="center"/>
          </w:tcPr>
          <w:p w14:paraId="2067AA5D" w14:textId="28EEF43F" w:rsidR="001F255D" w:rsidRPr="005E7BF6"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r>
              <w:rPr>
                <w:rFonts w:asciiTheme="majorBidi" w:eastAsia="Calibri" w:hAnsiTheme="majorBidi" w:cstheme="majorBidi"/>
                <w:color w:val="0000FF"/>
                <w:sz w:val="20"/>
                <w:szCs w:val="20"/>
                <w:lang w:eastAsia="en-US"/>
              </w:rPr>
              <w:t xml:space="preserve"> </w:t>
            </w:r>
          </w:p>
        </w:tc>
        <w:tc>
          <w:tcPr>
            <w:tcW w:w="3600" w:type="dxa"/>
          </w:tcPr>
          <w:p w14:paraId="3A12889C" w14:textId="0C7F9034"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D47C2E">
              <w:rPr>
                <w:rFonts w:eastAsia="SimSun"/>
                <w:sz w:val="20"/>
                <w:szCs w:val="20"/>
                <w:lang w:eastAsia="zh-CN"/>
              </w:rPr>
              <w:t>Noted.</w:t>
            </w:r>
          </w:p>
        </w:tc>
        <w:tc>
          <w:tcPr>
            <w:tcW w:w="2837" w:type="dxa"/>
          </w:tcPr>
          <w:p w14:paraId="68B2EE3C" w14:textId="2A6012B9"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486340">
              <w:t>Closed.</w:t>
            </w:r>
          </w:p>
        </w:tc>
      </w:tr>
      <w:tr w:rsidR="001F255D" w:rsidRPr="000A788D" w14:paraId="4DA07EEF" w14:textId="336A526F" w:rsidTr="001853EC">
        <w:trPr>
          <w:trHeight w:val="719"/>
          <w:jc w:val="center"/>
        </w:trPr>
        <w:tc>
          <w:tcPr>
            <w:tcW w:w="488" w:type="dxa"/>
            <w:vAlign w:val="center"/>
          </w:tcPr>
          <w:p w14:paraId="396EFAE8" w14:textId="77777777" w:rsidR="001F255D" w:rsidRPr="004E60B0" w:rsidRDefault="001F255D" w:rsidP="001F255D">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000000"/>
              <w:left w:val="single" w:sz="4" w:space="0" w:color="000000"/>
              <w:bottom w:val="single" w:sz="4" w:space="0" w:color="000000"/>
              <w:right w:val="single" w:sz="4" w:space="0" w:color="000000"/>
            </w:tcBorders>
            <w:vAlign w:val="center"/>
          </w:tcPr>
          <w:p w14:paraId="719C6E2B" w14:textId="77777777" w:rsidR="001F255D" w:rsidRPr="006A5A5F" w:rsidRDefault="001F255D" w:rsidP="001F255D">
            <w:pPr>
              <w:tabs>
                <w:tab w:val="left" w:pos="395"/>
              </w:tabs>
              <w:wordWrap/>
              <w:autoSpaceDE w:val="0"/>
              <w:autoSpaceDN w:val="0"/>
              <w:spacing w:before="60" w:after="60" w:line="240" w:lineRule="auto"/>
              <w:jc w:val="lowKashida"/>
              <w:rPr>
                <w:rFonts w:eastAsia="SimSun"/>
                <w:b/>
                <w:bCs/>
                <w:sz w:val="20"/>
                <w:szCs w:val="20"/>
                <w:lang w:eastAsia="zh-CN"/>
              </w:rPr>
            </w:pPr>
            <w:r w:rsidRPr="006A5A5F">
              <w:rPr>
                <w:rFonts w:eastAsia="SimSun"/>
                <w:b/>
                <w:bCs/>
                <w:sz w:val="20"/>
                <w:szCs w:val="20"/>
                <w:lang w:eastAsia="zh-CN"/>
              </w:rPr>
              <w:t>Specification</w:t>
            </w:r>
          </w:p>
        </w:tc>
        <w:tc>
          <w:tcPr>
            <w:tcW w:w="4050" w:type="dxa"/>
            <w:tcBorders>
              <w:top w:val="single" w:sz="4" w:space="0" w:color="000000"/>
              <w:left w:val="single" w:sz="4" w:space="0" w:color="000000"/>
              <w:bottom w:val="single" w:sz="4" w:space="0" w:color="000000"/>
              <w:right w:val="single" w:sz="4" w:space="0" w:color="000000"/>
            </w:tcBorders>
            <w:vAlign w:val="center"/>
          </w:tcPr>
          <w:p w14:paraId="193B6A4C" w14:textId="77777777" w:rsidR="001F255D" w:rsidRPr="00B1550D" w:rsidRDefault="001F255D" w:rsidP="001F255D">
            <w:pPr>
              <w:wordWrap/>
              <w:spacing w:line="240" w:lineRule="auto"/>
              <w:rPr>
                <w:rFonts w:eastAsia="SimSun"/>
                <w:sz w:val="20"/>
                <w:szCs w:val="20"/>
                <w:lang w:eastAsia="zh-CN"/>
              </w:rPr>
            </w:pPr>
            <w:r w:rsidRPr="00B1550D">
              <w:rPr>
                <w:rFonts w:eastAsia="SimSun"/>
                <w:sz w:val="20"/>
                <w:szCs w:val="20"/>
                <w:lang w:eastAsia="zh-CN"/>
              </w:rPr>
              <w:t>Motor shall be manufactured &amp; tested in accordance with the latest applicable sections of the IEC standards. Project specification shall be applied as well.</w:t>
            </w:r>
          </w:p>
        </w:tc>
        <w:tc>
          <w:tcPr>
            <w:tcW w:w="2790" w:type="dxa"/>
            <w:vAlign w:val="center"/>
          </w:tcPr>
          <w:p w14:paraId="1769B70F" w14:textId="5EFEB1AA" w:rsidR="001F255D" w:rsidRPr="008E3A78" w:rsidRDefault="001F255D" w:rsidP="001F255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p>
        </w:tc>
        <w:tc>
          <w:tcPr>
            <w:tcW w:w="3600" w:type="dxa"/>
          </w:tcPr>
          <w:p w14:paraId="1572FD6E" w14:textId="14CBD14B"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D47C2E">
              <w:rPr>
                <w:rFonts w:eastAsia="SimSun"/>
                <w:sz w:val="20"/>
                <w:szCs w:val="20"/>
                <w:lang w:eastAsia="zh-CN"/>
              </w:rPr>
              <w:t>Noted.</w:t>
            </w:r>
          </w:p>
        </w:tc>
        <w:tc>
          <w:tcPr>
            <w:tcW w:w="2837" w:type="dxa"/>
          </w:tcPr>
          <w:p w14:paraId="10E92F9D" w14:textId="42BAFD47"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486340">
              <w:t>Closed.</w:t>
            </w:r>
          </w:p>
        </w:tc>
      </w:tr>
      <w:tr w:rsidR="001F255D" w:rsidRPr="000A788D" w14:paraId="225F192E" w14:textId="5CD451DB" w:rsidTr="001853EC">
        <w:trPr>
          <w:trHeight w:val="881"/>
          <w:jc w:val="center"/>
        </w:trPr>
        <w:tc>
          <w:tcPr>
            <w:tcW w:w="488" w:type="dxa"/>
            <w:vAlign w:val="center"/>
          </w:tcPr>
          <w:p w14:paraId="2132716A" w14:textId="77777777" w:rsidR="001F255D" w:rsidRPr="004E60B0" w:rsidRDefault="001F255D" w:rsidP="001F255D">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000000"/>
              <w:left w:val="single" w:sz="4" w:space="0" w:color="000000"/>
              <w:bottom w:val="single" w:sz="4" w:space="0" w:color="000000"/>
              <w:right w:val="single" w:sz="4" w:space="0" w:color="000000"/>
            </w:tcBorders>
            <w:vAlign w:val="center"/>
          </w:tcPr>
          <w:p w14:paraId="2735BA23" w14:textId="77777777" w:rsidR="001F255D" w:rsidRPr="006A5A5F" w:rsidRDefault="001F255D" w:rsidP="001F255D">
            <w:pPr>
              <w:tabs>
                <w:tab w:val="left" w:pos="395"/>
              </w:tabs>
              <w:wordWrap/>
              <w:autoSpaceDE w:val="0"/>
              <w:autoSpaceDN w:val="0"/>
              <w:spacing w:before="60" w:after="60" w:line="240" w:lineRule="auto"/>
              <w:jc w:val="lowKashida"/>
              <w:rPr>
                <w:rFonts w:eastAsia="SimSun"/>
                <w:b/>
                <w:bCs/>
                <w:sz w:val="20"/>
                <w:szCs w:val="20"/>
                <w:lang w:eastAsia="zh-CN"/>
              </w:rPr>
            </w:pPr>
            <w:r w:rsidRPr="006A5A5F">
              <w:rPr>
                <w:rFonts w:eastAsia="SimSun"/>
                <w:b/>
                <w:bCs/>
                <w:sz w:val="20"/>
                <w:szCs w:val="20"/>
                <w:lang w:eastAsia="zh-CN"/>
              </w:rPr>
              <w:t>Specification</w:t>
            </w:r>
          </w:p>
        </w:tc>
        <w:tc>
          <w:tcPr>
            <w:tcW w:w="4050" w:type="dxa"/>
            <w:tcBorders>
              <w:top w:val="single" w:sz="4" w:space="0" w:color="000000"/>
              <w:left w:val="single" w:sz="4" w:space="0" w:color="000000"/>
              <w:bottom w:val="single" w:sz="4" w:space="0" w:color="000000"/>
              <w:right w:val="single" w:sz="4" w:space="0" w:color="000000"/>
            </w:tcBorders>
            <w:vAlign w:val="center"/>
          </w:tcPr>
          <w:p w14:paraId="5332A742" w14:textId="77777777" w:rsidR="001F255D" w:rsidRPr="006A5A5F" w:rsidRDefault="001F255D" w:rsidP="001F255D">
            <w:pPr>
              <w:wordWrap/>
              <w:spacing w:line="240" w:lineRule="auto"/>
              <w:rPr>
                <w:rFonts w:eastAsia="SimSun"/>
                <w:sz w:val="20"/>
                <w:szCs w:val="20"/>
                <w:lang w:eastAsia="zh-CN"/>
              </w:rPr>
            </w:pPr>
            <w:r w:rsidRPr="006A5A5F">
              <w:rPr>
                <w:rFonts w:eastAsia="SimSun"/>
                <w:sz w:val="20"/>
                <w:szCs w:val="20"/>
                <w:lang w:eastAsia="zh-CN"/>
              </w:rPr>
              <w:t>Environmental criteria for design of electrical systems that shall be considered by vendor (According to Electrical System Design Criteria)</w:t>
            </w:r>
          </w:p>
        </w:tc>
        <w:tc>
          <w:tcPr>
            <w:tcW w:w="2790" w:type="dxa"/>
            <w:vAlign w:val="center"/>
          </w:tcPr>
          <w:p w14:paraId="594760F2" w14:textId="6BF2B3C7" w:rsidR="001F255D" w:rsidRPr="008E3A78" w:rsidRDefault="001F255D" w:rsidP="001F255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p>
        </w:tc>
        <w:tc>
          <w:tcPr>
            <w:tcW w:w="3600" w:type="dxa"/>
          </w:tcPr>
          <w:p w14:paraId="4B2A76AF" w14:textId="6A28D8C6"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D47C2E">
              <w:rPr>
                <w:rFonts w:eastAsia="SimSun"/>
                <w:sz w:val="20"/>
                <w:szCs w:val="20"/>
                <w:lang w:eastAsia="zh-CN"/>
              </w:rPr>
              <w:t>Noted.</w:t>
            </w:r>
          </w:p>
        </w:tc>
        <w:tc>
          <w:tcPr>
            <w:tcW w:w="2837" w:type="dxa"/>
          </w:tcPr>
          <w:p w14:paraId="585524C2" w14:textId="1A9374DF"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486340">
              <w:t>Closed.</w:t>
            </w:r>
          </w:p>
        </w:tc>
      </w:tr>
      <w:tr w:rsidR="001F255D" w:rsidRPr="000A788D" w14:paraId="6E08446F" w14:textId="55701D63" w:rsidTr="001853EC">
        <w:trPr>
          <w:trHeight w:val="1079"/>
          <w:jc w:val="center"/>
        </w:trPr>
        <w:tc>
          <w:tcPr>
            <w:tcW w:w="488" w:type="dxa"/>
            <w:vAlign w:val="center"/>
          </w:tcPr>
          <w:p w14:paraId="3555B774" w14:textId="77777777" w:rsidR="001F255D" w:rsidRPr="004E60B0" w:rsidRDefault="001F255D" w:rsidP="001F255D">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000000"/>
              <w:left w:val="single" w:sz="4" w:space="0" w:color="000000"/>
              <w:bottom w:val="single" w:sz="4" w:space="0" w:color="000000"/>
              <w:right w:val="single" w:sz="4" w:space="0" w:color="000000"/>
            </w:tcBorders>
            <w:vAlign w:val="center"/>
          </w:tcPr>
          <w:p w14:paraId="346BAA65" w14:textId="77777777" w:rsidR="001F255D" w:rsidRPr="006A5A5F" w:rsidRDefault="001F255D" w:rsidP="001F255D">
            <w:pPr>
              <w:tabs>
                <w:tab w:val="left" w:pos="395"/>
              </w:tabs>
              <w:wordWrap/>
              <w:autoSpaceDE w:val="0"/>
              <w:autoSpaceDN w:val="0"/>
              <w:spacing w:before="60" w:after="60" w:line="240" w:lineRule="auto"/>
              <w:jc w:val="lowKashida"/>
              <w:rPr>
                <w:rFonts w:eastAsia="SimSun"/>
                <w:b/>
                <w:bCs/>
                <w:sz w:val="20"/>
                <w:szCs w:val="20"/>
                <w:lang w:eastAsia="zh-CN"/>
              </w:rPr>
            </w:pPr>
            <w:r w:rsidRPr="006A5A5F">
              <w:rPr>
                <w:rFonts w:eastAsia="SimSun"/>
                <w:b/>
                <w:bCs/>
                <w:sz w:val="20"/>
                <w:szCs w:val="20"/>
                <w:lang w:eastAsia="zh-CN"/>
              </w:rPr>
              <w:t>Specification</w:t>
            </w:r>
          </w:p>
        </w:tc>
        <w:tc>
          <w:tcPr>
            <w:tcW w:w="4050" w:type="dxa"/>
            <w:tcBorders>
              <w:top w:val="single" w:sz="4" w:space="0" w:color="000000"/>
              <w:left w:val="single" w:sz="4" w:space="0" w:color="000000"/>
              <w:bottom w:val="single" w:sz="4" w:space="0" w:color="000000"/>
              <w:right w:val="single" w:sz="4" w:space="0" w:color="000000"/>
            </w:tcBorders>
            <w:vAlign w:val="center"/>
          </w:tcPr>
          <w:p w14:paraId="2174A296" w14:textId="77777777" w:rsidR="001F255D" w:rsidRPr="006A5A5F" w:rsidRDefault="001F255D" w:rsidP="001F255D">
            <w:pPr>
              <w:wordWrap/>
              <w:spacing w:line="240" w:lineRule="auto"/>
              <w:rPr>
                <w:rFonts w:eastAsia="SimSun"/>
                <w:sz w:val="20"/>
                <w:szCs w:val="20"/>
                <w:lang w:eastAsia="zh-CN"/>
              </w:rPr>
            </w:pPr>
            <w:r w:rsidRPr="006A5A5F">
              <w:rPr>
                <w:rFonts w:eastAsia="SimSun"/>
                <w:sz w:val="20"/>
                <w:szCs w:val="20"/>
                <w:lang w:eastAsia="zh-CN"/>
              </w:rPr>
              <w:t xml:space="preserve">Hazard Area classification, Gas group and temperature class of motor shall be at least </w:t>
            </w:r>
            <w:proofErr w:type="spellStart"/>
            <w:r w:rsidRPr="006A5A5F">
              <w:rPr>
                <w:rFonts w:eastAsia="SimSun"/>
                <w:sz w:val="20"/>
                <w:szCs w:val="20"/>
                <w:lang w:eastAsia="zh-CN"/>
              </w:rPr>
              <w:t>Exd</w:t>
            </w:r>
            <w:proofErr w:type="spellEnd"/>
            <w:r w:rsidRPr="006A5A5F">
              <w:rPr>
                <w:rFonts w:eastAsia="SimSun"/>
                <w:sz w:val="20"/>
                <w:szCs w:val="20"/>
                <w:lang w:eastAsia="zh-CN"/>
              </w:rPr>
              <w:t>, IIB, T3, with protection degree of IP54 for motor enclosure and IP55 for terminal box.</w:t>
            </w:r>
          </w:p>
        </w:tc>
        <w:tc>
          <w:tcPr>
            <w:tcW w:w="2790" w:type="dxa"/>
            <w:vAlign w:val="center"/>
          </w:tcPr>
          <w:p w14:paraId="128E0952" w14:textId="58E7BE25" w:rsidR="001F255D" w:rsidRPr="008E3A78" w:rsidRDefault="001F255D" w:rsidP="001F255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p>
        </w:tc>
        <w:tc>
          <w:tcPr>
            <w:tcW w:w="3600" w:type="dxa"/>
          </w:tcPr>
          <w:p w14:paraId="2C95412E" w14:textId="3C111C6A"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D47C2E">
              <w:rPr>
                <w:rFonts w:eastAsia="SimSun"/>
                <w:sz w:val="20"/>
                <w:szCs w:val="20"/>
                <w:lang w:eastAsia="zh-CN"/>
              </w:rPr>
              <w:t>Noted.</w:t>
            </w:r>
          </w:p>
        </w:tc>
        <w:tc>
          <w:tcPr>
            <w:tcW w:w="2837" w:type="dxa"/>
          </w:tcPr>
          <w:p w14:paraId="492442EB" w14:textId="5CF2443A"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EB0341">
              <w:t>Closed.</w:t>
            </w:r>
          </w:p>
        </w:tc>
      </w:tr>
      <w:tr w:rsidR="001F255D" w:rsidRPr="000A788D" w14:paraId="50C52272" w14:textId="0F28170D" w:rsidTr="001853EC">
        <w:trPr>
          <w:trHeight w:val="1070"/>
          <w:jc w:val="center"/>
        </w:trPr>
        <w:tc>
          <w:tcPr>
            <w:tcW w:w="488" w:type="dxa"/>
            <w:vAlign w:val="center"/>
          </w:tcPr>
          <w:p w14:paraId="4E3658A0" w14:textId="77777777" w:rsidR="001F255D" w:rsidRPr="004E60B0" w:rsidRDefault="001F255D" w:rsidP="001F255D">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000000"/>
              <w:left w:val="single" w:sz="4" w:space="0" w:color="000000"/>
              <w:bottom w:val="single" w:sz="4" w:space="0" w:color="000000"/>
              <w:right w:val="single" w:sz="4" w:space="0" w:color="000000"/>
            </w:tcBorders>
            <w:vAlign w:val="center"/>
          </w:tcPr>
          <w:p w14:paraId="15F2C72C" w14:textId="77777777" w:rsidR="001F255D" w:rsidRPr="006A5A5F" w:rsidRDefault="001F255D" w:rsidP="001F255D">
            <w:pPr>
              <w:tabs>
                <w:tab w:val="left" w:pos="395"/>
              </w:tabs>
              <w:wordWrap/>
              <w:autoSpaceDE w:val="0"/>
              <w:autoSpaceDN w:val="0"/>
              <w:spacing w:before="60" w:after="60" w:line="240" w:lineRule="auto"/>
              <w:jc w:val="lowKashida"/>
              <w:rPr>
                <w:rFonts w:eastAsia="SimSun"/>
                <w:b/>
                <w:bCs/>
                <w:sz w:val="20"/>
                <w:szCs w:val="20"/>
                <w:lang w:eastAsia="zh-CN"/>
              </w:rPr>
            </w:pPr>
            <w:r w:rsidRPr="006A5A5F">
              <w:rPr>
                <w:rFonts w:eastAsia="SimSun"/>
                <w:b/>
                <w:bCs/>
                <w:sz w:val="20"/>
                <w:szCs w:val="20"/>
                <w:lang w:eastAsia="zh-CN"/>
              </w:rPr>
              <w:t>Vendor Scope of Work</w:t>
            </w:r>
          </w:p>
        </w:tc>
        <w:tc>
          <w:tcPr>
            <w:tcW w:w="4050" w:type="dxa"/>
            <w:tcBorders>
              <w:top w:val="single" w:sz="4" w:space="0" w:color="000000"/>
              <w:left w:val="single" w:sz="4" w:space="0" w:color="000000"/>
              <w:bottom w:val="single" w:sz="4" w:space="0" w:color="000000"/>
              <w:right w:val="single" w:sz="4" w:space="0" w:color="000000"/>
            </w:tcBorders>
            <w:vAlign w:val="center"/>
          </w:tcPr>
          <w:p w14:paraId="1DCF9CAE" w14:textId="77777777" w:rsidR="001F255D" w:rsidRPr="006A5A5F" w:rsidRDefault="001F255D" w:rsidP="001F255D">
            <w:pPr>
              <w:wordWrap/>
              <w:spacing w:line="240" w:lineRule="auto"/>
              <w:rPr>
                <w:rFonts w:eastAsia="SimSun"/>
                <w:sz w:val="20"/>
                <w:szCs w:val="20"/>
                <w:lang w:eastAsia="zh-CN"/>
              </w:rPr>
            </w:pPr>
            <w:r w:rsidRPr="006A5A5F">
              <w:rPr>
                <w:rFonts w:eastAsia="SimSun"/>
                <w:sz w:val="20"/>
                <w:szCs w:val="20"/>
                <w:lang w:eastAsia="zh-CN"/>
              </w:rPr>
              <w:t>Local control station/panel for electrical equipment should be supply by vendor. It shall be according to “BK-GCS-PEDCO-120-EL-DT-0006”</w:t>
            </w:r>
          </w:p>
        </w:tc>
        <w:tc>
          <w:tcPr>
            <w:tcW w:w="2790" w:type="dxa"/>
            <w:vAlign w:val="center"/>
          </w:tcPr>
          <w:p w14:paraId="40BA93CE" w14:textId="4D767E29" w:rsidR="001F255D" w:rsidRPr="008E3A78" w:rsidRDefault="001F255D" w:rsidP="001F255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p>
        </w:tc>
        <w:tc>
          <w:tcPr>
            <w:tcW w:w="3600" w:type="dxa"/>
          </w:tcPr>
          <w:p w14:paraId="109DC2AC" w14:textId="777BEB57"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D47C2E">
              <w:rPr>
                <w:rFonts w:eastAsia="SimSun"/>
                <w:sz w:val="20"/>
                <w:szCs w:val="20"/>
                <w:lang w:eastAsia="zh-CN"/>
              </w:rPr>
              <w:t>Noted.</w:t>
            </w:r>
          </w:p>
        </w:tc>
        <w:tc>
          <w:tcPr>
            <w:tcW w:w="2837" w:type="dxa"/>
          </w:tcPr>
          <w:p w14:paraId="100913DC" w14:textId="553059A8"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EB0341">
              <w:t>Closed.</w:t>
            </w:r>
          </w:p>
        </w:tc>
      </w:tr>
      <w:tr w:rsidR="001F255D" w:rsidRPr="000A788D" w14:paraId="527AFFB4" w14:textId="474B92FF" w:rsidTr="00AE33D2">
        <w:trPr>
          <w:trHeight w:val="1115"/>
          <w:jc w:val="center"/>
        </w:trPr>
        <w:tc>
          <w:tcPr>
            <w:tcW w:w="488" w:type="dxa"/>
            <w:vAlign w:val="center"/>
          </w:tcPr>
          <w:p w14:paraId="35C75CBC" w14:textId="77777777" w:rsidR="001F255D" w:rsidRPr="004E60B0" w:rsidRDefault="001F255D" w:rsidP="001F255D">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000000"/>
              <w:left w:val="single" w:sz="4" w:space="0" w:color="000000"/>
              <w:bottom w:val="single" w:sz="4" w:space="0" w:color="000000"/>
              <w:right w:val="single" w:sz="4" w:space="0" w:color="000000"/>
            </w:tcBorders>
            <w:vAlign w:val="center"/>
          </w:tcPr>
          <w:p w14:paraId="3C3D72A9" w14:textId="77777777" w:rsidR="001F255D" w:rsidRPr="006A5A5F" w:rsidRDefault="001F255D" w:rsidP="001F255D">
            <w:pPr>
              <w:tabs>
                <w:tab w:val="left" w:pos="395"/>
              </w:tabs>
              <w:wordWrap/>
              <w:autoSpaceDE w:val="0"/>
              <w:autoSpaceDN w:val="0"/>
              <w:spacing w:before="60" w:after="60" w:line="240" w:lineRule="auto"/>
              <w:jc w:val="lowKashida"/>
              <w:rPr>
                <w:rFonts w:eastAsia="SimSun"/>
                <w:b/>
                <w:bCs/>
                <w:sz w:val="20"/>
                <w:szCs w:val="20"/>
                <w:lang w:eastAsia="zh-CN"/>
              </w:rPr>
            </w:pPr>
            <w:r w:rsidRPr="006A5A5F">
              <w:rPr>
                <w:rFonts w:eastAsia="SimSun"/>
                <w:b/>
                <w:bCs/>
                <w:sz w:val="20"/>
                <w:szCs w:val="20"/>
                <w:lang w:eastAsia="zh-CN"/>
              </w:rPr>
              <w:t>Vendor Scope of Work</w:t>
            </w:r>
          </w:p>
        </w:tc>
        <w:tc>
          <w:tcPr>
            <w:tcW w:w="4050" w:type="dxa"/>
            <w:tcBorders>
              <w:top w:val="single" w:sz="4" w:space="0" w:color="000000"/>
              <w:left w:val="single" w:sz="4" w:space="0" w:color="000000"/>
              <w:bottom w:val="single" w:sz="4" w:space="0" w:color="000000"/>
              <w:right w:val="single" w:sz="4" w:space="0" w:color="000000"/>
            </w:tcBorders>
            <w:vAlign w:val="center"/>
          </w:tcPr>
          <w:p w14:paraId="1C64997C" w14:textId="77777777" w:rsidR="001F255D" w:rsidRPr="006A5A5F" w:rsidRDefault="001F255D" w:rsidP="001F255D">
            <w:pPr>
              <w:wordWrap/>
              <w:spacing w:line="240" w:lineRule="auto"/>
              <w:rPr>
                <w:rFonts w:eastAsia="SimSun"/>
                <w:sz w:val="20"/>
                <w:szCs w:val="20"/>
                <w:lang w:eastAsia="zh-CN"/>
              </w:rPr>
            </w:pPr>
            <w:r w:rsidRPr="006A5A5F">
              <w:rPr>
                <w:rFonts w:eastAsia="SimSun"/>
                <w:sz w:val="20"/>
                <w:szCs w:val="20"/>
                <w:lang w:eastAsia="zh-CN"/>
              </w:rPr>
              <w:t>All accessories related to cable entry/termination in electrical equipment (motors, JBs, etc.) such as cable glands &amp; etc. shall be supplied by vendor.</w:t>
            </w:r>
          </w:p>
        </w:tc>
        <w:tc>
          <w:tcPr>
            <w:tcW w:w="2790" w:type="dxa"/>
            <w:vAlign w:val="center"/>
          </w:tcPr>
          <w:p w14:paraId="5A60E696" w14:textId="02600317" w:rsidR="001F255D" w:rsidRPr="008E3A78" w:rsidRDefault="001F255D" w:rsidP="001F255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p>
        </w:tc>
        <w:tc>
          <w:tcPr>
            <w:tcW w:w="3600" w:type="dxa"/>
          </w:tcPr>
          <w:p w14:paraId="73DC4C22" w14:textId="68006AD4"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D47C2E">
              <w:rPr>
                <w:rFonts w:eastAsia="SimSun"/>
                <w:sz w:val="20"/>
                <w:szCs w:val="20"/>
                <w:lang w:eastAsia="zh-CN"/>
              </w:rPr>
              <w:t>Noted.</w:t>
            </w:r>
          </w:p>
        </w:tc>
        <w:tc>
          <w:tcPr>
            <w:tcW w:w="2837" w:type="dxa"/>
          </w:tcPr>
          <w:p w14:paraId="395323B1" w14:textId="3AEC7426"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EB0341">
              <w:t>Closed.</w:t>
            </w:r>
          </w:p>
        </w:tc>
      </w:tr>
      <w:tr w:rsidR="001F255D" w:rsidRPr="000A788D" w14:paraId="3EB25D05" w14:textId="458D1C16" w:rsidTr="001853EC">
        <w:trPr>
          <w:trHeight w:val="719"/>
          <w:jc w:val="center"/>
        </w:trPr>
        <w:tc>
          <w:tcPr>
            <w:tcW w:w="488" w:type="dxa"/>
            <w:vAlign w:val="center"/>
          </w:tcPr>
          <w:p w14:paraId="53B075DB" w14:textId="77777777" w:rsidR="001F255D" w:rsidRPr="004E60B0" w:rsidRDefault="001F255D" w:rsidP="001F255D">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000000"/>
              <w:left w:val="single" w:sz="4" w:space="0" w:color="000000"/>
              <w:bottom w:val="single" w:sz="4" w:space="0" w:color="000000"/>
              <w:right w:val="single" w:sz="4" w:space="0" w:color="000000"/>
            </w:tcBorders>
            <w:vAlign w:val="center"/>
          </w:tcPr>
          <w:p w14:paraId="33A627C1" w14:textId="77777777" w:rsidR="001F255D" w:rsidRPr="006A5A5F" w:rsidRDefault="001F255D" w:rsidP="001F255D">
            <w:pPr>
              <w:tabs>
                <w:tab w:val="left" w:pos="395"/>
              </w:tabs>
              <w:wordWrap/>
              <w:autoSpaceDE w:val="0"/>
              <w:autoSpaceDN w:val="0"/>
              <w:spacing w:before="60" w:after="60" w:line="240" w:lineRule="auto"/>
              <w:jc w:val="lowKashida"/>
              <w:rPr>
                <w:rFonts w:eastAsia="SimSun"/>
                <w:b/>
                <w:bCs/>
                <w:sz w:val="20"/>
                <w:szCs w:val="20"/>
                <w:lang w:eastAsia="zh-CN"/>
              </w:rPr>
            </w:pPr>
            <w:r w:rsidRPr="006A5A5F">
              <w:rPr>
                <w:rFonts w:eastAsia="SimSun"/>
                <w:b/>
                <w:bCs/>
                <w:sz w:val="20"/>
                <w:szCs w:val="20"/>
                <w:lang w:eastAsia="zh-CN"/>
              </w:rPr>
              <w:t>Load List</w:t>
            </w:r>
          </w:p>
        </w:tc>
        <w:tc>
          <w:tcPr>
            <w:tcW w:w="4050" w:type="dxa"/>
            <w:tcBorders>
              <w:top w:val="single" w:sz="4" w:space="0" w:color="000000"/>
              <w:left w:val="single" w:sz="4" w:space="0" w:color="000000"/>
              <w:bottom w:val="single" w:sz="4" w:space="0" w:color="000000"/>
              <w:right w:val="single" w:sz="4" w:space="0" w:color="000000"/>
            </w:tcBorders>
            <w:vAlign w:val="center"/>
          </w:tcPr>
          <w:p w14:paraId="084FDEC0" w14:textId="77777777" w:rsidR="001F255D" w:rsidRPr="006A5A5F" w:rsidRDefault="001F255D" w:rsidP="001F255D">
            <w:pPr>
              <w:wordWrap/>
              <w:spacing w:line="240" w:lineRule="auto"/>
              <w:rPr>
                <w:rFonts w:eastAsia="SimSun"/>
                <w:sz w:val="20"/>
                <w:szCs w:val="20"/>
                <w:lang w:eastAsia="zh-CN"/>
              </w:rPr>
            </w:pPr>
            <w:r w:rsidRPr="006A5A5F">
              <w:rPr>
                <w:rFonts w:eastAsia="SimSun"/>
                <w:sz w:val="20"/>
                <w:szCs w:val="20"/>
                <w:lang w:eastAsia="zh-CN"/>
              </w:rPr>
              <w:t>Electrical preliminary load list of motor include Mechanical power (BHP), Rated power, efficiency, power factor and rated current shall be specified in the proposal.</w:t>
            </w:r>
          </w:p>
        </w:tc>
        <w:tc>
          <w:tcPr>
            <w:tcW w:w="2790" w:type="dxa"/>
            <w:vAlign w:val="center"/>
          </w:tcPr>
          <w:p w14:paraId="7B2111BC" w14:textId="19BA23E6" w:rsidR="001F255D" w:rsidRPr="00C3567F"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5E7BF6">
              <w:rPr>
                <w:rFonts w:asciiTheme="majorBidi" w:eastAsia="Calibri" w:hAnsiTheme="majorBidi" w:cstheme="majorBidi"/>
                <w:color w:val="0000FF"/>
                <w:sz w:val="20"/>
                <w:szCs w:val="20"/>
                <w:lang w:eastAsia="en-US"/>
              </w:rPr>
              <w:t xml:space="preserve">Preliminary load list will be submitted along with revised </w:t>
            </w:r>
            <w:r>
              <w:rPr>
                <w:rFonts w:asciiTheme="majorBidi" w:eastAsia="Calibri" w:hAnsiTheme="majorBidi" w:cstheme="majorBidi"/>
                <w:color w:val="0000FF"/>
                <w:sz w:val="20"/>
                <w:szCs w:val="20"/>
                <w:lang w:eastAsia="en-US"/>
              </w:rPr>
              <w:t xml:space="preserve">technical </w:t>
            </w:r>
            <w:r w:rsidRPr="005E7BF6">
              <w:rPr>
                <w:rFonts w:asciiTheme="majorBidi" w:eastAsia="Calibri" w:hAnsiTheme="majorBidi" w:cstheme="majorBidi"/>
                <w:color w:val="0000FF"/>
                <w:sz w:val="20"/>
                <w:szCs w:val="20"/>
                <w:lang w:eastAsia="en-US"/>
              </w:rPr>
              <w:t>offer.</w:t>
            </w:r>
          </w:p>
        </w:tc>
        <w:tc>
          <w:tcPr>
            <w:tcW w:w="3600" w:type="dxa"/>
          </w:tcPr>
          <w:p w14:paraId="7166B12C" w14:textId="730F3B87" w:rsidR="001F255D" w:rsidRPr="005E7BF6"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D47C2E">
              <w:rPr>
                <w:rFonts w:eastAsia="SimSun"/>
                <w:sz w:val="20"/>
                <w:szCs w:val="20"/>
                <w:lang w:eastAsia="zh-CN"/>
              </w:rPr>
              <w:t>Noted.</w:t>
            </w:r>
          </w:p>
        </w:tc>
        <w:tc>
          <w:tcPr>
            <w:tcW w:w="2837" w:type="dxa"/>
          </w:tcPr>
          <w:p w14:paraId="517B4937" w14:textId="1C30A1C9" w:rsidR="001F255D" w:rsidRPr="005E7BF6"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EB0341">
              <w:t>Closed.</w:t>
            </w:r>
          </w:p>
        </w:tc>
      </w:tr>
      <w:tr w:rsidR="001F255D" w:rsidRPr="000A788D" w14:paraId="0F3AC7D9" w14:textId="01B498ED" w:rsidTr="001853EC">
        <w:trPr>
          <w:trHeight w:val="719"/>
          <w:jc w:val="center"/>
        </w:trPr>
        <w:tc>
          <w:tcPr>
            <w:tcW w:w="488" w:type="dxa"/>
            <w:vAlign w:val="center"/>
          </w:tcPr>
          <w:p w14:paraId="5BA76F3E" w14:textId="77777777" w:rsidR="001F255D" w:rsidRPr="004E60B0" w:rsidRDefault="001F255D" w:rsidP="001F255D">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000000"/>
              <w:left w:val="single" w:sz="4" w:space="0" w:color="000000"/>
              <w:bottom w:val="single" w:sz="4" w:space="0" w:color="000000"/>
              <w:right w:val="single" w:sz="4" w:space="0" w:color="000000"/>
            </w:tcBorders>
            <w:vAlign w:val="center"/>
          </w:tcPr>
          <w:p w14:paraId="416382FA" w14:textId="77777777" w:rsidR="001F255D" w:rsidRPr="006A5A5F" w:rsidRDefault="001F255D" w:rsidP="001F255D">
            <w:pPr>
              <w:tabs>
                <w:tab w:val="left" w:pos="395"/>
              </w:tabs>
              <w:wordWrap/>
              <w:autoSpaceDE w:val="0"/>
              <w:autoSpaceDN w:val="0"/>
              <w:spacing w:before="60" w:after="60" w:line="240" w:lineRule="auto"/>
              <w:jc w:val="lowKashida"/>
              <w:rPr>
                <w:rFonts w:eastAsia="SimSun"/>
                <w:b/>
                <w:bCs/>
                <w:sz w:val="20"/>
                <w:szCs w:val="20"/>
                <w:lang w:eastAsia="zh-CN"/>
              </w:rPr>
            </w:pPr>
            <w:r w:rsidRPr="006A5A5F">
              <w:rPr>
                <w:rFonts w:eastAsia="SimSun"/>
                <w:b/>
                <w:bCs/>
                <w:sz w:val="20"/>
                <w:szCs w:val="20"/>
                <w:lang w:eastAsia="zh-CN"/>
              </w:rPr>
              <w:t>Load List</w:t>
            </w:r>
          </w:p>
        </w:tc>
        <w:tc>
          <w:tcPr>
            <w:tcW w:w="4050" w:type="dxa"/>
            <w:tcBorders>
              <w:top w:val="single" w:sz="4" w:space="0" w:color="000000"/>
              <w:left w:val="single" w:sz="4" w:space="0" w:color="000000"/>
              <w:bottom w:val="single" w:sz="4" w:space="0" w:color="000000"/>
              <w:right w:val="single" w:sz="4" w:space="0" w:color="000000"/>
            </w:tcBorders>
            <w:vAlign w:val="center"/>
          </w:tcPr>
          <w:p w14:paraId="21A4886A" w14:textId="77777777" w:rsidR="001F255D" w:rsidRPr="006A5A5F" w:rsidRDefault="001F255D" w:rsidP="001F255D">
            <w:pPr>
              <w:wordWrap/>
              <w:spacing w:line="240" w:lineRule="auto"/>
              <w:rPr>
                <w:rFonts w:eastAsia="SimSun"/>
                <w:sz w:val="20"/>
                <w:szCs w:val="20"/>
                <w:lang w:eastAsia="zh-CN"/>
              </w:rPr>
            </w:pPr>
            <w:r w:rsidRPr="006A5A5F">
              <w:rPr>
                <w:rFonts w:eastAsia="SimSun"/>
                <w:sz w:val="20"/>
                <w:szCs w:val="20"/>
                <w:lang w:eastAsia="zh-CN"/>
              </w:rPr>
              <w:t>API factor, effect of ambient condition especially de-rate factor for altitude shall be considered for specifying rated power of motor and procedure of obtaining rated power of motor from BHP shall be cleared in the proposal.</w:t>
            </w:r>
          </w:p>
        </w:tc>
        <w:tc>
          <w:tcPr>
            <w:tcW w:w="2790" w:type="dxa"/>
            <w:vAlign w:val="center"/>
          </w:tcPr>
          <w:p w14:paraId="40120AF2" w14:textId="3AA59B04" w:rsidR="001F255D" w:rsidRPr="008E3A78" w:rsidRDefault="001F255D" w:rsidP="001F255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5E7BF6">
              <w:rPr>
                <w:rFonts w:asciiTheme="majorBidi" w:eastAsia="Calibri" w:hAnsiTheme="majorBidi" w:cstheme="majorBidi"/>
                <w:color w:val="0000FF"/>
                <w:sz w:val="20"/>
                <w:szCs w:val="20"/>
                <w:lang w:eastAsia="en-US"/>
              </w:rPr>
              <w:t xml:space="preserve">Preliminary load list will be submitted along with revised </w:t>
            </w:r>
            <w:r>
              <w:rPr>
                <w:rFonts w:asciiTheme="majorBidi" w:eastAsia="Calibri" w:hAnsiTheme="majorBidi" w:cstheme="majorBidi"/>
                <w:color w:val="0000FF"/>
                <w:sz w:val="20"/>
                <w:szCs w:val="20"/>
                <w:lang w:eastAsia="en-US"/>
              </w:rPr>
              <w:t xml:space="preserve">technical </w:t>
            </w:r>
            <w:r w:rsidRPr="005E7BF6">
              <w:rPr>
                <w:rFonts w:asciiTheme="majorBidi" w:eastAsia="Calibri" w:hAnsiTheme="majorBidi" w:cstheme="majorBidi"/>
                <w:color w:val="0000FF"/>
                <w:sz w:val="20"/>
                <w:szCs w:val="20"/>
                <w:lang w:eastAsia="en-US"/>
              </w:rPr>
              <w:t>offer.</w:t>
            </w:r>
          </w:p>
        </w:tc>
        <w:tc>
          <w:tcPr>
            <w:tcW w:w="3600" w:type="dxa"/>
          </w:tcPr>
          <w:p w14:paraId="437A8F53" w14:textId="2A6B9531" w:rsidR="001F255D" w:rsidRPr="005E7BF6"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D47C2E">
              <w:rPr>
                <w:rFonts w:eastAsia="SimSun"/>
                <w:sz w:val="20"/>
                <w:szCs w:val="20"/>
                <w:lang w:eastAsia="zh-CN"/>
              </w:rPr>
              <w:t>Noted.</w:t>
            </w:r>
          </w:p>
        </w:tc>
        <w:tc>
          <w:tcPr>
            <w:tcW w:w="2837" w:type="dxa"/>
          </w:tcPr>
          <w:p w14:paraId="085B7CB1" w14:textId="2E820F54" w:rsidR="001F255D" w:rsidRPr="005E7BF6"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CF2C44">
              <w:rPr>
                <w:rFonts w:asciiTheme="majorBidi" w:eastAsia="Calibri" w:hAnsiTheme="majorBidi" w:cstheme="majorBidi"/>
                <w:color w:val="0000FF"/>
                <w:sz w:val="20"/>
                <w:szCs w:val="20"/>
                <w:lang w:eastAsia="en-US"/>
              </w:rPr>
              <w:t>Closed.</w:t>
            </w:r>
            <w:r>
              <w:rPr>
                <w:rFonts w:asciiTheme="majorBidi" w:eastAsia="Calibri" w:hAnsiTheme="majorBidi" w:cstheme="majorBidi"/>
                <w:color w:val="0000FF"/>
                <w:sz w:val="20"/>
                <w:szCs w:val="20"/>
                <w:lang w:eastAsia="en-US"/>
              </w:rPr>
              <w:t xml:space="preserve"> Will be added in revised tech. proposal.</w:t>
            </w:r>
          </w:p>
        </w:tc>
      </w:tr>
      <w:tr w:rsidR="001F255D" w:rsidRPr="000A788D" w14:paraId="7CE37093" w14:textId="38CB3572" w:rsidTr="001853EC">
        <w:trPr>
          <w:trHeight w:val="710"/>
          <w:jc w:val="center"/>
        </w:trPr>
        <w:tc>
          <w:tcPr>
            <w:tcW w:w="488" w:type="dxa"/>
            <w:vAlign w:val="center"/>
          </w:tcPr>
          <w:p w14:paraId="5D1192D1" w14:textId="77777777" w:rsidR="001F255D" w:rsidRPr="004E60B0" w:rsidRDefault="001F255D" w:rsidP="001F255D">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000000"/>
              <w:left w:val="single" w:sz="4" w:space="0" w:color="000000"/>
              <w:bottom w:val="single" w:sz="4" w:space="0" w:color="000000"/>
              <w:right w:val="single" w:sz="4" w:space="0" w:color="000000"/>
            </w:tcBorders>
            <w:vAlign w:val="center"/>
          </w:tcPr>
          <w:p w14:paraId="063A449B" w14:textId="77777777" w:rsidR="001F255D" w:rsidRPr="006A5A5F" w:rsidRDefault="001F255D" w:rsidP="001F255D">
            <w:pPr>
              <w:tabs>
                <w:tab w:val="left" w:pos="395"/>
              </w:tabs>
              <w:wordWrap/>
              <w:autoSpaceDE w:val="0"/>
              <w:autoSpaceDN w:val="0"/>
              <w:spacing w:before="60" w:after="60" w:line="240" w:lineRule="auto"/>
              <w:jc w:val="lowKashida"/>
              <w:rPr>
                <w:rFonts w:eastAsia="SimSun"/>
                <w:b/>
                <w:bCs/>
                <w:sz w:val="20"/>
                <w:szCs w:val="20"/>
                <w:lang w:eastAsia="zh-CN"/>
              </w:rPr>
            </w:pPr>
            <w:r w:rsidRPr="006A5A5F">
              <w:rPr>
                <w:rFonts w:eastAsia="SimSun"/>
                <w:b/>
                <w:bCs/>
                <w:sz w:val="20"/>
                <w:szCs w:val="20"/>
                <w:lang w:eastAsia="zh-CN"/>
              </w:rPr>
              <w:t>Data Sheet</w:t>
            </w:r>
          </w:p>
        </w:tc>
        <w:tc>
          <w:tcPr>
            <w:tcW w:w="4050" w:type="dxa"/>
            <w:tcBorders>
              <w:top w:val="single" w:sz="4" w:space="0" w:color="000000"/>
              <w:left w:val="single" w:sz="4" w:space="0" w:color="000000"/>
              <w:bottom w:val="single" w:sz="4" w:space="0" w:color="000000"/>
              <w:right w:val="single" w:sz="4" w:space="0" w:color="000000"/>
            </w:tcBorders>
            <w:vAlign w:val="center"/>
          </w:tcPr>
          <w:p w14:paraId="04669846" w14:textId="77777777" w:rsidR="001F255D" w:rsidRPr="006A5A5F" w:rsidRDefault="001F255D" w:rsidP="001F255D">
            <w:pPr>
              <w:wordWrap/>
              <w:spacing w:line="240" w:lineRule="auto"/>
              <w:rPr>
                <w:rFonts w:eastAsia="SimSun"/>
                <w:sz w:val="20"/>
                <w:szCs w:val="20"/>
                <w:lang w:eastAsia="zh-CN"/>
              </w:rPr>
            </w:pPr>
            <w:r w:rsidRPr="006A5A5F">
              <w:rPr>
                <w:rFonts w:eastAsia="SimSun"/>
                <w:sz w:val="20"/>
                <w:szCs w:val="20"/>
                <w:lang w:eastAsia="zh-CN"/>
              </w:rPr>
              <w:t>Electrical Motor Insulation class shall be F and temperature rise shall be B.</w:t>
            </w:r>
          </w:p>
        </w:tc>
        <w:tc>
          <w:tcPr>
            <w:tcW w:w="2790" w:type="dxa"/>
            <w:vAlign w:val="center"/>
          </w:tcPr>
          <w:p w14:paraId="6EEC5E1D" w14:textId="7AD1421D" w:rsidR="001F255D" w:rsidRPr="008E3A78" w:rsidRDefault="001F255D" w:rsidP="001F255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p>
        </w:tc>
        <w:tc>
          <w:tcPr>
            <w:tcW w:w="3600" w:type="dxa"/>
          </w:tcPr>
          <w:p w14:paraId="5C19CD0A" w14:textId="7C47490C"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D47C2E">
              <w:rPr>
                <w:rFonts w:eastAsia="SimSun"/>
                <w:sz w:val="20"/>
                <w:szCs w:val="20"/>
                <w:lang w:eastAsia="zh-CN"/>
              </w:rPr>
              <w:t>Noted.</w:t>
            </w:r>
          </w:p>
        </w:tc>
        <w:tc>
          <w:tcPr>
            <w:tcW w:w="2837" w:type="dxa"/>
          </w:tcPr>
          <w:p w14:paraId="66CE2826" w14:textId="4112FC7F"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134E54">
              <w:t>Closed.</w:t>
            </w:r>
          </w:p>
        </w:tc>
      </w:tr>
      <w:tr w:rsidR="001F255D" w:rsidRPr="000A788D" w14:paraId="4B8FAF9A" w14:textId="0DE7313E" w:rsidTr="001853EC">
        <w:trPr>
          <w:trHeight w:val="1070"/>
          <w:jc w:val="center"/>
        </w:trPr>
        <w:tc>
          <w:tcPr>
            <w:tcW w:w="488" w:type="dxa"/>
            <w:vAlign w:val="center"/>
          </w:tcPr>
          <w:p w14:paraId="3C62A2ED" w14:textId="77777777" w:rsidR="001F255D" w:rsidRPr="004E60B0" w:rsidRDefault="001F255D" w:rsidP="001F255D">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000000"/>
              <w:left w:val="single" w:sz="4" w:space="0" w:color="000000"/>
              <w:bottom w:val="single" w:sz="4" w:space="0" w:color="000000"/>
              <w:right w:val="single" w:sz="4" w:space="0" w:color="000000"/>
            </w:tcBorders>
            <w:vAlign w:val="center"/>
          </w:tcPr>
          <w:p w14:paraId="2F112AC0" w14:textId="77777777" w:rsidR="001F255D" w:rsidRPr="006A5A5F" w:rsidRDefault="001F255D" w:rsidP="001F255D">
            <w:pPr>
              <w:tabs>
                <w:tab w:val="left" w:pos="395"/>
              </w:tabs>
              <w:wordWrap/>
              <w:autoSpaceDE w:val="0"/>
              <w:autoSpaceDN w:val="0"/>
              <w:spacing w:before="60" w:after="60" w:line="240" w:lineRule="auto"/>
              <w:jc w:val="lowKashida"/>
              <w:rPr>
                <w:rFonts w:eastAsia="SimSun"/>
                <w:b/>
                <w:bCs/>
                <w:sz w:val="20"/>
                <w:szCs w:val="20"/>
                <w:lang w:eastAsia="zh-CN"/>
              </w:rPr>
            </w:pPr>
            <w:r w:rsidRPr="006A5A5F">
              <w:rPr>
                <w:rFonts w:eastAsia="SimSun"/>
                <w:b/>
                <w:bCs/>
                <w:sz w:val="20"/>
                <w:szCs w:val="20"/>
                <w:lang w:eastAsia="zh-CN"/>
              </w:rPr>
              <w:t>Spare Part</w:t>
            </w:r>
          </w:p>
        </w:tc>
        <w:tc>
          <w:tcPr>
            <w:tcW w:w="4050" w:type="dxa"/>
            <w:tcBorders>
              <w:top w:val="single" w:sz="4" w:space="0" w:color="000000"/>
              <w:left w:val="single" w:sz="4" w:space="0" w:color="000000"/>
              <w:bottom w:val="single" w:sz="4" w:space="0" w:color="000000"/>
              <w:right w:val="single" w:sz="4" w:space="0" w:color="000000"/>
            </w:tcBorders>
            <w:vAlign w:val="center"/>
          </w:tcPr>
          <w:p w14:paraId="40A1DA9F" w14:textId="77777777" w:rsidR="001F255D" w:rsidRPr="006A5A5F" w:rsidRDefault="001F255D" w:rsidP="001F255D">
            <w:pPr>
              <w:wordWrap/>
              <w:spacing w:line="240" w:lineRule="auto"/>
              <w:rPr>
                <w:rFonts w:eastAsia="SimSun"/>
                <w:sz w:val="20"/>
                <w:szCs w:val="20"/>
                <w:lang w:eastAsia="zh-CN"/>
              </w:rPr>
            </w:pPr>
            <w:r w:rsidRPr="006A5A5F">
              <w:rPr>
                <w:rFonts w:eastAsia="SimSun"/>
                <w:sz w:val="20"/>
                <w:szCs w:val="20"/>
                <w:lang w:eastAsia="zh-CN"/>
              </w:rPr>
              <w:t>A complete set of spare parts for commissioning shall be supplied for each motor.</w:t>
            </w:r>
          </w:p>
        </w:tc>
        <w:tc>
          <w:tcPr>
            <w:tcW w:w="2790" w:type="dxa"/>
            <w:vAlign w:val="center"/>
          </w:tcPr>
          <w:p w14:paraId="1C4CDB8F" w14:textId="2F1F5C4D" w:rsidR="001F255D" w:rsidRPr="008E3A78" w:rsidRDefault="001F255D" w:rsidP="001F255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p>
        </w:tc>
        <w:tc>
          <w:tcPr>
            <w:tcW w:w="3600" w:type="dxa"/>
          </w:tcPr>
          <w:p w14:paraId="61820DFB" w14:textId="55CA3FCD"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D47C2E">
              <w:rPr>
                <w:rFonts w:eastAsia="SimSun"/>
                <w:sz w:val="20"/>
                <w:szCs w:val="20"/>
                <w:lang w:eastAsia="zh-CN"/>
              </w:rPr>
              <w:t>Noted.</w:t>
            </w:r>
          </w:p>
        </w:tc>
        <w:tc>
          <w:tcPr>
            <w:tcW w:w="2837" w:type="dxa"/>
          </w:tcPr>
          <w:p w14:paraId="7958DF87" w14:textId="106D613E"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134E54">
              <w:t>Closed.</w:t>
            </w:r>
          </w:p>
        </w:tc>
      </w:tr>
      <w:tr w:rsidR="001F255D" w:rsidRPr="000A788D" w14:paraId="51A375F1" w14:textId="61842D3C" w:rsidTr="001853EC">
        <w:trPr>
          <w:trHeight w:val="854"/>
          <w:jc w:val="center"/>
        </w:trPr>
        <w:tc>
          <w:tcPr>
            <w:tcW w:w="488" w:type="dxa"/>
            <w:vAlign w:val="center"/>
          </w:tcPr>
          <w:p w14:paraId="625078B1" w14:textId="77777777" w:rsidR="001F255D" w:rsidRPr="004E60B0" w:rsidRDefault="001F255D" w:rsidP="001F255D">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000000"/>
              <w:left w:val="single" w:sz="4" w:space="0" w:color="000000"/>
              <w:bottom w:val="single" w:sz="4" w:space="0" w:color="000000"/>
              <w:right w:val="single" w:sz="4" w:space="0" w:color="000000"/>
            </w:tcBorders>
            <w:vAlign w:val="center"/>
          </w:tcPr>
          <w:p w14:paraId="4432FEA9" w14:textId="77777777" w:rsidR="001F255D" w:rsidRPr="006A5A5F" w:rsidRDefault="001F255D" w:rsidP="001F255D">
            <w:pPr>
              <w:tabs>
                <w:tab w:val="left" w:pos="395"/>
              </w:tabs>
              <w:wordWrap/>
              <w:autoSpaceDE w:val="0"/>
              <w:autoSpaceDN w:val="0"/>
              <w:spacing w:before="60" w:after="60" w:line="240" w:lineRule="auto"/>
              <w:jc w:val="lowKashida"/>
              <w:rPr>
                <w:rFonts w:eastAsia="SimSun"/>
                <w:b/>
                <w:bCs/>
                <w:sz w:val="20"/>
                <w:szCs w:val="20"/>
                <w:lang w:eastAsia="zh-CN"/>
              </w:rPr>
            </w:pPr>
            <w:r w:rsidRPr="006A5A5F">
              <w:rPr>
                <w:rFonts w:eastAsia="SimSun"/>
                <w:b/>
                <w:bCs/>
                <w:sz w:val="20"/>
                <w:szCs w:val="20"/>
                <w:lang w:eastAsia="zh-CN"/>
              </w:rPr>
              <w:t>Test &amp; Inspection</w:t>
            </w:r>
          </w:p>
        </w:tc>
        <w:tc>
          <w:tcPr>
            <w:tcW w:w="4050" w:type="dxa"/>
            <w:tcBorders>
              <w:top w:val="single" w:sz="4" w:space="0" w:color="000000"/>
              <w:left w:val="single" w:sz="4" w:space="0" w:color="000000"/>
              <w:bottom w:val="single" w:sz="4" w:space="0" w:color="000000"/>
              <w:right w:val="single" w:sz="4" w:space="0" w:color="000000"/>
            </w:tcBorders>
            <w:vAlign w:val="center"/>
          </w:tcPr>
          <w:p w14:paraId="7360637F" w14:textId="77777777" w:rsidR="001F255D" w:rsidRPr="00B1550D" w:rsidRDefault="001F255D" w:rsidP="001F255D">
            <w:pPr>
              <w:wordWrap/>
              <w:spacing w:line="240" w:lineRule="auto"/>
              <w:rPr>
                <w:rFonts w:eastAsia="SimSun"/>
                <w:sz w:val="20"/>
                <w:szCs w:val="20"/>
                <w:lang w:eastAsia="zh-CN"/>
              </w:rPr>
            </w:pPr>
            <w:r w:rsidRPr="00B1550D">
              <w:rPr>
                <w:rFonts w:eastAsia="SimSun"/>
                <w:sz w:val="20"/>
                <w:szCs w:val="20"/>
                <w:lang w:eastAsia="zh-CN"/>
              </w:rPr>
              <w:t>The equipment shall be factory tested. Certified copies of test reports shall be submitted to the purchaser.</w:t>
            </w:r>
          </w:p>
        </w:tc>
        <w:tc>
          <w:tcPr>
            <w:tcW w:w="2790" w:type="dxa"/>
            <w:vAlign w:val="center"/>
          </w:tcPr>
          <w:p w14:paraId="53D5F1A0" w14:textId="6124D4D5" w:rsidR="001F255D" w:rsidRPr="008E3A78" w:rsidRDefault="001F255D" w:rsidP="001F255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p>
        </w:tc>
        <w:tc>
          <w:tcPr>
            <w:tcW w:w="3600" w:type="dxa"/>
          </w:tcPr>
          <w:p w14:paraId="3FB3C880" w14:textId="4AFE91C9"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D47C2E">
              <w:rPr>
                <w:rFonts w:eastAsia="SimSun"/>
                <w:sz w:val="20"/>
                <w:szCs w:val="20"/>
                <w:lang w:eastAsia="zh-CN"/>
              </w:rPr>
              <w:t>Noted.</w:t>
            </w:r>
          </w:p>
        </w:tc>
        <w:tc>
          <w:tcPr>
            <w:tcW w:w="2837" w:type="dxa"/>
          </w:tcPr>
          <w:p w14:paraId="26C845EB" w14:textId="4F38377A"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134E54">
              <w:t>Closed.</w:t>
            </w:r>
          </w:p>
        </w:tc>
      </w:tr>
      <w:tr w:rsidR="001F255D" w:rsidRPr="000A788D" w14:paraId="3B8D4B7A" w14:textId="6C2F0A28" w:rsidTr="00AE33D2">
        <w:trPr>
          <w:trHeight w:val="800"/>
          <w:jc w:val="center"/>
        </w:trPr>
        <w:tc>
          <w:tcPr>
            <w:tcW w:w="488" w:type="dxa"/>
            <w:vAlign w:val="center"/>
          </w:tcPr>
          <w:p w14:paraId="06F09132" w14:textId="77777777" w:rsidR="001F255D" w:rsidRPr="004E60B0" w:rsidRDefault="001F255D" w:rsidP="001F255D">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000000"/>
              <w:left w:val="single" w:sz="4" w:space="0" w:color="000000"/>
              <w:bottom w:val="single" w:sz="4" w:space="0" w:color="000000"/>
              <w:right w:val="single" w:sz="4" w:space="0" w:color="000000"/>
            </w:tcBorders>
            <w:vAlign w:val="center"/>
          </w:tcPr>
          <w:p w14:paraId="55FEDB31" w14:textId="77777777" w:rsidR="001F255D" w:rsidRPr="006A5A5F" w:rsidRDefault="001F255D" w:rsidP="001F255D">
            <w:pPr>
              <w:tabs>
                <w:tab w:val="left" w:pos="395"/>
              </w:tabs>
              <w:wordWrap/>
              <w:autoSpaceDE w:val="0"/>
              <w:autoSpaceDN w:val="0"/>
              <w:spacing w:before="60" w:after="60" w:line="240" w:lineRule="auto"/>
              <w:jc w:val="lowKashida"/>
              <w:rPr>
                <w:rFonts w:eastAsia="SimSun"/>
                <w:b/>
                <w:bCs/>
                <w:sz w:val="20"/>
                <w:szCs w:val="20"/>
                <w:lang w:eastAsia="zh-CN"/>
              </w:rPr>
            </w:pPr>
            <w:r w:rsidRPr="006A5A5F">
              <w:rPr>
                <w:rFonts w:eastAsia="SimSun"/>
                <w:b/>
                <w:bCs/>
                <w:sz w:val="20"/>
                <w:szCs w:val="20"/>
                <w:lang w:eastAsia="zh-CN"/>
              </w:rPr>
              <w:t>Vendor Scope of Work</w:t>
            </w:r>
          </w:p>
        </w:tc>
        <w:tc>
          <w:tcPr>
            <w:tcW w:w="4050" w:type="dxa"/>
            <w:tcBorders>
              <w:top w:val="single" w:sz="4" w:space="0" w:color="000000"/>
              <w:left w:val="single" w:sz="4" w:space="0" w:color="000000"/>
              <w:bottom w:val="single" w:sz="4" w:space="0" w:color="000000"/>
              <w:right w:val="single" w:sz="4" w:space="0" w:color="000000"/>
            </w:tcBorders>
            <w:vAlign w:val="center"/>
          </w:tcPr>
          <w:p w14:paraId="2D2BD133" w14:textId="77777777" w:rsidR="001F255D" w:rsidRPr="006A5A5F" w:rsidRDefault="001F255D" w:rsidP="001F255D">
            <w:pPr>
              <w:wordWrap/>
              <w:spacing w:line="240" w:lineRule="auto"/>
              <w:rPr>
                <w:rFonts w:eastAsia="SimSun"/>
                <w:sz w:val="20"/>
                <w:szCs w:val="20"/>
                <w:lang w:eastAsia="zh-CN"/>
              </w:rPr>
            </w:pPr>
            <w:r w:rsidRPr="006A5A5F">
              <w:rPr>
                <w:rFonts w:eastAsia="SimSun"/>
                <w:sz w:val="20"/>
                <w:szCs w:val="20"/>
                <w:lang w:eastAsia="zh-CN"/>
              </w:rPr>
              <w:t>Supplier shall design the routing of the power &amp; control cable inside package.</w:t>
            </w:r>
          </w:p>
        </w:tc>
        <w:tc>
          <w:tcPr>
            <w:tcW w:w="2790" w:type="dxa"/>
            <w:vAlign w:val="center"/>
          </w:tcPr>
          <w:p w14:paraId="050568AC" w14:textId="5D05C791" w:rsidR="001F255D" w:rsidRPr="008E3A78" w:rsidRDefault="001F255D" w:rsidP="001F255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p>
        </w:tc>
        <w:tc>
          <w:tcPr>
            <w:tcW w:w="3600" w:type="dxa"/>
          </w:tcPr>
          <w:p w14:paraId="2B024AB5" w14:textId="232B9E98"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D47C2E">
              <w:rPr>
                <w:rFonts w:eastAsia="SimSun"/>
                <w:sz w:val="20"/>
                <w:szCs w:val="20"/>
                <w:lang w:eastAsia="zh-CN"/>
              </w:rPr>
              <w:t>Noted.</w:t>
            </w:r>
          </w:p>
        </w:tc>
        <w:tc>
          <w:tcPr>
            <w:tcW w:w="2837" w:type="dxa"/>
          </w:tcPr>
          <w:p w14:paraId="63A58CCD" w14:textId="3AB526C0"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134E54">
              <w:t>Closed.</w:t>
            </w:r>
          </w:p>
        </w:tc>
      </w:tr>
      <w:tr w:rsidR="001F255D" w:rsidRPr="000A788D" w14:paraId="1E4FACE3" w14:textId="61178071" w:rsidTr="001853EC">
        <w:trPr>
          <w:trHeight w:val="1241"/>
          <w:jc w:val="center"/>
        </w:trPr>
        <w:tc>
          <w:tcPr>
            <w:tcW w:w="488" w:type="dxa"/>
            <w:vAlign w:val="center"/>
          </w:tcPr>
          <w:p w14:paraId="36955B9E" w14:textId="77777777" w:rsidR="001F255D" w:rsidRPr="004E60B0" w:rsidRDefault="001F255D" w:rsidP="001F255D">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000000"/>
              <w:left w:val="single" w:sz="4" w:space="0" w:color="000000"/>
              <w:bottom w:val="single" w:sz="4" w:space="0" w:color="000000"/>
              <w:right w:val="single" w:sz="4" w:space="0" w:color="000000"/>
            </w:tcBorders>
            <w:vAlign w:val="center"/>
          </w:tcPr>
          <w:p w14:paraId="1AE87D24" w14:textId="77777777" w:rsidR="001F255D" w:rsidRPr="006A5A5F" w:rsidRDefault="001F255D" w:rsidP="001F255D">
            <w:pPr>
              <w:tabs>
                <w:tab w:val="left" w:pos="395"/>
              </w:tabs>
              <w:wordWrap/>
              <w:autoSpaceDE w:val="0"/>
              <w:autoSpaceDN w:val="0"/>
              <w:spacing w:before="60" w:after="60" w:line="240" w:lineRule="auto"/>
              <w:jc w:val="lowKashida"/>
              <w:rPr>
                <w:rFonts w:eastAsia="SimSun"/>
                <w:b/>
                <w:bCs/>
                <w:sz w:val="20"/>
                <w:szCs w:val="20"/>
                <w:lang w:eastAsia="zh-CN"/>
              </w:rPr>
            </w:pPr>
            <w:r w:rsidRPr="006A5A5F">
              <w:rPr>
                <w:rFonts w:eastAsia="SimSun"/>
                <w:b/>
                <w:bCs/>
                <w:sz w:val="20"/>
                <w:szCs w:val="20"/>
                <w:lang w:eastAsia="zh-CN"/>
              </w:rPr>
              <w:t>Vendor Scope of Work</w:t>
            </w:r>
          </w:p>
        </w:tc>
        <w:tc>
          <w:tcPr>
            <w:tcW w:w="4050" w:type="dxa"/>
            <w:tcBorders>
              <w:top w:val="single" w:sz="4" w:space="0" w:color="000000"/>
              <w:left w:val="single" w:sz="4" w:space="0" w:color="000000"/>
              <w:bottom w:val="single" w:sz="4" w:space="0" w:color="000000"/>
              <w:right w:val="single" w:sz="4" w:space="0" w:color="000000"/>
            </w:tcBorders>
            <w:vAlign w:val="center"/>
          </w:tcPr>
          <w:p w14:paraId="64157F27" w14:textId="77777777" w:rsidR="001F255D" w:rsidRPr="008A423A" w:rsidRDefault="001F255D" w:rsidP="001F255D">
            <w:pPr>
              <w:pStyle w:val="ListParagraph"/>
              <w:numPr>
                <w:ilvl w:val="0"/>
                <w:numId w:val="19"/>
              </w:numPr>
              <w:wordWrap/>
              <w:spacing w:line="240" w:lineRule="auto"/>
              <w:ind w:left="420" w:hanging="420"/>
              <w:rPr>
                <w:rFonts w:eastAsia="SimSun"/>
                <w:sz w:val="20"/>
                <w:szCs w:val="20"/>
                <w:lang w:eastAsia="zh-CN"/>
              </w:rPr>
            </w:pPr>
            <w:r w:rsidRPr="008A423A">
              <w:rPr>
                <w:rFonts w:eastAsia="SimSun"/>
                <w:sz w:val="20"/>
                <w:szCs w:val="20"/>
                <w:lang w:eastAsia="zh-CN"/>
              </w:rPr>
              <w:t xml:space="preserve">Supply of cables between Junction boxes and Package control panel is in vendor scope of work. In other word, </w:t>
            </w:r>
            <w:proofErr w:type="gramStart"/>
            <w:r w:rsidRPr="008A423A">
              <w:rPr>
                <w:rFonts w:eastAsia="SimSun"/>
                <w:sz w:val="20"/>
                <w:szCs w:val="20"/>
                <w:lang w:eastAsia="zh-CN"/>
              </w:rPr>
              <w:t>All</w:t>
            </w:r>
            <w:proofErr w:type="gramEnd"/>
            <w:r w:rsidRPr="008A423A">
              <w:rPr>
                <w:rFonts w:eastAsia="SimSun"/>
                <w:sz w:val="20"/>
                <w:szCs w:val="20"/>
                <w:lang w:eastAsia="zh-CN"/>
              </w:rPr>
              <w:t xml:space="preserve"> cabling listed in “Customer cable table” shall be supplied and connected by customer/contractor.</w:t>
            </w:r>
          </w:p>
          <w:p w14:paraId="27BBFA66" w14:textId="77777777" w:rsidR="001F255D" w:rsidRPr="008A423A" w:rsidRDefault="001F255D" w:rsidP="001F255D">
            <w:pPr>
              <w:pStyle w:val="ListParagraph"/>
              <w:numPr>
                <w:ilvl w:val="0"/>
                <w:numId w:val="19"/>
              </w:numPr>
              <w:wordWrap/>
              <w:spacing w:line="240" w:lineRule="auto"/>
              <w:ind w:left="420" w:hanging="420"/>
              <w:rPr>
                <w:rFonts w:eastAsia="SimSun"/>
                <w:sz w:val="20"/>
                <w:szCs w:val="20"/>
                <w:lang w:eastAsia="zh-CN"/>
              </w:rPr>
            </w:pPr>
            <w:r w:rsidRPr="008A423A">
              <w:rPr>
                <w:rFonts w:eastAsia="SimSun"/>
                <w:sz w:val="20"/>
                <w:szCs w:val="20"/>
                <w:lang w:eastAsia="zh-CN"/>
              </w:rPr>
              <w:t>Cables shall be according to “BK-GNRAL-PEDCO-000-EL-SP-0014”.</w:t>
            </w:r>
          </w:p>
        </w:tc>
        <w:tc>
          <w:tcPr>
            <w:tcW w:w="2790" w:type="dxa"/>
            <w:vAlign w:val="center"/>
          </w:tcPr>
          <w:p w14:paraId="6709B06A" w14:textId="66464011"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-Power Cable supply up to motors JB and Control Cable supply up to motor LCS will be by others.</w:t>
            </w:r>
          </w:p>
          <w:p w14:paraId="3014C3FD" w14:textId="174559F8"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Power Cable supply for Lighting up to Lighting main JB will be by others and from lighting main JB up to lighting fixtures TB will be supplied by GasTech.</w:t>
            </w:r>
          </w:p>
          <w:p w14:paraId="7181DEDD" w14:textId="6281C858" w:rsidR="001F255D" w:rsidRPr="00C3567F"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p>
        </w:tc>
        <w:tc>
          <w:tcPr>
            <w:tcW w:w="3600" w:type="dxa"/>
          </w:tcPr>
          <w:p w14:paraId="0DD763E7" w14:textId="5B6FE723"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D47C2E">
              <w:rPr>
                <w:rFonts w:eastAsia="SimSun"/>
                <w:sz w:val="20"/>
                <w:szCs w:val="20"/>
                <w:lang w:eastAsia="zh-CN"/>
              </w:rPr>
              <w:t>Noted.</w:t>
            </w:r>
          </w:p>
        </w:tc>
        <w:tc>
          <w:tcPr>
            <w:tcW w:w="2837" w:type="dxa"/>
          </w:tcPr>
          <w:p w14:paraId="5DA76570" w14:textId="6BE14505"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Closed.</w:t>
            </w:r>
          </w:p>
        </w:tc>
      </w:tr>
      <w:tr w:rsidR="001F255D" w:rsidRPr="000A788D" w14:paraId="122F2922" w14:textId="79EB5339" w:rsidTr="001853EC">
        <w:trPr>
          <w:trHeight w:val="629"/>
          <w:jc w:val="center"/>
        </w:trPr>
        <w:tc>
          <w:tcPr>
            <w:tcW w:w="488" w:type="dxa"/>
            <w:vAlign w:val="center"/>
          </w:tcPr>
          <w:p w14:paraId="71A849D1" w14:textId="77777777" w:rsidR="001F255D" w:rsidRPr="004E60B0" w:rsidRDefault="001F255D" w:rsidP="001F255D">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000000"/>
              <w:left w:val="single" w:sz="4" w:space="0" w:color="000000"/>
              <w:bottom w:val="single" w:sz="4" w:space="0" w:color="000000"/>
              <w:right w:val="single" w:sz="4" w:space="0" w:color="000000"/>
            </w:tcBorders>
            <w:vAlign w:val="center"/>
          </w:tcPr>
          <w:p w14:paraId="6024D075" w14:textId="77777777" w:rsidR="001F255D" w:rsidRPr="006A5A5F" w:rsidRDefault="001F255D" w:rsidP="001F255D">
            <w:pPr>
              <w:tabs>
                <w:tab w:val="left" w:pos="395"/>
              </w:tabs>
              <w:wordWrap/>
              <w:autoSpaceDE w:val="0"/>
              <w:autoSpaceDN w:val="0"/>
              <w:spacing w:before="60" w:after="60" w:line="240" w:lineRule="auto"/>
              <w:jc w:val="lowKashida"/>
              <w:rPr>
                <w:rFonts w:eastAsia="SimSun"/>
                <w:b/>
                <w:bCs/>
                <w:sz w:val="20"/>
                <w:szCs w:val="20"/>
                <w:lang w:eastAsia="zh-CN"/>
              </w:rPr>
            </w:pPr>
            <w:r w:rsidRPr="006A5A5F">
              <w:rPr>
                <w:rFonts w:eastAsia="SimSun"/>
                <w:b/>
                <w:bCs/>
                <w:sz w:val="20"/>
                <w:szCs w:val="20"/>
                <w:lang w:eastAsia="zh-CN"/>
              </w:rPr>
              <w:t>Vendor Scope of Work</w:t>
            </w:r>
          </w:p>
        </w:tc>
        <w:tc>
          <w:tcPr>
            <w:tcW w:w="4050" w:type="dxa"/>
            <w:tcBorders>
              <w:top w:val="single" w:sz="4" w:space="0" w:color="000000"/>
              <w:left w:val="single" w:sz="4" w:space="0" w:color="000000"/>
              <w:bottom w:val="single" w:sz="4" w:space="0" w:color="000000"/>
              <w:right w:val="single" w:sz="4" w:space="0" w:color="000000"/>
            </w:tcBorders>
            <w:vAlign w:val="center"/>
          </w:tcPr>
          <w:p w14:paraId="7F5E0A51" w14:textId="77777777" w:rsidR="001F255D" w:rsidRPr="006A5A5F" w:rsidRDefault="001F255D" w:rsidP="001F255D">
            <w:pPr>
              <w:wordWrap/>
              <w:spacing w:line="240" w:lineRule="auto"/>
              <w:rPr>
                <w:rFonts w:eastAsia="SimSun"/>
                <w:sz w:val="20"/>
                <w:szCs w:val="20"/>
                <w:lang w:eastAsia="zh-CN"/>
              </w:rPr>
            </w:pPr>
            <w:r w:rsidRPr="006A5A5F">
              <w:rPr>
                <w:rFonts w:eastAsia="SimSun"/>
                <w:sz w:val="20"/>
                <w:szCs w:val="20"/>
                <w:lang w:eastAsia="zh-CN"/>
              </w:rPr>
              <w:t>If AC UPS or DC UPS &amp; batteries are required, vendor shall provide all necessary documents (such as calculation, list etc.) &amp; supply required equipment according to purchaser standards.</w:t>
            </w:r>
          </w:p>
        </w:tc>
        <w:tc>
          <w:tcPr>
            <w:tcW w:w="2790" w:type="dxa"/>
            <w:vAlign w:val="center"/>
          </w:tcPr>
          <w:p w14:paraId="55BEC241" w14:textId="7EC29DE7" w:rsidR="001F255D" w:rsidRPr="008E3A78" w:rsidRDefault="001F255D" w:rsidP="001F255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p>
        </w:tc>
        <w:tc>
          <w:tcPr>
            <w:tcW w:w="3600" w:type="dxa"/>
          </w:tcPr>
          <w:p w14:paraId="3F8EE77C" w14:textId="6F031336"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D47C2E">
              <w:rPr>
                <w:rFonts w:eastAsia="SimSun"/>
                <w:sz w:val="20"/>
                <w:szCs w:val="20"/>
                <w:lang w:eastAsia="zh-CN"/>
              </w:rPr>
              <w:t>Noted.</w:t>
            </w:r>
          </w:p>
        </w:tc>
        <w:tc>
          <w:tcPr>
            <w:tcW w:w="2837" w:type="dxa"/>
          </w:tcPr>
          <w:p w14:paraId="53E4B43B" w14:textId="378F4A24"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DD19A9">
              <w:rPr>
                <w:rFonts w:asciiTheme="majorBidi" w:eastAsia="Calibri" w:hAnsiTheme="majorBidi" w:cstheme="majorBidi"/>
                <w:color w:val="0000FF"/>
                <w:sz w:val="20"/>
                <w:szCs w:val="20"/>
                <w:lang w:eastAsia="en-US"/>
              </w:rPr>
              <w:t>Closed.</w:t>
            </w:r>
          </w:p>
        </w:tc>
      </w:tr>
      <w:tr w:rsidR="001F255D" w:rsidRPr="000A788D" w14:paraId="72D2E3D4" w14:textId="07E32576" w:rsidTr="001853EC">
        <w:trPr>
          <w:trHeight w:val="809"/>
          <w:jc w:val="center"/>
        </w:trPr>
        <w:tc>
          <w:tcPr>
            <w:tcW w:w="488" w:type="dxa"/>
            <w:vAlign w:val="center"/>
          </w:tcPr>
          <w:p w14:paraId="3649B7F2" w14:textId="77777777" w:rsidR="001F255D" w:rsidRPr="004E60B0" w:rsidRDefault="001F255D" w:rsidP="001F255D">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tcBorders>
              <w:top w:val="single" w:sz="4" w:space="0" w:color="000000"/>
              <w:left w:val="single" w:sz="4" w:space="0" w:color="000000"/>
              <w:bottom w:val="single" w:sz="4" w:space="0" w:color="000000"/>
              <w:right w:val="single" w:sz="4" w:space="0" w:color="000000"/>
            </w:tcBorders>
            <w:vAlign w:val="center"/>
          </w:tcPr>
          <w:p w14:paraId="45229A67" w14:textId="77777777" w:rsidR="001F255D" w:rsidRPr="006A5A5F" w:rsidRDefault="001F255D" w:rsidP="001F255D">
            <w:pPr>
              <w:tabs>
                <w:tab w:val="left" w:pos="395"/>
              </w:tabs>
              <w:wordWrap/>
              <w:autoSpaceDE w:val="0"/>
              <w:autoSpaceDN w:val="0"/>
              <w:spacing w:before="60" w:after="60" w:line="240" w:lineRule="auto"/>
              <w:jc w:val="lowKashida"/>
              <w:rPr>
                <w:rFonts w:eastAsia="SimSun"/>
                <w:b/>
                <w:bCs/>
                <w:sz w:val="20"/>
                <w:szCs w:val="20"/>
                <w:lang w:eastAsia="zh-CN"/>
              </w:rPr>
            </w:pPr>
            <w:r w:rsidRPr="006A5A5F">
              <w:rPr>
                <w:rFonts w:eastAsia="SimSun"/>
                <w:b/>
                <w:bCs/>
                <w:sz w:val="20"/>
                <w:szCs w:val="20"/>
                <w:lang w:eastAsia="zh-CN"/>
              </w:rPr>
              <w:t>Specification</w:t>
            </w:r>
          </w:p>
        </w:tc>
        <w:tc>
          <w:tcPr>
            <w:tcW w:w="4050" w:type="dxa"/>
            <w:tcBorders>
              <w:top w:val="single" w:sz="4" w:space="0" w:color="000000"/>
              <w:left w:val="single" w:sz="4" w:space="0" w:color="000000"/>
              <w:bottom w:val="single" w:sz="4" w:space="0" w:color="000000"/>
              <w:right w:val="single" w:sz="4" w:space="0" w:color="000000"/>
            </w:tcBorders>
            <w:vAlign w:val="center"/>
          </w:tcPr>
          <w:p w14:paraId="5B8A32F0" w14:textId="77777777" w:rsidR="001F255D" w:rsidRPr="006A5A5F" w:rsidRDefault="001F255D" w:rsidP="001F255D">
            <w:pPr>
              <w:wordWrap/>
              <w:spacing w:line="240" w:lineRule="auto"/>
              <w:rPr>
                <w:rFonts w:eastAsia="SimSun"/>
                <w:sz w:val="20"/>
                <w:szCs w:val="20"/>
                <w:lang w:eastAsia="zh-CN"/>
              </w:rPr>
            </w:pPr>
            <w:r w:rsidRPr="006A5A5F">
              <w:rPr>
                <w:rFonts w:eastAsia="SimSun"/>
                <w:sz w:val="20"/>
                <w:szCs w:val="20"/>
                <w:lang w:eastAsia="zh-CN"/>
              </w:rPr>
              <w:t>Glands shall be of threaded type or fitted in equally strong way</w:t>
            </w:r>
          </w:p>
        </w:tc>
        <w:tc>
          <w:tcPr>
            <w:tcW w:w="2790" w:type="dxa"/>
            <w:vAlign w:val="center"/>
          </w:tcPr>
          <w:p w14:paraId="5FD11301" w14:textId="0B30AB52" w:rsidR="001F255D" w:rsidRPr="008E3A78" w:rsidRDefault="001F255D" w:rsidP="001F255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 xml:space="preserve">Noted and </w:t>
            </w:r>
            <w:r w:rsidRPr="00313D7A">
              <w:rPr>
                <w:rFonts w:asciiTheme="majorBidi" w:eastAsia="Calibri" w:hAnsiTheme="majorBidi" w:cstheme="majorBidi"/>
                <w:color w:val="0000FF"/>
                <w:sz w:val="20"/>
                <w:szCs w:val="20"/>
                <w:lang w:eastAsia="en-US"/>
              </w:rPr>
              <w:t>confirmed.</w:t>
            </w:r>
          </w:p>
        </w:tc>
        <w:tc>
          <w:tcPr>
            <w:tcW w:w="3600" w:type="dxa"/>
          </w:tcPr>
          <w:p w14:paraId="61F99C22" w14:textId="6404F53A"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D47C2E">
              <w:rPr>
                <w:rFonts w:eastAsia="SimSun"/>
                <w:sz w:val="20"/>
                <w:szCs w:val="20"/>
                <w:lang w:eastAsia="zh-CN"/>
              </w:rPr>
              <w:t>Noted.</w:t>
            </w:r>
          </w:p>
        </w:tc>
        <w:tc>
          <w:tcPr>
            <w:tcW w:w="2837" w:type="dxa"/>
          </w:tcPr>
          <w:p w14:paraId="3020D42B" w14:textId="0F1C2B30" w:rsidR="001F255D" w:rsidRDefault="001F255D" w:rsidP="001F255D">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DD19A9">
              <w:rPr>
                <w:rFonts w:asciiTheme="majorBidi" w:eastAsia="Calibri" w:hAnsiTheme="majorBidi" w:cstheme="majorBidi"/>
                <w:color w:val="0000FF"/>
                <w:sz w:val="20"/>
                <w:szCs w:val="20"/>
                <w:lang w:eastAsia="en-US"/>
              </w:rPr>
              <w:t>Closed.</w:t>
            </w:r>
          </w:p>
        </w:tc>
      </w:tr>
      <w:tr w:rsidR="001F255D" w:rsidRPr="000A788D" w14:paraId="5388DBB2" w14:textId="76784737" w:rsidTr="005236CA">
        <w:trPr>
          <w:jc w:val="center"/>
        </w:trPr>
        <w:tc>
          <w:tcPr>
            <w:tcW w:w="16195" w:type="dxa"/>
            <w:gridSpan w:val="6"/>
            <w:shd w:val="clear" w:color="auto" w:fill="D9D9D9" w:themeFill="background1" w:themeFillShade="D9"/>
            <w:vAlign w:val="center"/>
          </w:tcPr>
          <w:p w14:paraId="7F5101C3" w14:textId="16A87C35" w:rsidR="001F255D" w:rsidRDefault="001F255D" w:rsidP="001F255D">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Pr>
                <w:b/>
                <w:bCs/>
                <w:i/>
                <w:iCs/>
                <w:color w:val="C00000"/>
                <w:sz w:val="24"/>
                <w:szCs w:val="24"/>
              </w:rPr>
              <w:t xml:space="preserve">CIVIL &amp; </w:t>
            </w:r>
            <w:r w:rsidRPr="00855404">
              <w:rPr>
                <w:b/>
                <w:bCs/>
                <w:i/>
                <w:iCs/>
                <w:color w:val="C00000"/>
                <w:sz w:val="24"/>
                <w:szCs w:val="24"/>
              </w:rPr>
              <w:t xml:space="preserve">STRUCTURE </w:t>
            </w:r>
          </w:p>
        </w:tc>
      </w:tr>
      <w:tr w:rsidR="001F255D" w:rsidRPr="000A788D" w14:paraId="5F3B0E09" w14:textId="61BD8E8C" w:rsidTr="001853EC">
        <w:trPr>
          <w:jc w:val="center"/>
        </w:trPr>
        <w:tc>
          <w:tcPr>
            <w:tcW w:w="488" w:type="dxa"/>
            <w:vAlign w:val="center"/>
          </w:tcPr>
          <w:p w14:paraId="4461265D" w14:textId="77777777" w:rsidR="001F255D" w:rsidRPr="00DA6B0F" w:rsidRDefault="001F255D" w:rsidP="001F255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5E098A6F" w14:textId="3D114EDD" w:rsidR="001F255D" w:rsidRPr="000710F3" w:rsidRDefault="001F255D" w:rsidP="001F255D">
            <w:pPr>
              <w:tabs>
                <w:tab w:val="left" w:pos="395"/>
              </w:tabs>
              <w:wordWrap/>
              <w:autoSpaceDE w:val="0"/>
              <w:autoSpaceDN w:val="0"/>
              <w:spacing w:before="60" w:after="60" w:line="240" w:lineRule="auto"/>
              <w:jc w:val="lowKashida"/>
              <w:rPr>
                <w:rFonts w:asciiTheme="minorHAnsi" w:hAnsiTheme="minorHAnsi" w:cstheme="minorBidi"/>
                <w:color w:val="FF0000"/>
                <w:sz w:val="24"/>
                <w:szCs w:val="24"/>
              </w:rPr>
            </w:pPr>
            <w:r w:rsidRPr="000710F3">
              <w:rPr>
                <w:rFonts w:ascii="Calibri" w:eastAsiaTheme="minorHAnsi" w:hAnsi="Calibri"/>
                <w:color w:val="FF0000"/>
                <w:lang w:eastAsia="zh-CN"/>
              </w:rPr>
              <w:t>NEW ITEM</w:t>
            </w:r>
          </w:p>
        </w:tc>
        <w:tc>
          <w:tcPr>
            <w:tcW w:w="4050" w:type="dxa"/>
            <w:vAlign w:val="center"/>
          </w:tcPr>
          <w:p w14:paraId="2F10BD8F" w14:textId="77777777" w:rsidR="001F255D" w:rsidRDefault="001F255D" w:rsidP="001F255D">
            <w:pPr>
              <w:tabs>
                <w:tab w:val="left" w:pos="395"/>
              </w:tabs>
              <w:wordWrap/>
              <w:autoSpaceDE w:val="0"/>
              <w:autoSpaceDN w:val="0"/>
              <w:spacing w:before="60" w:after="60" w:line="240" w:lineRule="auto"/>
              <w:jc w:val="lowKashida"/>
              <w:rPr>
                <w:rFonts w:ascii="Arial" w:eastAsia="SimSun" w:hAnsi="Arial" w:cs="Arial"/>
                <w:sz w:val="20"/>
                <w:szCs w:val="20"/>
                <w:lang w:eastAsia="zh-CN"/>
              </w:rPr>
            </w:pPr>
          </w:p>
        </w:tc>
        <w:tc>
          <w:tcPr>
            <w:tcW w:w="2790" w:type="dxa"/>
            <w:vAlign w:val="center"/>
          </w:tcPr>
          <w:p w14:paraId="3044ECBE" w14:textId="77777777" w:rsidR="001F255D" w:rsidRPr="008E3A78" w:rsidRDefault="001F255D" w:rsidP="001F255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600" w:type="dxa"/>
            <w:vAlign w:val="center"/>
          </w:tcPr>
          <w:p w14:paraId="5D6466FF" w14:textId="67F3323F" w:rsidR="001F255D" w:rsidRPr="007D41D5" w:rsidRDefault="001F255D" w:rsidP="001F255D">
            <w:pPr>
              <w:pStyle w:val="wordsection1"/>
              <w:bidi/>
              <w:jc w:val="right"/>
              <w:rPr>
                <w:highlight w:val="yellow"/>
              </w:rPr>
            </w:pPr>
            <w:r>
              <w:rPr>
                <w:highlight w:val="yellow"/>
              </w:rPr>
              <w:t>-</w:t>
            </w:r>
            <w:r w:rsidRPr="007D41D5">
              <w:rPr>
                <w:highlight w:val="yellow"/>
              </w:rPr>
              <w:t>Based on STD2800 this site is located at High Risk Area which is named Seismic Zone 2.</w:t>
            </w:r>
          </w:p>
          <w:p w14:paraId="6FD02897" w14:textId="312377DB" w:rsidR="001F255D" w:rsidRPr="007D41D5" w:rsidRDefault="00243DBF" w:rsidP="001F255D">
            <w:pPr>
              <w:pStyle w:val="wordsection1"/>
              <w:bidi/>
              <w:jc w:val="right"/>
              <w:rPr>
                <w:highlight w:val="yellow"/>
              </w:rPr>
            </w:pPr>
            <w:r>
              <w:rPr>
                <w:highlight w:val="yellow"/>
              </w:rPr>
              <w:t>A</w:t>
            </w:r>
            <w:r w:rsidR="001F255D" w:rsidRPr="007D41D5">
              <w:rPr>
                <w:highlight w:val="yellow"/>
              </w:rPr>
              <w:t xml:space="preserve">lso according to ASCE 7 (2010) Seismic Zone is equal to Zone 3 with Seismic Importance Factor </w:t>
            </w:r>
            <w:proofErr w:type="gramStart"/>
            <w:r w:rsidR="001F255D" w:rsidRPr="007D41D5">
              <w:rPr>
                <w:highlight w:val="yellow"/>
              </w:rPr>
              <w:t>1.25 .</w:t>
            </w:r>
            <w:proofErr w:type="gramEnd"/>
          </w:p>
          <w:p w14:paraId="1FB20E89" w14:textId="46A3E452" w:rsidR="001F255D" w:rsidRPr="007D41D5" w:rsidRDefault="001F255D" w:rsidP="001F255D">
            <w:pPr>
              <w:pStyle w:val="wordsection1"/>
              <w:bidi/>
              <w:jc w:val="right"/>
              <w:rPr>
                <w:highlight w:val="yellow"/>
              </w:rPr>
            </w:pPr>
            <w:r>
              <w:rPr>
                <w:highlight w:val="yellow"/>
              </w:rPr>
              <w:t>-</w:t>
            </w:r>
            <w:r w:rsidRPr="007D41D5">
              <w:rPr>
                <w:highlight w:val="yellow"/>
              </w:rPr>
              <w:t>Besides according to INBC-Part 6 amount of Wind Speed shall be considered 120 Km/hr.</w:t>
            </w:r>
          </w:p>
          <w:p w14:paraId="3229314E" w14:textId="46C05233" w:rsidR="001F255D" w:rsidRPr="007D41D5" w:rsidRDefault="001F255D" w:rsidP="00AE33D2">
            <w:pPr>
              <w:pStyle w:val="wordsection1"/>
              <w:bidi/>
              <w:jc w:val="right"/>
              <w:rPr>
                <w:rFonts w:asciiTheme="minorHAnsi" w:eastAsia="Calibri" w:hAnsiTheme="minorHAnsi" w:cstheme="minorBidi"/>
                <w:b/>
                <w:bCs/>
                <w:color w:val="0000FF"/>
                <w:sz w:val="24"/>
                <w:szCs w:val="24"/>
                <w:highlight w:val="yellow"/>
                <w:lang w:eastAsia="en-US"/>
              </w:rPr>
            </w:pPr>
            <w:r w:rsidRPr="007D41D5">
              <w:rPr>
                <w:highlight w:val="yellow"/>
              </w:rPr>
              <w:t>It is necessary to consider the above in the data sheets.</w:t>
            </w:r>
          </w:p>
        </w:tc>
        <w:tc>
          <w:tcPr>
            <w:tcW w:w="2837" w:type="dxa"/>
          </w:tcPr>
          <w:p w14:paraId="697BB021" w14:textId="77777777" w:rsidR="00243DBF" w:rsidRDefault="00243DBF" w:rsidP="00243DBF">
            <w:pPr>
              <w:widowControl/>
              <w:wordWrap/>
              <w:adjustRightInd/>
              <w:spacing w:line="240" w:lineRule="auto"/>
              <w:jc w:val="left"/>
              <w:rPr>
                <w:rFonts w:asciiTheme="majorBidi" w:eastAsia="Calibri" w:hAnsiTheme="majorBidi" w:cstheme="majorBidi"/>
                <w:color w:val="0000FF"/>
                <w:sz w:val="20"/>
                <w:szCs w:val="20"/>
                <w:lang w:eastAsia="en-US"/>
              </w:rPr>
            </w:pPr>
            <w:proofErr w:type="spellStart"/>
            <w:r>
              <w:rPr>
                <w:rFonts w:asciiTheme="majorBidi" w:eastAsia="Calibri" w:hAnsiTheme="majorBidi" w:cstheme="majorBidi"/>
                <w:color w:val="0000FF"/>
                <w:sz w:val="20"/>
                <w:szCs w:val="20"/>
                <w:lang w:eastAsia="en-US"/>
              </w:rPr>
              <w:t>Gastech</w:t>
            </w:r>
            <w:proofErr w:type="spellEnd"/>
            <w:r>
              <w:rPr>
                <w:rFonts w:asciiTheme="majorBidi" w:eastAsia="Calibri" w:hAnsiTheme="majorBidi" w:cstheme="majorBidi"/>
                <w:color w:val="0000FF"/>
                <w:sz w:val="20"/>
                <w:szCs w:val="20"/>
                <w:lang w:eastAsia="en-US"/>
              </w:rPr>
              <w:t xml:space="preserve"> confirmed and closed.</w:t>
            </w:r>
          </w:p>
          <w:p w14:paraId="401282AD" w14:textId="77777777" w:rsidR="001F255D" w:rsidRPr="008E3A78" w:rsidRDefault="001F255D" w:rsidP="001F255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1F255D" w:rsidRPr="000A788D" w14:paraId="4FF1CB69" w14:textId="77777777" w:rsidTr="001853EC">
        <w:trPr>
          <w:jc w:val="center"/>
        </w:trPr>
        <w:tc>
          <w:tcPr>
            <w:tcW w:w="488" w:type="dxa"/>
            <w:vAlign w:val="center"/>
          </w:tcPr>
          <w:p w14:paraId="05D90E91" w14:textId="77777777" w:rsidR="001F255D" w:rsidRPr="00DA6B0F" w:rsidRDefault="001F255D" w:rsidP="001F255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73108C3E" w14:textId="53C51D27" w:rsidR="001F255D" w:rsidRDefault="001F255D" w:rsidP="001F255D">
            <w:pPr>
              <w:tabs>
                <w:tab w:val="left" w:pos="395"/>
              </w:tabs>
              <w:wordWrap/>
              <w:autoSpaceDE w:val="0"/>
              <w:autoSpaceDN w:val="0"/>
              <w:spacing w:before="60" w:after="60" w:line="240" w:lineRule="auto"/>
              <w:jc w:val="left"/>
              <w:rPr>
                <w:rFonts w:asciiTheme="minorHAnsi" w:hAnsiTheme="minorHAnsi" w:cstheme="minorBidi"/>
                <w:b/>
                <w:bCs/>
                <w:color w:val="FF0000"/>
                <w:sz w:val="24"/>
                <w:szCs w:val="24"/>
              </w:rPr>
            </w:pPr>
            <w:r w:rsidRPr="004D6097">
              <w:rPr>
                <w:rFonts w:ascii="Calibri" w:eastAsiaTheme="minorHAnsi" w:hAnsi="Calibri"/>
                <w:color w:val="FF0000"/>
                <w:lang w:eastAsia="zh-CN"/>
              </w:rPr>
              <w:t>NEW ITEM</w:t>
            </w:r>
          </w:p>
        </w:tc>
        <w:tc>
          <w:tcPr>
            <w:tcW w:w="4050" w:type="dxa"/>
            <w:vAlign w:val="center"/>
          </w:tcPr>
          <w:p w14:paraId="5CE10FDF" w14:textId="77777777" w:rsidR="001F255D" w:rsidRDefault="001F255D" w:rsidP="001F255D">
            <w:pPr>
              <w:tabs>
                <w:tab w:val="left" w:pos="395"/>
              </w:tabs>
              <w:wordWrap/>
              <w:autoSpaceDE w:val="0"/>
              <w:autoSpaceDN w:val="0"/>
              <w:spacing w:before="60" w:after="60" w:line="240" w:lineRule="auto"/>
              <w:jc w:val="lowKashida"/>
              <w:rPr>
                <w:rFonts w:ascii="Arial" w:eastAsia="SimSun" w:hAnsi="Arial" w:cs="Arial"/>
                <w:sz w:val="20"/>
                <w:szCs w:val="20"/>
                <w:lang w:eastAsia="zh-CN"/>
              </w:rPr>
            </w:pPr>
          </w:p>
        </w:tc>
        <w:tc>
          <w:tcPr>
            <w:tcW w:w="2790" w:type="dxa"/>
            <w:vAlign w:val="center"/>
          </w:tcPr>
          <w:p w14:paraId="412AC6D6" w14:textId="77777777" w:rsidR="001F255D" w:rsidRPr="008E3A78" w:rsidRDefault="001F255D" w:rsidP="001F255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600" w:type="dxa"/>
            <w:vAlign w:val="center"/>
          </w:tcPr>
          <w:p w14:paraId="30DC4F3A" w14:textId="77777777" w:rsidR="001F255D" w:rsidRPr="007D41D5" w:rsidRDefault="001F255D" w:rsidP="001F255D">
            <w:pPr>
              <w:pStyle w:val="wordsection1"/>
              <w:bidi/>
              <w:jc w:val="right"/>
              <w:rPr>
                <w:highlight w:val="yellow"/>
              </w:rPr>
            </w:pPr>
            <w:r w:rsidRPr="007D41D5">
              <w:rPr>
                <w:highlight w:val="yellow"/>
              </w:rPr>
              <w:t xml:space="preserve">The technical specifications of </w:t>
            </w:r>
          </w:p>
          <w:p w14:paraId="211ADE01" w14:textId="0ED84302" w:rsidR="001F255D" w:rsidRPr="007D41D5" w:rsidRDefault="001F255D" w:rsidP="001F255D">
            <w:pPr>
              <w:widowControl/>
              <w:wordWrap/>
              <w:adjustRightInd/>
              <w:spacing w:line="240" w:lineRule="auto"/>
              <w:jc w:val="left"/>
              <w:textAlignment w:val="auto"/>
              <w:rPr>
                <w:rFonts w:asciiTheme="minorHAnsi" w:eastAsia="Calibri" w:hAnsiTheme="minorHAnsi" w:cstheme="minorBidi"/>
                <w:b/>
                <w:bCs/>
                <w:color w:val="0000FF"/>
                <w:sz w:val="24"/>
                <w:szCs w:val="24"/>
                <w:highlight w:val="yellow"/>
                <w:lang w:eastAsia="en-US"/>
              </w:rPr>
            </w:pPr>
            <w:r w:rsidRPr="007D41D5">
              <w:rPr>
                <w:highlight w:val="yellow"/>
              </w:rPr>
              <w:t xml:space="preserve">The anchor bolts are outside the scope of the seller’s work. But seller’s must </w:t>
            </w:r>
            <w:r w:rsidRPr="007D41D5">
              <w:rPr>
                <w:highlight w:val="yellow"/>
              </w:rPr>
              <w:lastRenderedPageBreak/>
              <w:t>be followed the standard drawing of anchor bolt to the number “BK-GNRAL-PEDCO-000-ST-DW-0002”.</w:t>
            </w:r>
          </w:p>
        </w:tc>
        <w:tc>
          <w:tcPr>
            <w:tcW w:w="2837" w:type="dxa"/>
          </w:tcPr>
          <w:p w14:paraId="1400C2A9" w14:textId="02BF476C" w:rsidR="00260E1A" w:rsidRPr="00260E1A" w:rsidRDefault="00243DBF" w:rsidP="00260E1A">
            <w:pPr>
              <w:widowControl/>
              <w:wordWrap/>
              <w:adjustRightInd/>
              <w:spacing w:line="240" w:lineRule="auto"/>
              <w:jc w:val="left"/>
              <w:textAlignment w:val="auto"/>
              <w:rPr>
                <w:rFonts w:asciiTheme="majorBidi" w:eastAsia="Calibri" w:hAnsiTheme="majorBidi" w:cstheme="majorBidi"/>
                <w:color w:val="0000FF"/>
                <w:sz w:val="20"/>
                <w:szCs w:val="20"/>
                <w:lang w:eastAsia="en-US"/>
              </w:rPr>
            </w:pPr>
            <w:proofErr w:type="spellStart"/>
            <w:r w:rsidRPr="00260E1A">
              <w:rPr>
                <w:rFonts w:asciiTheme="majorBidi" w:eastAsia="Calibri" w:hAnsiTheme="majorBidi" w:cstheme="majorBidi"/>
                <w:color w:val="0000FF"/>
                <w:sz w:val="20"/>
                <w:szCs w:val="20"/>
                <w:lang w:eastAsia="en-US"/>
              </w:rPr>
              <w:lastRenderedPageBreak/>
              <w:t>Gastech</w:t>
            </w:r>
            <w:proofErr w:type="spellEnd"/>
            <w:r w:rsidRPr="00260E1A">
              <w:rPr>
                <w:rFonts w:asciiTheme="majorBidi" w:eastAsia="Calibri" w:hAnsiTheme="majorBidi" w:cstheme="majorBidi"/>
                <w:color w:val="0000FF"/>
                <w:sz w:val="20"/>
                <w:szCs w:val="20"/>
                <w:lang w:eastAsia="en-US"/>
              </w:rPr>
              <w:t xml:space="preserve"> confirme</w:t>
            </w:r>
            <w:r w:rsidR="00260E1A" w:rsidRPr="00260E1A">
              <w:rPr>
                <w:rFonts w:asciiTheme="majorBidi" w:eastAsia="Calibri" w:hAnsiTheme="majorBidi" w:cstheme="majorBidi"/>
                <w:color w:val="0000FF"/>
                <w:sz w:val="20"/>
                <w:szCs w:val="20"/>
                <w:lang w:eastAsia="en-US"/>
              </w:rPr>
              <w:t>d to calculate load at base</w:t>
            </w:r>
            <w:r w:rsidR="00260E1A">
              <w:rPr>
                <w:rFonts w:asciiTheme="majorBidi" w:eastAsia="Calibri" w:hAnsiTheme="majorBidi" w:cstheme="majorBidi"/>
                <w:color w:val="0000FF"/>
                <w:sz w:val="20"/>
                <w:szCs w:val="20"/>
                <w:lang w:eastAsia="en-US"/>
              </w:rPr>
              <w:t xml:space="preserve"> and sizing of anchor bolts</w:t>
            </w:r>
            <w:r w:rsidR="00260E1A" w:rsidRPr="00260E1A">
              <w:rPr>
                <w:rFonts w:asciiTheme="majorBidi" w:eastAsia="Calibri" w:hAnsiTheme="majorBidi" w:cstheme="majorBidi"/>
                <w:color w:val="0000FF"/>
                <w:sz w:val="20"/>
                <w:szCs w:val="20"/>
                <w:lang w:eastAsia="en-US"/>
              </w:rPr>
              <w:t>.</w:t>
            </w:r>
          </w:p>
          <w:p w14:paraId="1EC3932C" w14:textId="3BE422E6" w:rsidR="00260E1A" w:rsidRPr="00260E1A" w:rsidRDefault="00260E1A" w:rsidP="00260E1A">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260E1A">
              <w:rPr>
                <w:rFonts w:asciiTheme="majorBidi" w:eastAsia="Calibri" w:hAnsiTheme="majorBidi" w:cstheme="majorBidi"/>
                <w:color w:val="0000FF"/>
                <w:sz w:val="20"/>
                <w:szCs w:val="20"/>
                <w:lang w:eastAsia="en-US"/>
              </w:rPr>
              <w:lastRenderedPageBreak/>
              <w:t xml:space="preserve">Anchor bolt </w:t>
            </w:r>
            <w:r>
              <w:rPr>
                <w:rFonts w:asciiTheme="majorBidi" w:eastAsia="Calibri" w:hAnsiTheme="majorBidi" w:cstheme="majorBidi"/>
                <w:color w:val="0000FF"/>
                <w:sz w:val="20"/>
                <w:szCs w:val="20"/>
                <w:lang w:eastAsia="en-US"/>
              </w:rPr>
              <w:t xml:space="preserve">supplement </w:t>
            </w:r>
            <w:r w:rsidRPr="00260E1A">
              <w:rPr>
                <w:rFonts w:asciiTheme="majorBidi" w:eastAsia="Calibri" w:hAnsiTheme="majorBidi" w:cstheme="majorBidi"/>
                <w:color w:val="0000FF"/>
                <w:sz w:val="20"/>
                <w:szCs w:val="20"/>
                <w:lang w:eastAsia="en-US"/>
              </w:rPr>
              <w:t xml:space="preserve">is out of scope of </w:t>
            </w:r>
            <w:proofErr w:type="spellStart"/>
            <w:r w:rsidRPr="00260E1A">
              <w:rPr>
                <w:rFonts w:asciiTheme="majorBidi" w:eastAsia="Calibri" w:hAnsiTheme="majorBidi" w:cstheme="majorBidi"/>
                <w:color w:val="0000FF"/>
                <w:sz w:val="20"/>
                <w:szCs w:val="20"/>
                <w:lang w:eastAsia="en-US"/>
              </w:rPr>
              <w:t>Gastech</w:t>
            </w:r>
            <w:proofErr w:type="spellEnd"/>
            <w:r>
              <w:rPr>
                <w:rFonts w:asciiTheme="majorBidi" w:eastAsia="Calibri" w:hAnsiTheme="majorBidi" w:cstheme="majorBidi"/>
                <w:color w:val="0000FF"/>
                <w:sz w:val="20"/>
                <w:szCs w:val="20"/>
                <w:lang w:eastAsia="en-US"/>
              </w:rPr>
              <w:t>.</w:t>
            </w:r>
          </w:p>
        </w:tc>
      </w:tr>
      <w:tr w:rsidR="001F255D" w:rsidRPr="000A788D" w14:paraId="6900F240" w14:textId="77777777" w:rsidTr="001853EC">
        <w:trPr>
          <w:jc w:val="center"/>
        </w:trPr>
        <w:tc>
          <w:tcPr>
            <w:tcW w:w="488" w:type="dxa"/>
            <w:vAlign w:val="center"/>
          </w:tcPr>
          <w:p w14:paraId="68B892B2" w14:textId="5331EB17" w:rsidR="001F255D" w:rsidRPr="00DA6B0F" w:rsidRDefault="001F255D" w:rsidP="001F255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0BE0B7C5" w14:textId="67FFD24A" w:rsidR="001F255D" w:rsidRPr="004D6097" w:rsidRDefault="001F255D" w:rsidP="001F255D">
            <w:pPr>
              <w:tabs>
                <w:tab w:val="left" w:pos="395"/>
              </w:tabs>
              <w:wordWrap/>
              <w:autoSpaceDE w:val="0"/>
              <w:autoSpaceDN w:val="0"/>
              <w:spacing w:before="60" w:after="60" w:line="240" w:lineRule="auto"/>
              <w:jc w:val="left"/>
              <w:rPr>
                <w:rFonts w:ascii="Calibri" w:eastAsiaTheme="minorHAnsi" w:hAnsi="Calibri"/>
                <w:color w:val="FF0000"/>
                <w:lang w:eastAsia="zh-CN"/>
              </w:rPr>
            </w:pPr>
            <w:r w:rsidRPr="004D6097">
              <w:rPr>
                <w:rFonts w:ascii="Calibri" w:eastAsiaTheme="minorHAnsi" w:hAnsi="Calibri"/>
                <w:color w:val="FF0000"/>
                <w:lang w:eastAsia="zh-CN"/>
              </w:rPr>
              <w:t>NEW ITEM</w:t>
            </w:r>
          </w:p>
        </w:tc>
        <w:tc>
          <w:tcPr>
            <w:tcW w:w="4050" w:type="dxa"/>
            <w:vAlign w:val="center"/>
          </w:tcPr>
          <w:p w14:paraId="46F6C128" w14:textId="77777777" w:rsidR="001F255D" w:rsidRDefault="001F255D" w:rsidP="001F255D">
            <w:pPr>
              <w:tabs>
                <w:tab w:val="left" w:pos="395"/>
              </w:tabs>
              <w:wordWrap/>
              <w:autoSpaceDE w:val="0"/>
              <w:autoSpaceDN w:val="0"/>
              <w:spacing w:before="60" w:after="60" w:line="240" w:lineRule="auto"/>
              <w:jc w:val="lowKashida"/>
              <w:rPr>
                <w:rFonts w:ascii="Arial" w:eastAsia="SimSun" w:hAnsi="Arial" w:cs="Arial"/>
                <w:sz w:val="20"/>
                <w:szCs w:val="20"/>
                <w:lang w:eastAsia="zh-CN"/>
              </w:rPr>
            </w:pPr>
          </w:p>
        </w:tc>
        <w:tc>
          <w:tcPr>
            <w:tcW w:w="2790" w:type="dxa"/>
            <w:vAlign w:val="center"/>
          </w:tcPr>
          <w:p w14:paraId="035CE50A" w14:textId="77777777" w:rsidR="001F255D" w:rsidRPr="008E3A78" w:rsidRDefault="001F255D" w:rsidP="001F255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600" w:type="dxa"/>
            <w:vAlign w:val="center"/>
          </w:tcPr>
          <w:p w14:paraId="1DCB6B61" w14:textId="3A3199E4" w:rsidR="001F255D" w:rsidRPr="007D41D5" w:rsidRDefault="001F255D" w:rsidP="001F255D">
            <w:pPr>
              <w:pStyle w:val="wordsection1"/>
              <w:bidi/>
              <w:jc w:val="right"/>
              <w:rPr>
                <w:rFonts w:asciiTheme="minorHAnsi" w:eastAsia="Calibri" w:hAnsiTheme="minorHAnsi" w:cstheme="minorBidi"/>
                <w:b/>
                <w:bCs/>
                <w:color w:val="0000FF"/>
                <w:sz w:val="24"/>
                <w:szCs w:val="24"/>
                <w:highlight w:val="yellow"/>
                <w:lang w:eastAsia="en-US"/>
              </w:rPr>
            </w:pPr>
            <w:r w:rsidRPr="007D41D5">
              <w:rPr>
                <w:highlight w:val="yellow"/>
              </w:rPr>
              <w:t>Dimensional specifications of base plates &amp; foundations are inside the scope of the seller’s work.</w:t>
            </w:r>
          </w:p>
        </w:tc>
        <w:tc>
          <w:tcPr>
            <w:tcW w:w="2837" w:type="dxa"/>
          </w:tcPr>
          <w:p w14:paraId="00018A15" w14:textId="77777777" w:rsidR="00243DBF" w:rsidRDefault="00243DBF" w:rsidP="00243DBF">
            <w:pPr>
              <w:widowControl/>
              <w:wordWrap/>
              <w:adjustRightInd/>
              <w:spacing w:line="240" w:lineRule="auto"/>
              <w:jc w:val="left"/>
              <w:rPr>
                <w:rFonts w:asciiTheme="majorBidi" w:eastAsia="Calibri" w:hAnsiTheme="majorBidi" w:cstheme="majorBidi"/>
                <w:color w:val="0000FF"/>
                <w:sz w:val="20"/>
                <w:szCs w:val="20"/>
                <w:lang w:eastAsia="en-US"/>
              </w:rPr>
            </w:pPr>
            <w:bookmarkStart w:id="16" w:name="OLE_LINK13"/>
            <w:bookmarkStart w:id="17" w:name="OLE_LINK14"/>
            <w:proofErr w:type="spellStart"/>
            <w:r>
              <w:rPr>
                <w:rFonts w:asciiTheme="majorBidi" w:eastAsia="Calibri" w:hAnsiTheme="majorBidi" w:cstheme="majorBidi"/>
                <w:color w:val="0000FF"/>
                <w:sz w:val="20"/>
                <w:szCs w:val="20"/>
                <w:lang w:eastAsia="en-US"/>
              </w:rPr>
              <w:t>Gastech</w:t>
            </w:r>
            <w:proofErr w:type="spellEnd"/>
            <w:r>
              <w:rPr>
                <w:rFonts w:asciiTheme="majorBidi" w:eastAsia="Calibri" w:hAnsiTheme="majorBidi" w:cstheme="majorBidi"/>
                <w:color w:val="0000FF"/>
                <w:sz w:val="20"/>
                <w:szCs w:val="20"/>
                <w:lang w:eastAsia="en-US"/>
              </w:rPr>
              <w:t xml:space="preserve"> confirmed and closed.</w:t>
            </w:r>
          </w:p>
          <w:p w14:paraId="1FE32B4D" w14:textId="72FE82C9" w:rsidR="001F255D" w:rsidRPr="008E3A78" w:rsidRDefault="00243DBF" w:rsidP="00243DBF">
            <w:pPr>
              <w:widowControl/>
              <w:wordWrap/>
              <w:adjustRightInd/>
              <w:spacing w:line="240" w:lineRule="auto"/>
              <w:jc w:val="left"/>
              <w:rPr>
                <w:rFonts w:asciiTheme="minorHAnsi" w:eastAsia="Calibri" w:hAnsiTheme="minorHAnsi" w:cstheme="minorBidi"/>
                <w:b/>
                <w:bCs/>
                <w:color w:val="0000FF"/>
                <w:sz w:val="24"/>
                <w:szCs w:val="24"/>
                <w:lang w:eastAsia="en-US"/>
              </w:rPr>
            </w:pPr>
            <w:r w:rsidRPr="00243DBF">
              <w:rPr>
                <w:rFonts w:asciiTheme="majorBidi" w:eastAsia="Calibri" w:hAnsiTheme="majorBidi" w:cstheme="majorBidi"/>
                <w:color w:val="0000FF"/>
                <w:sz w:val="20"/>
                <w:szCs w:val="20"/>
                <w:lang w:eastAsia="en-US"/>
              </w:rPr>
              <w:t>(After P.O)</w:t>
            </w:r>
            <w:bookmarkEnd w:id="16"/>
            <w:bookmarkEnd w:id="17"/>
          </w:p>
        </w:tc>
      </w:tr>
      <w:tr w:rsidR="001F255D" w:rsidRPr="000A788D" w14:paraId="7B9A1DC3" w14:textId="77777777" w:rsidTr="001853EC">
        <w:trPr>
          <w:jc w:val="center"/>
        </w:trPr>
        <w:tc>
          <w:tcPr>
            <w:tcW w:w="488" w:type="dxa"/>
            <w:vAlign w:val="center"/>
          </w:tcPr>
          <w:p w14:paraId="26C0A560" w14:textId="77777777" w:rsidR="001F255D" w:rsidRPr="00DA6B0F" w:rsidRDefault="001F255D" w:rsidP="001F255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4795149D" w14:textId="2ACF265F" w:rsidR="001F255D" w:rsidRPr="004D6097" w:rsidRDefault="001F255D" w:rsidP="001F255D">
            <w:pPr>
              <w:tabs>
                <w:tab w:val="left" w:pos="395"/>
              </w:tabs>
              <w:wordWrap/>
              <w:autoSpaceDE w:val="0"/>
              <w:autoSpaceDN w:val="0"/>
              <w:spacing w:before="60" w:after="60" w:line="240" w:lineRule="auto"/>
              <w:jc w:val="left"/>
              <w:rPr>
                <w:rFonts w:ascii="Calibri" w:eastAsiaTheme="minorHAnsi" w:hAnsi="Calibri"/>
                <w:color w:val="FF0000"/>
                <w:lang w:eastAsia="zh-CN"/>
              </w:rPr>
            </w:pPr>
            <w:r w:rsidRPr="004D6097">
              <w:rPr>
                <w:rFonts w:ascii="Calibri" w:eastAsiaTheme="minorHAnsi" w:hAnsi="Calibri"/>
                <w:color w:val="FF0000"/>
                <w:lang w:eastAsia="zh-CN"/>
              </w:rPr>
              <w:t>NEW ITEM</w:t>
            </w:r>
          </w:p>
        </w:tc>
        <w:tc>
          <w:tcPr>
            <w:tcW w:w="4050" w:type="dxa"/>
            <w:vAlign w:val="center"/>
          </w:tcPr>
          <w:p w14:paraId="3D44A27A" w14:textId="77777777" w:rsidR="001F255D" w:rsidRDefault="001F255D" w:rsidP="001F255D">
            <w:pPr>
              <w:tabs>
                <w:tab w:val="left" w:pos="395"/>
              </w:tabs>
              <w:wordWrap/>
              <w:autoSpaceDE w:val="0"/>
              <w:autoSpaceDN w:val="0"/>
              <w:spacing w:before="60" w:after="60" w:line="240" w:lineRule="auto"/>
              <w:jc w:val="lowKashida"/>
              <w:rPr>
                <w:rFonts w:ascii="Arial" w:eastAsia="SimSun" w:hAnsi="Arial" w:cs="Arial"/>
                <w:sz w:val="20"/>
                <w:szCs w:val="20"/>
                <w:lang w:eastAsia="zh-CN"/>
              </w:rPr>
            </w:pPr>
          </w:p>
        </w:tc>
        <w:tc>
          <w:tcPr>
            <w:tcW w:w="2790" w:type="dxa"/>
            <w:vAlign w:val="center"/>
          </w:tcPr>
          <w:p w14:paraId="0D19FB30" w14:textId="77777777" w:rsidR="001F255D" w:rsidRPr="008E3A78" w:rsidRDefault="001F255D" w:rsidP="001F255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600" w:type="dxa"/>
            <w:vAlign w:val="center"/>
          </w:tcPr>
          <w:p w14:paraId="38C62440" w14:textId="2BDD4E62" w:rsidR="001F255D" w:rsidRPr="007D41D5" w:rsidRDefault="001F255D" w:rsidP="001F255D">
            <w:pPr>
              <w:widowControl/>
              <w:wordWrap/>
              <w:adjustRightInd/>
              <w:spacing w:line="240" w:lineRule="auto"/>
              <w:jc w:val="left"/>
              <w:textAlignment w:val="auto"/>
              <w:rPr>
                <w:rFonts w:asciiTheme="minorHAnsi" w:eastAsia="Calibri" w:hAnsiTheme="minorHAnsi" w:cstheme="minorBidi"/>
                <w:b/>
                <w:bCs/>
                <w:color w:val="0000FF"/>
                <w:sz w:val="24"/>
                <w:szCs w:val="24"/>
                <w:highlight w:val="yellow"/>
                <w:lang w:eastAsia="en-US"/>
              </w:rPr>
            </w:pPr>
            <w:r w:rsidRPr="007D41D5">
              <w:rPr>
                <w:highlight w:val="yellow"/>
              </w:rPr>
              <w:t>Determining the center of gravity of the equipment to control the overturning are in the scope of the seller’s work.</w:t>
            </w:r>
          </w:p>
        </w:tc>
        <w:tc>
          <w:tcPr>
            <w:tcW w:w="2837" w:type="dxa"/>
          </w:tcPr>
          <w:p w14:paraId="5A0DB3A6" w14:textId="77777777" w:rsidR="00011044" w:rsidRDefault="00011044" w:rsidP="00011044">
            <w:pPr>
              <w:widowControl/>
              <w:wordWrap/>
              <w:adjustRightInd/>
              <w:spacing w:line="240" w:lineRule="auto"/>
              <w:jc w:val="left"/>
              <w:rPr>
                <w:rFonts w:asciiTheme="majorBidi" w:eastAsia="Calibri" w:hAnsiTheme="majorBidi" w:cstheme="majorBidi"/>
                <w:color w:val="0000FF"/>
                <w:sz w:val="20"/>
                <w:szCs w:val="20"/>
                <w:lang w:eastAsia="en-US"/>
              </w:rPr>
            </w:pPr>
            <w:proofErr w:type="spellStart"/>
            <w:r>
              <w:rPr>
                <w:rFonts w:asciiTheme="majorBidi" w:eastAsia="Calibri" w:hAnsiTheme="majorBidi" w:cstheme="majorBidi"/>
                <w:color w:val="0000FF"/>
                <w:sz w:val="20"/>
                <w:szCs w:val="20"/>
                <w:lang w:eastAsia="en-US"/>
              </w:rPr>
              <w:t>Gastech</w:t>
            </w:r>
            <w:proofErr w:type="spellEnd"/>
            <w:r>
              <w:rPr>
                <w:rFonts w:asciiTheme="majorBidi" w:eastAsia="Calibri" w:hAnsiTheme="majorBidi" w:cstheme="majorBidi"/>
                <w:color w:val="0000FF"/>
                <w:sz w:val="20"/>
                <w:szCs w:val="20"/>
                <w:lang w:eastAsia="en-US"/>
              </w:rPr>
              <w:t xml:space="preserve"> confirmed and closed.</w:t>
            </w:r>
          </w:p>
          <w:p w14:paraId="24696D7D" w14:textId="5AB1D898" w:rsidR="001F255D" w:rsidRPr="008E3A78" w:rsidRDefault="00011044" w:rsidP="0001104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(After P.O)</w:t>
            </w:r>
          </w:p>
        </w:tc>
      </w:tr>
      <w:tr w:rsidR="001F255D" w:rsidRPr="000A788D" w14:paraId="72C82559" w14:textId="77777777" w:rsidTr="001853EC">
        <w:trPr>
          <w:jc w:val="center"/>
        </w:trPr>
        <w:tc>
          <w:tcPr>
            <w:tcW w:w="488" w:type="dxa"/>
            <w:vAlign w:val="center"/>
          </w:tcPr>
          <w:p w14:paraId="35A7A0AB" w14:textId="77777777" w:rsidR="001F255D" w:rsidRPr="00DA6B0F" w:rsidRDefault="001F255D" w:rsidP="001F255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7ACB7F48" w14:textId="0AEC6AF0" w:rsidR="001F255D" w:rsidRPr="004D6097" w:rsidRDefault="001F255D" w:rsidP="001F255D">
            <w:pPr>
              <w:tabs>
                <w:tab w:val="left" w:pos="395"/>
              </w:tabs>
              <w:wordWrap/>
              <w:autoSpaceDE w:val="0"/>
              <w:autoSpaceDN w:val="0"/>
              <w:spacing w:before="60" w:after="60" w:line="240" w:lineRule="auto"/>
              <w:jc w:val="left"/>
              <w:rPr>
                <w:rFonts w:ascii="Calibri" w:eastAsiaTheme="minorHAnsi" w:hAnsi="Calibri"/>
                <w:color w:val="FF0000"/>
                <w:lang w:eastAsia="zh-CN"/>
              </w:rPr>
            </w:pPr>
            <w:r w:rsidRPr="004D6097">
              <w:rPr>
                <w:rFonts w:ascii="Calibri" w:eastAsiaTheme="minorHAnsi" w:hAnsi="Calibri"/>
                <w:color w:val="FF0000"/>
                <w:lang w:eastAsia="zh-CN"/>
              </w:rPr>
              <w:t>NEW ITEM</w:t>
            </w:r>
          </w:p>
        </w:tc>
        <w:tc>
          <w:tcPr>
            <w:tcW w:w="4050" w:type="dxa"/>
            <w:vAlign w:val="center"/>
          </w:tcPr>
          <w:p w14:paraId="6BDEF214" w14:textId="77777777" w:rsidR="001F255D" w:rsidRDefault="001F255D" w:rsidP="001F255D">
            <w:pPr>
              <w:tabs>
                <w:tab w:val="left" w:pos="395"/>
              </w:tabs>
              <w:wordWrap/>
              <w:autoSpaceDE w:val="0"/>
              <w:autoSpaceDN w:val="0"/>
              <w:spacing w:before="60" w:after="60" w:line="240" w:lineRule="auto"/>
              <w:jc w:val="lowKashida"/>
              <w:rPr>
                <w:rFonts w:ascii="Arial" w:eastAsia="SimSun" w:hAnsi="Arial" w:cs="Arial"/>
                <w:sz w:val="20"/>
                <w:szCs w:val="20"/>
                <w:lang w:eastAsia="zh-CN"/>
              </w:rPr>
            </w:pPr>
          </w:p>
        </w:tc>
        <w:tc>
          <w:tcPr>
            <w:tcW w:w="2790" w:type="dxa"/>
            <w:vAlign w:val="center"/>
          </w:tcPr>
          <w:p w14:paraId="62F9CC18" w14:textId="77777777" w:rsidR="001F255D" w:rsidRPr="008E3A78" w:rsidRDefault="001F255D" w:rsidP="001F255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600" w:type="dxa"/>
            <w:vAlign w:val="center"/>
          </w:tcPr>
          <w:p w14:paraId="6414C6F0" w14:textId="77777777" w:rsidR="001F255D" w:rsidRPr="007D41D5" w:rsidRDefault="001F255D" w:rsidP="001F255D">
            <w:pPr>
              <w:pStyle w:val="wordsection1"/>
              <w:bidi/>
              <w:jc w:val="right"/>
              <w:rPr>
                <w:highlight w:val="yellow"/>
              </w:rPr>
            </w:pPr>
            <w:r w:rsidRPr="007D41D5">
              <w:rPr>
                <w:highlight w:val="yellow"/>
              </w:rPr>
              <w:t>The following codes &amp; standards should be considered in the civil &amp; structure section:</w:t>
            </w:r>
          </w:p>
          <w:p w14:paraId="2417A50A" w14:textId="0C20CE04" w:rsidR="001F255D" w:rsidRPr="007D41D5" w:rsidRDefault="001F255D" w:rsidP="001F255D">
            <w:pPr>
              <w:widowControl/>
              <w:wordWrap/>
              <w:adjustRightInd/>
              <w:spacing w:line="240" w:lineRule="auto"/>
              <w:jc w:val="left"/>
              <w:textAlignment w:val="auto"/>
              <w:rPr>
                <w:rFonts w:asciiTheme="minorHAnsi" w:eastAsia="Calibri" w:hAnsiTheme="minorHAnsi" w:cstheme="minorBidi"/>
                <w:b/>
                <w:bCs/>
                <w:color w:val="0000FF"/>
                <w:sz w:val="24"/>
                <w:szCs w:val="24"/>
                <w:highlight w:val="yellow"/>
                <w:lang w:eastAsia="en-US"/>
              </w:rPr>
            </w:pPr>
            <w:r w:rsidRPr="007D41D5">
              <w:rPr>
                <w:highlight w:val="yellow"/>
              </w:rPr>
              <w:t>AWS , ASCE7-10 , INBC6</w:t>
            </w:r>
          </w:p>
        </w:tc>
        <w:tc>
          <w:tcPr>
            <w:tcW w:w="2837" w:type="dxa"/>
          </w:tcPr>
          <w:p w14:paraId="6641628F" w14:textId="77777777" w:rsidR="00011044" w:rsidRDefault="00011044" w:rsidP="00011044">
            <w:pPr>
              <w:widowControl/>
              <w:wordWrap/>
              <w:adjustRightInd/>
              <w:spacing w:line="240" w:lineRule="auto"/>
              <w:jc w:val="left"/>
              <w:rPr>
                <w:rFonts w:asciiTheme="majorBidi" w:eastAsia="Calibri" w:hAnsiTheme="majorBidi" w:cstheme="majorBidi"/>
                <w:color w:val="0000FF"/>
                <w:sz w:val="20"/>
                <w:szCs w:val="20"/>
                <w:lang w:eastAsia="en-US"/>
              </w:rPr>
            </w:pPr>
            <w:proofErr w:type="spellStart"/>
            <w:r>
              <w:rPr>
                <w:rFonts w:asciiTheme="majorBidi" w:eastAsia="Calibri" w:hAnsiTheme="majorBidi" w:cstheme="majorBidi"/>
                <w:color w:val="0000FF"/>
                <w:sz w:val="20"/>
                <w:szCs w:val="20"/>
                <w:lang w:eastAsia="en-US"/>
              </w:rPr>
              <w:t>Gastech</w:t>
            </w:r>
            <w:proofErr w:type="spellEnd"/>
            <w:r>
              <w:rPr>
                <w:rFonts w:asciiTheme="majorBidi" w:eastAsia="Calibri" w:hAnsiTheme="majorBidi" w:cstheme="majorBidi"/>
                <w:color w:val="0000FF"/>
                <w:sz w:val="20"/>
                <w:szCs w:val="20"/>
                <w:lang w:eastAsia="en-US"/>
              </w:rPr>
              <w:t xml:space="preserve"> confirmed and closed.</w:t>
            </w:r>
          </w:p>
          <w:p w14:paraId="3A232ED3" w14:textId="006038A1" w:rsidR="001F255D" w:rsidRPr="008E3A78" w:rsidRDefault="001F255D" w:rsidP="0001104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1F255D" w:rsidRPr="000A788D" w14:paraId="12290D24" w14:textId="77777777" w:rsidTr="001853EC">
        <w:trPr>
          <w:jc w:val="center"/>
        </w:trPr>
        <w:tc>
          <w:tcPr>
            <w:tcW w:w="488" w:type="dxa"/>
            <w:vAlign w:val="center"/>
          </w:tcPr>
          <w:p w14:paraId="3E4CCA5D" w14:textId="77777777" w:rsidR="001F255D" w:rsidRPr="00DA6B0F" w:rsidRDefault="001F255D" w:rsidP="001F255D">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2430" w:type="dxa"/>
            <w:vAlign w:val="center"/>
          </w:tcPr>
          <w:p w14:paraId="22FC1599" w14:textId="23B86971" w:rsidR="001F255D" w:rsidRDefault="001F255D" w:rsidP="001F255D">
            <w:pPr>
              <w:tabs>
                <w:tab w:val="left" w:pos="395"/>
              </w:tabs>
              <w:wordWrap/>
              <w:autoSpaceDE w:val="0"/>
              <w:autoSpaceDN w:val="0"/>
              <w:spacing w:before="60" w:after="60" w:line="240" w:lineRule="auto"/>
              <w:jc w:val="left"/>
              <w:rPr>
                <w:rFonts w:asciiTheme="minorHAnsi" w:hAnsiTheme="minorHAnsi" w:cstheme="minorBidi"/>
                <w:b/>
                <w:bCs/>
                <w:color w:val="FF0000"/>
                <w:sz w:val="24"/>
                <w:szCs w:val="24"/>
              </w:rPr>
            </w:pPr>
            <w:r w:rsidRPr="004D6097">
              <w:rPr>
                <w:rFonts w:ascii="Calibri" w:eastAsiaTheme="minorHAnsi" w:hAnsi="Calibri"/>
                <w:color w:val="FF0000"/>
                <w:lang w:eastAsia="zh-CN"/>
              </w:rPr>
              <w:t>NEW ITEM</w:t>
            </w:r>
          </w:p>
        </w:tc>
        <w:tc>
          <w:tcPr>
            <w:tcW w:w="4050" w:type="dxa"/>
            <w:vAlign w:val="center"/>
          </w:tcPr>
          <w:p w14:paraId="3BD550D2" w14:textId="77777777" w:rsidR="001F255D" w:rsidRDefault="001F255D" w:rsidP="001F255D">
            <w:pPr>
              <w:tabs>
                <w:tab w:val="left" w:pos="395"/>
              </w:tabs>
              <w:wordWrap/>
              <w:autoSpaceDE w:val="0"/>
              <w:autoSpaceDN w:val="0"/>
              <w:spacing w:before="60" w:after="60" w:line="240" w:lineRule="auto"/>
              <w:jc w:val="lowKashida"/>
              <w:rPr>
                <w:rFonts w:ascii="Arial" w:eastAsia="SimSun" w:hAnsi="Arial" w:cs="Arial"/>
                <w:sz w:val="20"/>
                <w:szCs w:val="20"/>
                <w:lang w:eastAsia="zh-CN"/>
              </w:rPr>
            </w:pPr>
          </w:p>
        </w:tc>
        <w:tc>
          <w:tcPr>
            <w:tcW w:w="2790" w:type="dxa"/>
            <w:vAlign w:val="center"/>
          </w:tcPr>
          <w:p w14:paraId="018A51A6" w14:textId="77777777" w:rsidR="001F255D" w:rsidRPr="008E3A78" w:rsidRDefault="001F255D" w:rsidP="001F255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600" w:type="dxa"/>
            <w:vAlign w:val="center"/>
          </w:tcPr>
          <w:p w14:paraId="326AFA1D" w14:textId="519C37C6" w:rsidR="001F255D" w:rsidRPr="007D41D5" w:rsidRDefault="001F255D" w:rsidP="001F255D">
            <w:pPr>
              <w:pStyle w:val="wordsection1"/>
              <w:bidi/>
              <w:jc w:val="right"/>
              <w:rPr>
                <w:highlight w:val="yellow"/>
              </w:rPr>
            </w:pPr>
            <w:r w:rsidRPr="007D41D5">
              <w:rPr>
                <w:highlight w:val="yellow"/>
              </w:rPr>
              <w:t>According to the structure design by vendor, it should be provide 3D model of the mentioned structure by vendor.</w:t>
            </w:r>
          </w:p>
        </w:tc>
        <w:tc>
          <w:tcPr>
            <w:tcW w:w="2837" w:type="dxa"/>
          </w:tcPr>
          <w:p w14:paraId="34EB18DA" w14:textId="77777777" w:rsidR="00DA7633" w:rsidRDefault="00DA7633" w:rsidP="00DA7633">
            <w:pPr>
              <w:widowControl/>
              <w:wordWrap/>
              <w:adjustRightInd/>
              <w:spacing w:line="240" w:lineRule="auto"/>
              <w:jc w:val="left"/>
              <w:rPr>
                <w:rFonts w:asciiTheme="majorBidi" w:eastAsia="Calibri" w:hAnsiTheme="majorBidi" w:cstheme="majorBidi"/>
                <w:color w:val="0000FF"/>
                <w:sz w:val="20"/>
                <w:szCs w:val="20"/>
                <w:lang w:eastAsia="en-US"/>
              </w:rPr>
            </w:pPr>
            <w:proofErr w:type="spellStart"/>
            <w:r>
              <w:rPr>
                <w:rFonts w:asciiTheme="majorBidi" w:eastAsia="Calibri" w:hAnsiTheme="majorBidi" w:cstheme="majorBidi"/>
                <w:color w:val="0000FF"/>
                <w:sz w:val="20"/>
                <w:szCs w:val="20"/>
                <w:lang w:eastAsia="en-US"/>
              </w:rPr>
              <w:t>Gastech</w:t>
            </w:r>
            <w:proofErr w:type="spellEnd"/>
            <w:r>
              <w:rPr>
                <w:rFonts w:asciiTheme="majorBidi" w:eastAsia="Calibri" w:hAnsiTheme="majorBidi" w:cstheme="majorBidi"/>
                <w:color w:val="0000FF"/>
                <w:sz w:val="20"/>
                <w:szCs w:val="20"/>
                <w:lang w:eastAsia="en-US"/>
              </w:rPr>
              <w:t xml:space="preserve"> confirmed and closed.</w:t>
            </w:r>
          </w:p>
          <w:p w14:paraId="4D09F5D7" w14:textId="48E65A17" w:rsidR="001F255D" w:rsidRPr="008E3A78" w:rsidRDefault="001F255D" w:rsidP="00DA763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bl>
    <w:p w14:paraId="77966760" w14:textId="77777777" w:rsidR="00860280" w:rsidRDefault="00860280" w:rsidP="00F04B0A">
      <w:pPr>
        <w:tabs>
          <w:tab w:val="left" w:pos="7560"/>
        </w:tabs>
      </w:pPr>
    </w:p>
    <w:sectPr w:rsidR="00860280" w:rsidSect="008714E7">
      <w:headerReference w:type="default" r:id="rId13"/>
      <w:footerReference w:type="default" r:id="rId14"/>
      <w:pgSz w:w="16839" w:h="11907" w:orient="landscape" w:code="9"/>
      <w:pgMar w:top="720" w:right="1440" w:bottom="720" w:left="1440" w:header="360" w:footer="19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A73D91F" w14:textId="77777777" w:rsidR="00C7723E" w:rsidRDefault="00C7723E" w:rsidP="00FE509A">
      <w:pPr>
        <w:spacing w:line="240" w:lineRule="auto"/>
      </w:pPr>
      <w:r>
        <w:separator/>
      </w:r>
    </w:p>
  </w:endnote>
  <w:endnote w:type="continuationSeparator" w:id="0">
    <w:p w14:paraId="28BE85AB" w14:textId="77777777" w:rsidR="00C7723E" w:rsidRDefault="00C7723E" w:rsidP="00FE509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Che">
    <w:altName w:val="Lingoes Unicode"/>
    <w:charset w:val="81"/>
    <w:family w:val="modern"/>
    <w:pitch w:val="fixed"/>
    <w:sig w:usb0="00000000" w:usb1="69D77CFB" w:usb2="00000030" w:usb3="00000000" w:csb0="0008009F"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B Zar">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inorHAnsi" w:hAnsiTheme="minorHAnsi"/>
        <w:b/>
        <w:bCs/>
        <w:sz w:val="24"/>
        <w:szCs w:val="24"/>
      </w:rPr>
      <w:id w:val="41258608"/>
      <w:docPartObj>
        <w:docPartGallery w:val="Page Numbers (Bottom of Page)"/>
        <w:docPartUnique/>
      </w:docPartObj>
    </w:sdtPr>
    <w:sdtContent>
      <w:sdt>
        <w:sdtPr>
          <w:rPr>
            <w:rFonts w:asciiTheme="minorHAnsi" w:hAnsiTheme="minorHAnsi"/>
            <w:b/>
            <w:bCs/>
            <w:sz w:val="24"/>
            <w:szCs w:val="24"/>
          </w:rPr>
          <w:id w:val="-1669238322"/>
          <w:docPartObj>
            <w:docPartGallery w:val="Page Numbers (Top of Page)"/>
            <w:docPartUnique/>
          </w:docPartObj>
        </w:sdtPr>
        <w:sdtContent>
          <w:p w14:paraId="3FEBBBDB" w14:textId="77777777" w:rsidR="00C7723E" w:rsidRPr="00FF262D" w:rsidRDefault="00C7723E">
            <w:pPr>
              <w:pStyle w:val="Footer"/>
              <w:jc w:val="center"/>
              <w:rPr>
                <w:rFonts w:asciiTheme="minorHAnsi" w:hAnsiTheme="minorHAnsi"/>
                <w:b/>
                <w:bCs/>
                <w:sz w:val="24"/>
                <w:szCs w:val="24"/>
              </w:rPr>
            </w:pPr>
            <w:r w:rsidRPr="00FF262D">
              <w:rPr>
                <w:rFonts w:asciiTheme="minorHAnsi" w:hAnsiTheme="minorHAnsi"/>
                <w:b/>
                <w:bCs/>
                <w:sz w:val="24"/>
                <w:szCs w:val="24"/>
              </w:rPr>
              <w:t xml:space="preserve">Page </w:t>
            </w:r>
            <w:r w:rsidRPr="00FF262D">
              <w:rPr>
                <w:rFonts w:asciiTheme="minorHAnsi" w:hAnsiTheme="minorHAnsi"/>
                <w:b/>
                <w:bCs/>
                <w:sz w:val="24"/>
                <w:szCs w:val="24"/>
              </w:rPr>
              <w:fldChar w:fldCharType="begin"/>
            </w:r>
            <w:r w:rsidRPr="00FF262D">
              <w:rPr>
                <w:rFonts w:asciiTheme="minorHAnsi" w:hAnsiTheme="minorHAnsi"/>
                <w:b/>
                <w:bCs/>
                <w:sz w:val="24"/>
                <w:szCs w:val="24"/>
              </w:rPr>
              <w:instrText xml:space="preserve"> PAGE </w:instrText>
            </w:r>
            <w:r w:rsidRPr="00FF262D">
              <w:rPr>
                <w:rFonts w:asciiTheme="minorHAnsi" w:hAnsiTheme="minorHAnsi"/>
                <w:b/>
                <w:bCs/>
                <w:sz w:val="24"/>
                <w:szCs w:val="24"/>
              </w:rPr>
              <w:fldChar w:fldCharType="separate"/>
            </w:r>
            <w:r w:rsidR="00A930F3">
              <w:rPr>
                <w:rFonts w:asciiTheme="minorHAnsi" w:hAnsiTheme="minorHAnsi"/>
                <w:b/>
                <w:bCs/>
                <w:noProof/>
                <w:sz w:val="24"/>
                <w:szCs w:val="24"/>
              </w:rPr>
              <w:t>22</w:t>
            </w:r>
            <w:r w:rsidRPr="00FF262D">
              <w:rPr>
                <w:rFonts w:asciiTheme="minorHAnsi" w:hAnsiTheme="minorHAnsi"/>
                <w:b/>
                <w:bCs/>
                <w:sz w:val="24"/>
                <w:szCs w:val="24"/>
              </w:rPr>
              <w:fldChar w:fldCharType="end"/>
            </w:r>
            <w:r w:rsidRPr="00FF262D">
              <w:rPr>
                <w:rFonts w:asciiTheme="minorHAnsi" w:hAnsiTheme="minorHAnsi"/>
                <w:b/>
                <w:bCs/>
                <w:sz w:val="24"/>
                <w:szCs w:val="24"/>
              </w:rPr>
              <w:t xml:space="preserve"> of </w:t>
            </w:r>
            <w:r w:rsidRPr="00FF262D">
              <w:rPr>
                <w:rFonts w:asciiTheme="minorHAnsi" w:hAnsiTheme="minorHAnsi"/>
                <w:b/>
                <w:bCs/>
                <w:sz w:val="24"/>
                <w:szCs w:val="24"/>
              </w:rPr>
              <w:fldChar w:fldCharType="begin"/>
            </w:r>
            <w:r w:rsidRPr="00FF262D">
              <w:rPr>
                <w:rFonts w:asciiTheme="minorHAnsi" w:hAnsiTheme="minorHAnsi"/>
                <w:b/>
                <w:bCs/>
                <w:sz w:val="24"/>
                <w:szCs w:val="24"/>
              </w:rPr>
              <w:instrText xml:space="preserve"> NUMPAGES  </w:instrText>
            </w:r>
            <w:r w:rsidRPr="00FF262D">
              <w:rPr>
                <w:rFonts w:asciiTheme="minorHAnsi" w:hAnsiTheme="minorHAnsi"/>
                <w:b/>
                <w:bCs/>
                <w:sz w:val="24"/>
                <w:szCs w:val="24"/>
              </w:rPr>
              <w:fldChar w:fldCharType="separate"/>
            </w:r>
            <w:r w:rsidR="00A930F3">
              <w:rPr>
                <w:rFonts w:asciiTheme="minorHAnsi" w:hAnsiTheme="minorHAnsi"/>
                <w:b/>
                <w:bCs/>
                <w:noProof/>
                <w:sz w:val="24"/>
                <w:szCs w:val="24"/>
              </w:rPr>
              <w:t>38</w:t>
            </w:r>
            <w:r w:rsidRPr="00FF262D">
              <w:rPr>
                <w:rFonts w:asciiTheme="minorHAnsi" w:hAnsiTheme="minorHAnsi"/>
                <w:b/>
                <w:bCs/>
                <w:sz w:val="24"/>
                <w:szCs w:val="24"/>
              </w:rPr>
              <w:fldChar w:fldCharType="end"/>
            </w:r>
          </w:p>
        </w:sdtContent>
      </w:sdt>
    </w:sdtContent>
  </w:sdt>
  <w:p w14:paraId="5192A2CA" w14:textId="77777777" w:rsidR="00C7723E" w:rsidRDefault="00C7723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DD0BBD6" w14:textId="77777777" w:rsidR="00C7723E" w:rsidRDefault="00C7723E" w:rsidP="00FE509A">
      <w:pPr>
        <w:spacing w:line="240" w:lineRule="auto"/>
      </w:pPr>
      <w:r>
        <w:separator/>
      </w:r>
    </w:p>
  </w:footnote>
  <w:footnote w:type="continuationSeparator" w:id="0">
    <w:p w14:paraId="5D50F769" w14:textId="77777777" w:rsidR="00C7723E" w:rsidRDefault="00C7723E" w:rsidP="00FE509A">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15210" w:type="dxa"/>
      <w:jc w:val="center"/>
      <w:tblLayout w:type="fixed"/>
      <w:tblCellMar>
        <w:left w:w="115" w:type="dxa"/>
        <w:right w:w="115" w:type="dxa"/>
      </w:tblCellMar>
      <w:tblLook w:val="04A0" w:firstRow="1" w:lastRow="0" w:firstColumn="1" w:lastColumn="0" w:noHBand="0" w:noVBand="1"/>
    </w:tblPr>
    <w:tblGrid>
      <w:gridCol w:w="2160"/>
      <w:gridCol w:w="1976"/>
      <w:gridCol w:w="1845"/>
      <w:gridCol w:w="1845"/>
      <w:gridCol w:w="1890"/>
      <w:gridCol w:w="900"/>
      <w:gridCol w:w="1350"/>
      <w:gridCol w:w="3244"/>
    </w:tblGrid>
    <w:tr w:rsidR="00C7723E" w:rsidRPr="00456FF2" w14:paraId="7B66DDD6" w14:textId="77777777" w:rsidTr="005236CA">
      <w:trPr>
        <w:trHeight w:val="800"/>
        <w:jc w:val="center"/>
      </w:trPr>
      <w:tc>
        <w:tcPr>
          <w:tcW w:w="2160" w:type="dxa"/>
          <w:tcBorders>
            <w:bottom w:val="nil"/>
          </w:tcBorders>
          <w:vAlign w:val="bottom"/>
        </w:tcPr>
        <w:p w14:paraId="0B0F1D67" w14:textId="77777777" w:rsidR="00C7723E" w:rsidRPr="00456FF2" w:rsidRDefault="00C7723E" w:rsidP="00BA38D2">
          <w:pPr>
            <w:jc w:val="center"/>
            <w:rPr>
              <w:rFonts w:asciiTheme="minorBidi" w:hAnsiTheme="minorBidi" w:cstheme="minorBidi"/>
              <w:b/>
              <w:bCs/>
            </w:rPr>
          </w:pPr>
          <w:r>
            <w:rPr>
              <w:rFonts w:asciiTheme="minorBidi" w:hAnsiTheme="minorBidi" w:cstheme="minorBidi"/>
              <w:b/>
              <w:bCs/>
              <w:noProof/>
              <w:lang w:eastAsia="en-US"/>
            </w:rPr>
            <w:drawing>
              <wp:inline distT="0" distB="0" distL="0" distR="0" wp14:anchorId="721F064D" wp14:editId="2B41AACD">
                <wp:extent cx="857839" cy="800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jpg"/>
                        <pic:cNvPicPr/>
                      </pic:nvPicPr>
                      <pic:blipFill>
                        <a:blip r:embed="rId1">
                          <a:extLst>
                            <a:ext uri="{28A0092B-C50C-407E-A947-70E740481C1C}">
                              <a14:useLocalDpi xmlns:a14="http://schemas.microsoft.com/office/drawing/2010/main" val="0"/>
                            </a:ext>
                          </a:extLst>
                        </a:blip>
                        <a:stretch>
                          <a:fillRect/>
                        </a:stretch>
                      </pic:blipFill>
                      <pic:spPr>
                        <a:xfrm>
                          <a:off x="0" y="0"/>
                          <a:ext cx="857839" cy="800100"/>
                        </a:xfrm>
                        <a:prstGeom prst="rect">
                          <a:avLst/>
                        </a:prstGeom>
                      </pic:spPr>
                    </pic:pic>
                  </a:graphicData>
                </a:graphic>
              </wp:inline>
            </w:drawing>
          </w:r>
        </w:p>
      </w:tc>
      <w:tc>
        <w:tcPr>
          <w:tcW w:w="13050" w:type="dxa"/>
          <w:gridSpan w:val="7"/>
          <w:vAlign w:val="center"/>
        </w:tcPr>
        <w:p w14:paraId="5DE7A586" w14:textId="77777777" w:rsidR="00C7723E" w:rsidRDefault="00C7723E" w:rsidP="00BA38D2">
          <w:pPr>
            <w:tabs>
              <w:tab w:val="right" w:pos="29"/>
            </w:tabs>
            <w:jc w:val="center"/>
            <w:rPr>
              <w:rFonts w:ascii="Arial" w:hAnsi="Arial" w:cs="B Zar"/>
              <w:b/>
              <w:bCs/>
              <w:sz w:val="24"/>
              <w:rtl/>
              <w:lang w:bidi="fa-IR"/>
            </w:rPr>
          </w:pPr>
          <w:r>
            <w:rPr>
              <w:rFonts w:ascii="Arial" w:hAnsi="Arial" w:cs="B Zar"/>
              <w:b/>
              <w:bCs/>
              <w:sz w:val="24"/>
              <w:lang w:bidi="fa-IR"/>
            </w:rPr>
            <w:t>BINAK OILFIELD DEVELOPMENT</w:t>
          </w:r>
        </w:p>
        <w:p w14:paraId="1AC5ECDC" w14:textId="77777777" w:rsidR="00C7723E" w:rsidRPr="00EA461F" w:rsidRDefault="00C7723E" w:rsidP="00BA38D2">
          <w:pPr>
            <w:tabs>
              <w:tab w:val="right" w:pos="29"/>
            </w:tabs>
            <w:jc w:val="center"/>
            <w:rPr>
              <w:rFonts w:ascii="Arial" w:hAnsi="Arial" w:cs="B Zar"/>
              <w:b/>
              <w:bCs/>
              <w:sz w:val="24"/>
              <w:rtl/>
              <w:lang w:bidi="fa-IR"/>
            </w:rPr>
          </w:pPr>
          <w:r>
            <w:rPr>
              <w:rFonts w:ascii="Arial" w:hAnsi="Arial" w:cs="B Zar"/>
              <w:b/>
              <w:bCs/>
              <w:sz w:val="24"/>
              <w:lang w:bidi="fa-IR"/>
            </w:rPr>
            <w:t>SURFACE WORKPACKAGE- WORK PACK #12</w:t>
          </w:r>
        </w:p>
        <w:p w14:paraId="361C6BF8" w14:textId="77777777" w:rsidR="00C7723E" w:rsidRPr="00E16086" w:rsidRDefault="00C7723E" w:rsidP="00BA38D2">
          <w:pPr>
            <w:pStyle w:val="Header"/>
            <w:jc w:val="center"/>
            <w:rPr>
              <w:rFonts w:ascii="Tahoma" w:hAnsi="Tahoma" w:cs="Tahoma"/>
              <w:b/>
              <w:bCs/>
              <w:sz w:val="20"/>
              <w:szCs w:val="20"/>
            </w:rPr>
          </w:pPr>
          <w:r>
            <w:rPr>
              <w:rFonts w:ascii="Arial" w:hAnsi="Arial" w:cs="B Zar" w:hint="cs"/>
              <w:b/>
              <w:bCs/>
              <w:sz w:val="28"/>
              <w:szCs w:val="28"/>
              <w:rtl/>
              <w:lang w:bidi="fa-IR"/>
            </w:rPr>
            <w:t xml:space="preserve"> </w:t>
          </w:r>
          <w:r>
            <w:rPr>
              <w:rFonts w:ascii="Arial" w:hAnsi="Arial" w:cs="B Zar"/>
              <w:b/>
              <w:bCs/>
              <w:sz w:val="30"/>
              <w:szCs w:val="30"/>
              <w:lang w:bidi="fa-IR"/>
            </w:rPr>
            <w:t>NEW GAS COMPRESSOR STATION</w:t>
          </w:r>
        </w:p>
      </w:tc>
    </w:tr>
    <w:tr w:rsidR="00C7723E" w:rsidRPr="00456FF2" w14:paraId="7F37D438" w14:textId="77777777" w:rsidTr="005236CA">
      <w:trPr>
        <w:trHeight w:val="518"/>
        <w:jc w:val="center"/>
      </w:trPr>
      <w:tc>
        <w:tcPr>
          <w:tcW w:w="2160" w:type="dxa"/>
          <w:vMerge w:val="restart"/>
          <w:tcBorders>
            <w:top w:val="nil"/>
            <w:bottom w:val="nil"/>
          </w:tcBorders>
          <w:vAlign w:val="center"/>
        </w:tcPr>
        <w:p w14:paraId="3459454B" w14:textId="77777777" w:rsidR="00C7723E" w:rsidRPr="00456FF2" w:rsidRDefault="00C7723E" w:rsidP="00BA38D2">
          <w:pPr>
            <w:jc w:val="center"/>
            <w:rPr>
              <w:rFonts w:asciiTheme="minorBidi" w:hAnsiTheme="minorBidi" w:cstheme="minorBidi"/>
              <w:b/>
              <w:bCs/>
            </w:rPr>
          </w:pPr>
          <w:r w:rsidRPr="004A733E">
            <w:rPr>
              <w:rFonts w:asciiTheme="minorBidi" w:hAnsiTheme="minorBidi" w:cstheme="minorBidi"/>
              <w:b/>
              <w:bCs/>
              <w:noProof/>
              <w:lang w:eastAsia="en-US"/>
            </w:rPr>
            <w:drawing>
              <wp:anchor distT="0" distB="0" distL="114300" distR="114300" simplePos="0" relativeHeight="251661312" behindDoc="0" locked="0" layoutInCell="1" allowOverlap="1" wp14:anchorId="11424F38" wp14:editId="37E5DB88">
                <wp:simplePos x="0" y="0"/>
                <wp:positionH relativeFrom="column">
                  <wp:posOffset>179705</wp:posOffset>
                </wp:positionH>
                <wp:positionV relativeFrom="paragraph">
                  <wp:posOffset>74295</wp:posOffset>
                </wp:positionV>
                <wp:extent cx="723265" cy="685800"/>
                <wp:effectExtent l="0" t="0" r="63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23265" cy="685800"/>
                        </a:xfrm>
                        <a:prstGeom prst="rect">
                          <a:avLst/>
                        </a:prstGeom>
                      </pic:spPr>
                    </pic:pic>
                  </a:graphicData>
                </a:graphic>
                <wp14:sizeRelH relativeFrom="page">
                  <wp14:pctWidth>0</wp14:pctWidth>
                </wp14:sizeRelH>
                <wp14:sizeRelV relativeFrom="page">
                  <wp14:pctHeight>0</wp14:pctHeight>
                </wp14:sizeRelV>
              </wp:anchor>
            </w:drawing>
          </w:r>
        </w:p>
      </w:tc>
      <w:tc>
        <w:tcPr>
          <w:tcW w:w="13050" w:type="dxa"/>
          <w:gridSpan w:val="7"/>
          <w:vAlign w:val="center"/>
        </w:tcPr>
        <w:p w14:paraId="5FC40D1C" w14:textId="77777777" w:rsidR="00C7723E" w:rsidRPr="00EA461F" w:rsidRDefault="00C7723E" w:rsidP="00BA38D2">
          <w:pPr>
            <w:pStyle w:val="Header"/>
            <w:jc w:val="center"/>
            <w:rPr>
              <w:rFonts w:asciiTheme="minorBidi" w:hAnsiTheme="minorBidi" w:cstheme="minorBidi"/>
              <w:b/>
              <w:bCs/>
              <w:sz w:val="28"/>
              <w:szCs w:val="28"/>
            </w:rPr>
          </w:pPr>
          <w:r w:rsidRPr="00EA461F">
            <w:rPr>
              <w:rFonts w:asciiTheme="minorBidi" w:hAnsiTheme="minorBidi" w:cstheme="minorBidi"/>
              <w:b/>
              <w:bCs/>
              <w:sz w:val="28"/>
              <w:szCs w:val="28"/>
            </w:rPr>
            <w:t>TECHNICAL CLARIFICATION (TCL)</w:t>
          </w:r>
        </w:p>
      </w:tc>
    </w:tr>
    <w:tr w:rsidR="00C7723E" w:rsidRPr="00456FF2" w14:paraId="26222C6D" w14:textId="77777777" w:rsidTr="005236CA">
      <w:trPr>
        <w:trHeight w:val="517"/>
        <w:jc w:val="center"/>
      </w:trPr>
      <w:tc>
        <w:tcPr>
          <w:tcW w:w="2160" w:type="dxa"/>
          <w:vMerge/>
          <w:tcBorders>
            <w:top w:val="nil"/>
            <w:bottom w:val="nil"/>
          </w:tcBorders>
          <w:vAlign w:val="center"/>
        </w:tcPr>
        <w:p w14:paraId="1BD55B83" w14:textId="77777777" w:rsidR="00C7723E" w:rsidRDefault="00C7723E" w:rsidP="00BA38D2">
          <w:pPr>
            <w:jc w:val="center"/>
            <w:rPr>
              <w:noProof/>
              <w:lang w:eastAsia="en-US"/>
            </w:rPr>
          </w:pPr>
        </w:p>
      </w:tc>
      <w:tc>
        <w:tcPr>
          <w:tcW w:w="1976" w:type="dxa"/>
          <w:tcBorders>
            <w:right w:val="nil"/>
          </w:tcBorders>
          <w:vAlign w:val="center"/>
        </w:tcPr>
        <w:p w14:paraId="63246B1B" w14:textId="77777777" w:rsidR="00C7723E" w:rsidRPr="00E16086" w:rsidRDefault="00C7723E" w:rsidP="00BA38D2">
          <w:pPr>
            <w:pStyle w:val="Header"/>
            <w:jc w:val="left"/>
            <w:rPr>
              <w:rFonts w:asciiTheme="minorBidi" w:hAnsiTheme="minorBidi" w:cstheme="minorBidi"/>
              <w:b/>
              <w:bCs/>
              <w:sz w:val="20"/>
              <w:szCs w:val="20"/>
            </w:rPr>
          </w:pPr>
          <w:r>
            <w:rPr>
              <w:rFonts w:asciiTheme="minorBidi" w:hAnsiTheme="minorBidi" w:cstheme="minorBidi"/>
              <w:b/>
              <w:bCs/>
              <w:sz w:val="20"/>
              <w:szCs w:val="20"/>
            </w:rPr>
            <w:t xml:space="preserve">COMPANY: </w:t>
          </w:r>
        </w:p>
      </w:tc>
      <w:tc>
        <w:tcPr>
          <w:tcW w:w="1845" w:type="dxa"/>
          <w:tcBorders>
            <w:left w:val="nil"/>
          </w:tcBorders>
          <w:vAlign w:val="center"/>
        </w:tcPr>
        <w:p w14:paraId="072DE5B2" w14:textId="77777777" w:rsidR="00C7723E" w:rsidRPr="002458A9" w:rsidRDefault="00C7723E" w:rsidP="00BA38D2">
          <w:pPr>
            <w:pStyle w:val="Header"/>
            <w:jc w:val="center"/>
            <w:rPr>
              <w:rFonts w:ascii="Tahoma" w:hAnsi="Tahoma" w:cs="Tahoma"/>
              <w:b/>
              <w:bCs/>
              <w:sz w:val="20"/>
              <w:szCs w:val="20"/>
            </w:rPr>
          </w:pPr>
          <w:r>
            <w:rPr>
              <w:rFonts w:ascii="Tahoma" w:hAnsi="Tahoma" w:cs="Tahoma"/>
              <w:b/>
              <w:bCs/>
              <w:sz w:val="20"/>
              <w:szCs w:val="20"/>
            </w:rPr>
            <w:t>NISOC</w:t>
          </w:r>
        </w:p>
      </w:tc>
      <w:tc>
        <w:tcPr>
          <w:tcW w:w="1845" w:type="dxa"/>
          <w:tcBorders>
            <w:left w:val="nil"/>
            <w:right w:val="nil"/>
          </w:tcBorders>
          <w:vAlign w:val="center"/>
        </w:tcPr>
        <w:p w14:paraId="06D18CF3" w14:textId="77777777" w:rsidR="00C7723E" w:rsidRPr="00CB68F2" w:rsidRDefault="00C7723E" w:rsidP="00BA38D2">
          <w:pPr>
            <w:pStyle w:val="Header"/>
            <w:jc w:val="left"/>
            <w:rPr>
              <w:rFonts w:asciiTheme="minorBidi" w:hAnsiTheme="minorBidi" w:cstheme="minorBidi"/>
              <w:b/>
              <w:bCs/>
              <w:sz w:val="20"/>
              <w:szCs w:val="20"/>
            </w:rPr>
          </w:pPr>
          <w:r>
            <w:rPr>
              <w:rFonts w:asciiTheme="minorBidi" w:hAnsiTheme="minorBidi" w:cstheme="minorBidi"/>
              <w:b/>
              <w:bCs/>
              <w:sz w:val="20"/>
              <w:szCs w:val="20"/>
            </w:rPr>
            <w:t>PHRACHSER</w:t>
          </w:r>
          <w:r w:rsidRPr="00CB68F2">
            <w:rPr>
              <w:rFonts w:asciiTheme="minorBidi" w:hAnsiTheme="minorBidi" w:cstheme="minorBidi"/>
              <w:b/>
              <w:bCs/>
              <w:sz w:val="20"/>
              <w:szCs w:val="20"/>
            </w:rPr>
            <w:t>:</w:t>
          </w:r>
        </w:p>
      </w:tc>
      <w:tc>
        <w:tcPr>
          <w:tcW w:w="1890" w:type="dxa"/>
          <w:tcBorders>
            <w:left w:val="nil"/>
            <w:right w:val="nil"/>
          </w:tcBorders>
          <w:vAlign w:val="center"/>
        </w:tcPr>
        <w:p w14:paraId="3018EAFE" w14:textId="77777777" w:rsidR="00C7723E" w:rsidRPr="00CB68F2" w:rsidRDefault="00C7723E" w:rsidP="00BA38D2">
          <w:pPr>
            <w:pStyle w:val="Header"/>
            <w:rPr>
              <w:rFonts w:ascii="Tahoma" w:hAnsi="Tahoma" w:cs="Tahoma"/>
              <w:b/>
              <w:bCs/>
              <w:sz w:val="20"/>
              <w:szCs w:val="20"/>
            </w:rPr>
          </w:pPr>
          <w:r>
            <w:rPr>
              <w:rFonts w:ascii="Tahoma" w:hAnsi="Tahoma" w:cs="Tahoma"/>
              <w:b/>
              <w:bCs/>
              <w:sz w:val="20"/>
              <w:szCs w:val="20"/>
            </w:rPr>
            <w:t>PEDCO</w:t>
          </w:r>
        </w:p>
      </w:tc>
      <w:tc>
        <w:tcPr>
          <w:tcW w:w="2250" w:type="dxa"/>
          <w:gridSpan w:val="2"/>
          <w:tcBorders>
            <w:right w:val="nil"/>
          </w:tcBorders>
          <w:vAlign w:val="center"/>
        </w:tcPr>
        <w:p w14:paraId="46FBEC43" w14:textId="77777777" w:rsidR="00C7723E" w:rsidRPr="00E16086" w:rsidRDefault="00C7723E" w:rsidP="00BA38D2">
          <w:pPr>
            <w:pStyle w:val="Header"/>
            <w:jc w:val="left"/>
            <w:rPr>
              <w:rFonts w:asciiTheme="minorBidi" w:hAnsiTheme="minorBidi" w:cstheme="minorBidi"/>
              <w:b/>
              <w:bCs/>
              <w:sz w:val="20"/>
              <w:szCs w:val="20"/>
            </w:rPr>
          </w:pPr>
          <w:r>
            <w:rPr>
              <w:rFonts w:asciiTheme="minorBidi" w:hAnsiTheme="minorBidi" w:cstheme="minorBidi"/>
              <w:b/>
              <w:bCs/>
              <w:sz w:val="20"/>
              <w:szCs w:val="20"/>
            </w:rPr>
            <w:t>EPC CONTRACTOR:</w:t>
          </w:r>
        </w:p>
      </w:tc>
      <w:tc>
        <w:tcPr>
          <w:tcW w:w="3244" w:type="dxa"/>
          <w:tcBorders>
            <w:left w:val="nil"/>
          </w:tcBorders>
          <w:vAlign w:val="center"/>
        </w:tcPr>
        <w:p w14:paraId="49A3A5F3" w14:textId="77777777" w:rsidR="00C7723E" w:rsidRPr="002458A9" w:rsidRDefault="00C7723E" w:rsidP="00BA38D2">
          <w:pPr>
            <w:pStyle w:val="Header"/>
            <w:jc w:val="left"/>
            <w:rPr>
              <w:rFonts w:asciiTheme="minorBidi" w:hAnsiTheme="minorBidi" w:cstheme="minorBidi"/>
              <w:sz w:val="20"/>
              <w:szCs w:val="20"/>
            </w:rPr>
          </w:pPr>
          <w:r w:rsidRPr="002458A9">
            <w:rPr>
              <w:rFonts w:ascii="Tahoma" w:hAnsi="Tahoma" w:cs="Tahoma"/>
              <w:b/>
              <w:bCs/>
              <w:sz w:val="20"/>
              <w:szCs w:val="20"/>
            </w:rPr>
            <w:t xml:space="preserve">HIRGAN ENERGY </w:t>
          </w:r>
          <w:r>
            <w:rPr>
              <w:rFonts w:ascii="Tahoma" w:hAnsi="Tahoma" w:cs="Tahoma"/>
              <w:b/>
              <w:bCs/>
              <w:sz w:val="20"/>
              <w:szCs w:val="20"/>
            </w:rPr>
            <w:t>– D&amp;I J.V.</w:t>
          </w:r>
        </w:p>
      </w:tc>
    </w:tr>
    <w:tr w:rsidR="00C7723E" w:rsidRPr="00456FF2" w14:paraId="6B846620" w14:textId="77777777" w:rsidTr="005236CA">
      <w:trPr>
        <w:trHeight w:val="440"/>
        <w:jc w:val="center"/>
      </w:trPr>
      <w:tc>
        <w:tcPr>
          <w:tcW w:w="2160" w:type="dxa"/>
          <w:tcBorders>
            <w:top w:val="nil"/>
            <w:bottom w:val="nil"/>
          </w:tcBorders>
        </w:tcPr>
        <w:p w14:paraId="080F2093" w14:textId="77777777" w:rsidR="00C7723E" w:rsidRPr="00456FF2" w:rsidRDefault="00C7723E" w:rsidP="00BA38D2">
          <w:pPr>
            <w:rPr>
              <w:rFonts w:asciiTheme="minorBidi" w:hAnsiTheme="minorBidi" w:cstheme="minorBidi"/>
              <w:b/>
              <w:bCs/>
            </w:rPr>
          </w:pPr>
          <w:r w:rsidRPr="004A733E">
            <w:rPr>
              <w:rFonts w:asciiTheme="minorBidi" w:hAnsiTheme="minorBidi" w:cstheme="minorBidi"/>
              <w:b/>
              <w:bCs/>
              <w:noProof/>
              <w:lang w:eastAsia="en-US"/>
            </w:rPr>
            <w:drawing>
              <wp:anchor distT="0" distB="0" distL="114300" distR="114300" simplePos="0" relativeHeight="251660288" behindDoc="0" locked="0" layoutInCell="1" allowOverlap="1" wp14:anchorId="0823AF20" wp14:editId="5C021360">
                <wp:simplePos x="0" y="0"/>
                <wp:positionH relativeFrom="column">
                  <wp:posOffset>693420</wp:posOffset>
                </wp:positionH>
                <wp:positionV relativeFrom="paragraph">
                  <wp:posOffset>255270</wp:posOffset>
                </wp:positionV>
                <wp:extent cx="508635" cy="371475"/>
                <wp:effectExtent l="0" t="0" r="5715" b="952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08635" cy="371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A733E">
            <w:rPr>
              <w:rFonts w:asciiTheme="minorBidi" w:hAnsiTheme="minorBidi" w:cstheme="minorBidi"/>
              <w:b/>
              <w:bCs/>
              <w:noProof/>
              <w:lang w:eastAsia="en-US"/>
            </w:rPr>
            <w:drawing>
              <wp:anchor distT="0" distB="0" distL="114300" distR="114300" simplePos="0" relativeHeight="251659264" behindDoc="0" locked="0" layoutInCell="1" allowOverlap="1" wp14:anchorId="56AE1EEB" wp14:editId="70E4FD6D">
                <wp:simplePos x="0" y="0"/>
                <wp:positionH relativeFrom="column">
                  <wp:posOffset>-66040</wp:posOffset>
                </wp:positionH>
                <wp:positionV relativeFrom="paragraph">
                  <wp:posOffset>250825</wp:posOffset>
                </wp:positionV>
                <wp:extent cx="723900" cy="427231"/>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723900" cy="427231"/>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76" w:type="dxa"/>
          <w:tcBorders>
            <w:right w:val="nil"/>
          </w:tcBorders>
          <w:vAlign w:val="center"/>
        </w:tcPr>
        <w:p w14:paraId="47616C1D" w14:textId="77777777" w:rsidR="00C7723E" w:rsidRPr="00E16086" w:rsidRDefault="00C7723E" w:rsidP="00BA38D2">
          <w:pPr>
            <w:spacing w:line="240" w:lineRule="auto"/>
            <w:jc w:val="left"/>
            <w:rPr>
              <w:rFonts w:asciiTheme="minorBidi" w:hAnsiTheme="minorBidi" w:cstheme="minorBidi"/>
              <w:b/>
              <w:bCs/>
              <w:sz w:val="20"/>
              <w:szCs w:val="20"/>
            </w:rPr>
          </w:pPr>
          <w:r w:rsidRPr="00E16086">
            <w:rPr>
              <w:rFonts w:asciiTheme="minorBidi" w:hAnsiTheme="minorBidi" w:cstheme="minorBidi"/>
              <w:b/>
              <w:bCs/>
              <w:sz w:val="20"/>
              <w:szCs w:val="20"/>
            </w:rPr>
            <w:t xml:space="preserve">PMR No.: </w:t>
          </w:r>
        </w:p>
      </w:tc>
      <w:tc>
        <w:tcPr>
          <w:tcW w:w="3690" w:type="dxa"/>
          <w:gridSpan w:val="2"/>
          <w:tcBorders>
            <w:left w:val="nil"/>
          </w:tcBorders>
          <w:vAlign w:val="center"/>
        </w:tcPr>
        <w:p w14:paraId="7F7D5DA9" w14:textId="77777777" w:rsidR="00C7723E" w:rsidRPr="00B90025" w:rsidRDefault="00C7723E" w:rsidP="00BA38D2">
          <w:pPr>
            <w:pStyle w:val="Header"/>
            <w:jc w:val="left"/>
            <w:rPr>
              <w:rFonts w:ascii="Tahoma" w:hAnsi="Tahoma" w:cs="Tahoma"/>
              <w:b/>
              <w:bCs/>
              <w:color w:val="A50021"/>
            </w:rPr>
          </w:pPr>
          <w:r>
            <w:rPr>
              <w:rFonts w:ascii="Tahoma" w:hAnsi="Tahoma" w:cs="Tahoma"/>
              <w:b/>
              <w:bCs/>
              <w:color w:val="A50021"/>
              <w:sz w:val="20"/>
              <w:szCs w:val="20"/>
            </w:rPr>
            <w:t>BK-GCS-PEDCO-120-ME-MR-0002</w:t>
          </w:r>
        </w:p>
      </w:tc>
      <w:tc>
        <w:tcPr>
          <w:tcW w:w="2790" w:type="dxa"/>
          <w:gridSpan w:val="2"/>
          <w:tcBorders>
            <w:right w:val="nil"/>
          </w:tcBorders>
          <w:vAlign w:val="center"/>
        </w:tcPr>
        <w:p w14:paraId="077F2764" w14:textId="77777777" w:rsidR="00C7723E" w:rsidRPr="00E16086" w:rsidRDefault="00C7723E" w:rsidP="00BA38D2">
          <w:pPr>
            <w:spacing w:line="240" w:lineRule="auto"/>
            <w:jc w:val="left"/>
            <w:rPr>
              <w:rFonts w:asciiTheme="minorBidi" w:hAnsiTheme="minorBidi" w:cstheme="minorBidi"/>
              <w:b/>
              <w:bCs/>
              <w:sz w:val="20"/>
              <w:szCs w:val="20"/>
            </w:rPr>
          </w:pPr>
          <w:r w:rsidRPr="00E16086">
            <w:rPr>
              <w:rFonts w:asciiTheme="minorBidi" w:hAnsiTheme="minorBidi" w:cstheme="minorBidi"/>
              <w:b/>
              <w:bCs/>
              <w:sz w:val="20"/>
              <w:szCs w:val="20"/>
            </w:rPr>
            <w:t xml:space="preserve">PMR Title: </w:t>
          </w:r>
        </w:p>
      </w:tc>
      <w:tc>
        <w:tcPr>
          <w:tcW w:w="4594" w:type="dxa"/>
          <w:gridSpan w:val="2"/>
          <w:tcBorders>
            <w:left w:val="nil"/>
          </w:tcBorders>
          <w:vAlign w:val="center"/>
        </w:tcPr>
        <w:p w14:paraId="3416D8B5" w14:textId="77777777" w:rsidR="00C7723E" w:rsidRPr="00B90025" w:rsidRDefault="00C7723E" w:rsidP="00BA38D2">
          <w:pPr>
            <w:pStyle w:val="Header"/>
            <w:jc w:val="left"/>
            <w:rPr>
              <w:rFonts w:ascii="Tahoma" w:hAnsi="Tahoma" w:cs="Tahoma"/>
              <w:b/>
              <w:bCs/>
              <w:color w:val="A50021"/>
            </w:rPr>
          </w:pPr>
          <w:r w:rsidRPr="00B90025">
            <w:rPr>
              <w:rFonts w:ascii="Tahoma" w:hAnsi="Tahoma" w:cs="Tahoma"/>
              <w:b/>
              <w:bCs/>
              <w:color w:val="A50021"/>
            </w:rPr>
            <w:t xml:space="preserve">PMR For </w:t>
          </w:r>
          <w:r>
            <w:rPr>
              <w:rFonts w:ascii="Tahoma" w:hAnsi="Tahoma" w:cs="Tahoma"/>
              <w:b/>
              <w:bCs/>
              <w:color w:val="A50021"/>
            </w:rPr>
            <w:t>Gas Dehydration Package</w:t>
          </w:r>
        </w:p>
      </w:tc>
    </w:tr>
    <w:tr w:rsidR="00C7723E" w:rsidRPr="00456FF2" w14:paraId="633F9FD3" w14:textId="77777777" w:rsidTr="005236CA">
      <w:trPr>
        <w:trHeight w:val="440"/>
        <w:jc w:val="center"/>
      </w:trPr>
      <w:tc>
        <w:tcPr>
          <w:tcW w:w="2160" w:type="dxa"/>
          <w:tcBorders>
            <w:top w:val="nil"/>
            <w:bottom w:val="nil"/>
          </w:tcBorders>
        </w:tcPr>
        <w:p w14:paraId="514ED9AD" w14:textId="77777777" w:rsidR="00C7723E" w:rsidRPr="00A306F7" w:rsidRDefault="00C7723E" w:rsidP="00BA38D2">
          <w:pPr>
            <w:rPr>
              <w:rFonts w:asciiTheme="minorBidi" w:hAnsiTheme="minorBidi" w:cstheme="minorBidi"/>
              <w:b/>
              <w:bCs/>
              <w:noProof/>
              <w:lang w:eastAsia="en-US"/>
            </w:rPr>
          </w:pPr>
        </w:p>
      </w:tc>
      <w:tc>
        <w:tcPr>
          <w:tcW w:w="1976" w:type="dxa"/>
          <w:tcBorders>
            <w:right w:val="nil"/>
          </w:tcBorders>
          <w:vAlign w:val="center"/>
        </w:tcPr>
        <w:p w14:paraId="5901AC05" w14:textId="77777777" w:rsidR="00C7723E" w:rsidRPr="002458A9" w:rsidRDefault="00C7723E" w:rsidP="00BA38D2">
          <w:pPr>
            <w:pStyle w:val="Header"/>
            <w:jc w:val="left"/>
            <w:rPr>
              <w:rFonts w:asciiTheme="minorBidi" w:hAnsiTheme="minorBidi" w:cstheme="minorBidi"/>
              <w:b/>
              <w:bCs/>
              <w:sz w:val="20"/>
              <w:szCs w:val="20"/>
            </w:rPr>
          </w:pPr>
          <w:r>
            <w:rPr>
              <w:rFonts w:asciiTheme="minorBidi" w:hAnsiTheme="minorBidi" w:cstheme="minorBidi"/>
              <w:b/>
              <w:bCs/>
              <w:sz w:val="20"/>
              <w:szCs w:val="20"/>
            </w:rPr>
            <w:t>VENDOR</w:t>
          </w:r>
          <w:r w:rsidRPr="002458A9">
            <w:rPr>
              <w:rFonts w:asciiTheme="minorBidi" w:hAnsiTheme="minorBidi" w:cstheme="minorBidi"/>
              <w:b/>
              <w:bCs/>
              <w:sz w:val="20"/>
              <w:szCs w:val="20"/>
            </w:rPr>
            <w:t>:</w:t>
          </w:r>
        </w:p>
      </w:tc>
      <w:tc>
        <w:tcPr>
          <w:tcW w:w="3690" w:type="dxa"/>
          <w:gridSpan w:val="2"/>
          <w:tcBorders>
            <w:left w:val="nil"/>
          </w:tcBorders>
          <w:vAlign w:val="center"/>
        </w:tcPr>
        <w:p w14:paraId="3031246B" w14:textId="59A0A47E" w:rsidR="00C7723E" w:rsidRPr="002458A9" w:rsidRDefault="00C7723E" w:rsidP="00BA38D2">
          <w:pPr>
            <w:pStyle w:val="Header"/>
            <w:jc w:val="left"/>
            <w:rPr>
              <w:rFonts w:ascii="Tahoma" w:hAnsi="Tahoma" w:cs="Tahoma"/>
              <w:b/>
              <w:bCs/>
              <w:color w:val="A50021"/>
            </w:rPr>
          </w:pPr>
          <w:proofErr w:type="spellStart"/>
          <w:r>
            <w:rPr>
              <w:rFonts w:ascii="Tahoma" w:hAnsi="Tahoma" w:cs="Tahoma"/>
              <w:b/>
              <w:bCs/>
              <w:color w:val="A50021"/>
            </w:rPr>
            <w:t>Gastech</w:t>
          </w:r>
          <w:proofErr w:type="spellEnd"/>
        </w:p>
      </w:tc>
      <w:tc>
        <w:tcPr>
          <w:tcW w:w="2790" w:type="dxa"/>
          <w:gridSpan w:val="2"/>
          <w:tcBorders>
            <w:right w:val="nil"/>
          </w:tcBorders>
          <w:vAlign w:val="center"/>
        </w:tcPr>
        <w:p w14:paraId="684EE639" w14:textId="77777777" w:rsidR="00C7723E" w:rsidRDefault="00C7723E" w:rsidP="00BA38D2">
          <w:pPr>
            <w:pStyle w:val="Header"/>
            <w:jc w:val="left"/>
            <w:rPr>
              <w:rFonts w:asciiTheme="minorBidi" w:hAnsiTheme="minorBidi" w:cstheme="minorBidi"/>
              <w:b/>
              <w:bCs/>
              <w:sz w:val="20"/>
              <w:szCs w:val="20"/>
            </w:rPr>
          </w:pPr>
          <w:r>
            <w:rPr>
              <w:rFonts w:asciiTheme="minorBidi" w:hAnsiTheme="minorBidi" w:cstheme="minorBidi"/>
              <w:b/>
              <w:bCs/>
              <w:sz w:val="20"/>
              <w:szCs w:val="20"/>
            </w:rPr>
            <w:t>VENDOR’s Offer No./Date:</w:t>
          </w:r>
        </w:p>
      </w:tc>
      <w:tc>
        <w:tcPr>
          <w:tcW w:w="4594" w:type="dxa"/>
          <w:gridSpan w:val="2"/>
          <w:tcBorders>
            <w:left w:val="nil"/>
          </w:tcBorders>
          <w:vAlign w:val="center"/>
        </w:tcPr>
        <w:p w14:paraId="35E3123E" w14:textId="77777777" w:rsidR="00C7723E" w:rsidRPr="002458A9" w:rsidRDefault="00C7723E" w:rsidP="0017518F">
          <w:pPr>
            <w:pStyle w:val="Header"/>
            <w:jc w:val="left"/>
            <w:rPr>
              <w:rFonts w:ascii="Tahoma" w:hAnsi="Tahoma" w:cs="Tahoma"/>
              <w:b/>
              <w:bCs/>
              <w:sz w:val="20"/>
              <w:szCs w:val="20"/>
            </w:rPr>
          </w:pPr>
          <w:r>
            <w:rPr>
              <w:rFonts w:ascii="Tahoma" w:hAnsi="Tahoma" w:cs="Tahoma"/>
              <w:b/>
              <w:bCs/>
              <w:color w:val="A50021"/>
            </w:rPr>
            <w:t>Q20-1483</w:t>
          </w:r>
          <w:r w:rsidRPr="00161CDF">
            <w:rPr>
              <w:rFonts w:ascii="Tahoma" w:hAnsi="Tahoma" w:cs="Tahoma"/>
              <w:b/>
              <w:bCs/>
              <w:color w:val="A50021"/>
            </w:rPr>
            <w:t xml:space="preserve"> Rev.</w:t>
          </w:r>
          <w:r>
            <w:rPr>
              <w:rFonts w:ascii="Tahoma" w:hAnsi="Tahoma" w:cs="Tahoma"/>
              <w:b/>
              <w:bCs/>
              <w:color w:val="A50021"/>
            </w:rPr>
            <w:t>B</w:t>
          </w:r>
          <w:r w:rsidRPr="00161CDF">
            <w:rPr>
              <w:rFonts w:ascii="Tahoma" w:hAnsi="Tahoma" w:cs="Tahoma"/>
              <w:b/>
              <w:bCs/>
              <w:color w:val="A50021"/>
            </w:rPr>
            <w:t>0</w:t>
          </w:r>
          <w:r>
            <w:rPr>
              <w:rFonts w:ascii="Tahoma" w:hAnsi="Tahoma" w:cs="Tahoma"/>
              <w:b/>
              <w:bCs/>
              <w:color w:val="A50021"/>
            </w:rPr>
            <w:t xml:space="preserve"> / Dec-2021</w:t>
          </w:r>
        </w:p>
      </w:tc>
    </w:tr>
    <w:tr w:rsidR="00C7723E" w:rsidRPr="00456FF2" w14:paraId="074E015E" w14:textId="77777777" w:rsidTr="005236CA">
      <w:trPr>
        <w:trHeight w:val="440"/>
        <w:jc w:val="center"/>
      </w:trPr>
      <w:tc>
        <w:tcPr>
          <w:tcW w:w="2160" w:type="dxa"/>
          <w:tcBorders>
            <w:top w:val="nil"/>
          </w:tcBorders>
        </w:tcPr>
        <w:p w14:paraId="1AE3508C" w14:textId="77777777" w:rsidR="00C7723E" w:rsidRPr="00A306F7" w:rsidRDefault="00C7723E" w:rsidP="00BA38D2">
          <w:pPr>
            <w:rPr>
              <w:rFonts w:asciiTheme="minorBidi" w:hAnsiTheme="minorBidi" w:cstheme="minorBidi"/>
              <w:b/>
              <w:bCs/>
              <w:noProof/>
              <w:lang w:eastAsia="en-US"/>
            </w:rPr>
          </w:pPr>
        </w:p>
      </w:tc>
      <w:tc>
        <w:tcPr>
          <w:tcW w:w="1976" w:type="dxa"/>
          <w:tcBorders>
            <w:right w:val="nil"/>
          </w:tcBorders>
          <w:vAlign w:val="center"/>
        </w:tcPr>
        <w:p w14:paraId="1D95DE1B" w14:textId="77777777" w:rsidR="00C7723E" w:rsidRPr="00E16086" w:rsidRDefault="00C7723E" w:rsidP="00BA38D2">
          <w:pPr>
            <w:pStyle w:val="Header"/>
            <w:jc w:val="left"/>
            <w:rPr>
              <w:rFonts w:asciiTheme="minorBidi" w:hAnsiTheme="minorBidi" w:cstheme="minorBidi"/>
              <w:b/>
              <w:bCs/>
              <w:sz w:val="20"/>
              <w:szCs w:val="20"/>
            </w:rPr>
          </w:pPr>
          <w:r w:rsidRPr="00E16086">
            <w:rPr>
              <w:rFonts w:asciiTheme="minorBidi" w:hAnsiTheme="minorBidi" w:cstheme="minorBidi"/>
              <w:b/>
              <w:bCs/>
              <w:sz w:val="20"/>
              <w:szCs w:val="20"/>
            </w:rPr>
            <w:t xml:space="preserve">Clarification Date: </w:t>
          </w:r>
        </w:p>
      </w:tc>
      <w:tc>
        <w:tcPr>
          <w:tcW w:w="3690" w:type="dxa"/>
          <w:gridSpan w:val="2"/>
          <w:tcBorders>
            <w:left w:val="nil"/>
          </w:tcBorders>
          <w:vAlign w:val="center"/>
        </w:tcPr>
        <w:p w14:paraId="19768415" w14:textId="1198BF44" w:rsidR="00C7723E" w:rsidRPr="002458A9" w:rsidRDefault="00C7723E" w:rsidP="007D41D5">
          <w:pPr>
            <w:pStyle w:val="Header"/>
            <w:jc w:val="left"/>
            <w:rPr>
              <w:rFonts w:ascii="Tahoma" w:hAnsi="Tahoma" w:cs="Tahoma"/>
              <w:b/>
              <w:bCs/>
              <w:color w:val="A50021"/>
            </w:rPr>
          </w:pPr>
          <w:r>
            <w:rPr>
              <w:rFonts w:ascii="Tahoma" w:hAnsi="Tahoma" w:cs="Tahoma"/>
              <w:b/>
              <w:bCs/>
              <w:color w:val="A50021"/>
            </w:rPr>
            <w:t>18-Jan-2022</w:t>
          </w:r>
        </w:p>
      </w:tc>
      <w:tc>
        <w:tcPr>
          <w:tcW w:w="2790" w:type="dxa"/>
          <w:gridSpan w:val="2"/>
          <w:tcBorders>
            <w:right w:val="nil"/>
          </w:tcBorders>
          <w:vAlign w:val="center"/>
        </w:tcPr>
        <w:p w14:paraId="72B5DE09" w14:textId="77777777" w:rsidR="00C7723E" w:rsidRDefault="00C7723E" w:rsidP="00BA38D2">
          <w:pPr>
            <w:pStyle w:val="Header"/>
            <w:jc w:val="left"/>
            <w:rPr>
              <w:rFonts w:asciiTheme="minorBidi" w:hAnsiTheme="minorBidi" w:cstheme="minorBidi"/>
              <w:b/>
              <w:bCs/>
              <w:sz w:val="20"/>
              <w:szCs w:val="20"/>
            </w:rPr>
          </w:pPr>
          <w:r w:rsidRPr="00E16086">
            <w:rPr>
              <w:rFonts w:asciiTheme="minorBidi" w:hAnsiTheme="minorBidi" w:cstheme="minorBidi"/>
              <w:b/>
              <w:bCs/>
              <w:sz w:val="20"/>
              <w:szCs w:val="20"/>
            </w:rPr>
            <w:t>Clarification Rev.:</w:t>
          </w:r>
        </w:p>
      </w:tc>
      <w:tc>
        <w:tcPr>
          <w:tcW w:w="4594" w:type="dxa"/>
          <w:gridSpan w:val="2"/>
          <w:tcBorders>
            <w:left w:val="nil"/>
          </w:tcBorders>
          <w:vAlign w:val="center"/>
        </w:tcPr>
        <w:p w14:paraId="4613F941" w14:textId="2D55B505" w:rsidR="00C7723E" w:rsidRPr="00A354B7" w:rsidRDefault="00C7723E" w:rsidP="00BA38D2">
          <w:pPr>
            <w:pStyle w:val="Header"/>
            <w:jc w:val="left"/>
            <w:rPr>
              <w:rFonts w:ascii="Tahoma" w:hAnsi="Tahoma" w:cs="Tahoma"/>
              <w:b/>
              <w:bCs/>
              <w:color w:val="A50021"/>
            </w:rPr>
          </w:pPr>
          <w:r>
            <w:rPr>
              <w:rFonts w:ascii="Tahoma" w:hAnsi="Tahoma" w:cs="Tahoma"/>
              <w:b/>
              <w:bCs/>
              <w:color w:val="A50021"/>
            </w:rPr>
            <w:t>Rev.01</w:t>
          </w:r>
        </w:p>
      </w:tc>
    </w:tr>
  </w:tbl>
  <w:p w14:paraId="569722F4" w14:textId="77777777" w:rsidR="00C7723E" w:rsidRDefault="00C7723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8D6F59"/>
    <w:multiLevelType w:val="hybridMultilevel"/>
    <w:tmpl w:val="ED940E44"/>
    <w:lvl w:ilvl="0" w:tplc="C860AD78">
      <w:start w:val="1"/>
      <w:numFmt w:val="decimal"/>
      <w:lvlText w:val="%1."/>
      <w:lvlJc w:val="left"/>
      <w:pPr>
        <w:ind w:left="706" w:hanging="360"/>
      </w:pPr>
      <w:rPr>
        <w:rFonts w:hint="default"/>
        <w:color w:val="000000" w:themeColor="text1"/>
      </w:rPr>
    </w:lvl>
    <w:lvl w:ilvl="1" w:tplc="04090019" w:tentative="1">
      <w:start w:val="1"/>
      <w:numFmt w:val="lowerLetter"/>
      <w:lvlText w:val="%2."/>
      <w:lvlJc w:val="left"/>
      <w:pPr>
        <w:ind w:left="1426" w:hanging="360"/>
      </w:pPr>
    </w:lvl>
    <w:lvl w:ilvl="2" w:tplc="0409001B" w:tentative="1">
      <w:start w:val="1"/>
      <w:numFmt w:val="lowerRoman"/>
      <w:lvlText w:val="%3."/>
      <w:lvlJc w:val="right"/>
      <w:pPr>
        <w:ind w:left="2146" w:hanging="180"/>
      </w:pPr>
    </w:lvl>
    <w:lvl w:ilvl="3" w:tplc="0409000F" w:tentative="1">
      <w:start w:val="1"/>
      <w:numFmt w:val="decimal"/>
      <w:lvlText w:val="%4."/>
      <w:lvlJc w:val="left"/>
      <w:pPr>
        <w:ind w:left="2866" w:hanging="360"/>
      </w:pPr>
    </w:lvl>
    <w:lvl w:ilvl="4" w:tplc="04090019" w:tentative="1">
      <w:start w:val="1"/>
      <w:numFmt w:val="lowerLetter"/>
      <w:lvlText w:val="%5."/>
      <w:lvlJc w:val="left"/>
      <w:pPr>
        <w:ind w:left="3586" w:hanging="360"/>
      </w:pPr>
    </w:lvl>
    <w:lvl w:ilvl="5" w:tplc="0409001B" w:tentative="1">
      <w:start w:val="1"/>
      <w:numFmt w:val="lowerRoman"/>
      <w:lvlText w:val="%6."/>
      <w:lvlJc w:val="right"/>
      <w:pPr>
        <w:ind w:left="4306" w:hanging="180"/>
      </w:pPr>
    </w:lvl>
    <w:lvl w:ilvl="6" w:tplc="0409000F" w:tentative="1">
      <w:start w:val="1"/>
      <w:numFmt w:val="decimal"/>
      <w:lvlText w:val="%7."/>
      <w:lvlJc w:val="left"/>
      <w:pPr>
        <w:ind w:left="5026" w:hanging="360"/>
      </w:pPr>
    </w:lvl>
    <w:lvl w:ilvl="7" w:tplc="04090019" w:tentative="1">
      <w:start w:val="1"/>
      <w:numFmt w:val="lowerLetter"/>
      <w:lvlText w:val="%8."/>
      <w:lvlJc w:val="left"/>
      <w:pPr>
        <w:ind w:left="5746" w:hanging="360"/>
      </w:pPr>
    </w:lvl>
    <w:lvl w:ilvl="8" w:tplc="0409001B" w:tentative="1">
      <w:start w:val="1"/>
      <w:numFmt w:val="lowerRoman"/>
      <w:lvlText w:val="%9."/>
      <w:lvlJc w:val="right"/>
      <w:pPr>
        <w:ind w:left="6466" w:hanging="180"/>
      </w:pPr>
    </w:lvl>
  </w:abstractNum>
  <w:abstractNum w:abstractNumId="1">
    <w:nsid w:val="092C0170"/>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
    <w:nsid w:val="094665C5"/>
    <w:multiLevelType w:val="hybridMultilevel"/>
    <w:tmpl w:val="C71C344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9F35C2B"/>
    <w:multiLevelType w:val="hybridMultilevel"/>
    <w:tmpl w:val="B1F8F318"/>
    <w:lvl w:ilvl="0" w:tplc="8B688D0E">
      <w:start w:val="1"/>
      <w:numFmt w:val="lowerLetter"/>
      <w:lvlText w:val="%1)"/>
      <w:lvlJc w:val="left"/>
      <w:pPr>
        <w:ind w:left="720" w:hanging="360"/>
      </w:pPr>
      <w:rPr>
        <w:rFonts w:asciiTheme="majorBidi" w:hAnsiTheme="majorBidi" w:cstheme="majorBidi" w:hint="default"/>
        <w:b w:val="0"/>
        <w:b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6FA2EEB"/>
    <w:multiLevelType w:val="hybridMultilevel"/>
    <w:tmpl w:val="5686C8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B710087"/>
    <w:multiLevelType w:val="hybridMultilevel"/>
    <w:tmpl w:val="BAE0A1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2F3029C"/>
    <w:multiLevelType w:val="hybridMultilevel"/>
    <w:tmpl w:val="835CF730"/>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76C1271"/>
    <w:multiLevelType w:val="hybridMultilevel"/>
    <w:tmpl w:val="A2646960"/>
    <w:lvl w:ilvl="0" w:tplc="4BD6AC00">
      <w:start w:val="1"/>
      <w:numFmt w:val="decimal"/>
      <w:lvlText w:val="%1."/>
      <w:lvlJc w:val="left"/>
      <w:pPr>
        <w:ind w:left="1350" w:hanging="360"/>
      </w:pPr>
      <w:rPr>
        <w:b/>
        <w:bCs/>
      </w:rPr>
    </w:lvl>
    <w:lvl w:ilvl="1" w:tplc="E312DB4E">
      <w:start w:val="1"/>
      <w:numFmt w:val="lowerLetter"/>
      <w:lvlText w:val="%2)"/>
      <w:lvlJc w:val="left"/>
      <w:pPr>
        <w:ind w:left="1260" w:hanging="360"/>
      </w:pPr>
      <w:rPr>
        <w:rFonts w:hint="default"/>
      </w:r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8">
    <w:nsid w:val="2DBA7EDD"/>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9">
    <w:nsid w:val="318201FD"/>
    <w:multiLevelType w:val="hybridMultilevel"/>
    <w:tmpl w:val="BF3E2334"/>
    <w:lvl w:ilvl="0" w:tplc="F42AAA68">
      <w:start w:val="1"/>
      <w:numFmt w:val="decimal"/>
      <w:lvlText w:val="%1."/>
      <w:lvlJc w:val="left"/>
      <w:pPr>
        <w:ind w:left="720" w:hanging="360"/>
      </w:pPr>
      <w:rPr>
        <w:rFonts w:asciiTheme="majorBidi" w:hAnsiTheme="majorBidi" w:cstheme="majorBidi"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9A534D2"/>
    <w:multiLevelType w:val="hybridMultilevel"/>
    <w:tmpl w:val="771AB9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8C85463"/>
    <w:multiLevelType w:val="hybridMultilevel"/>
    <w:tmpl w:val="EE48C6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8DC6AF0"/>
    <w:multiLevelType w:val="hybridMultilevel"/>
    <w:tmpl w:val="5778E762"/>
    <w:lvl w:ilvl="0" w:tplc="0EB6D858">
      <w:start w:val="19"/>
      <w:numFmt w:val="bullet"/>
      <w:lvlText w:val="-"/>
      <w:lvlJc w:val="left"/>
      <w:pPr>
        <w:ind w:left="360" w:hanging="360"/>
      </w:pPr>
      <w:rPr>
        <w:rFonts w:ascii="Arial" w:eastAsia="BatangChe" w:hAnsi="Arial" w:cs="Arial" w:hint="default"/>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49BA35A2"/>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4">
    <w:nsid w:val="52DF7A07"/>
    <w:multiLevelType w:val="hybridMultilevel"/>
    <w:tmpl w:val="F98281A0"/>
    <w:lvl w:ilvl="0" w:tplc="0FDCE208">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nsid w:val="546D11A9"/>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6">
    <w:nsid w:val="575764E8"/>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7">
    <w:nsid w:val="590139E2"/>
    <w:multiLevelType w:val="hybridMultilevel"/>
    <w:tmpl w:val="BAE0A1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61757E01"/>
    <w:multiLevelType w:val="hybridMultilevel"/>
    <w:tmpl w:val="BAE0A1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63213817"/>
    <w:multiLevelType w:val="hybridMultilevel"/>
    <w:tmpl w:val="28C46900"/>
    <w:lvl w:ilvl="0" w:tplc="5F62BF5C">
      <w:start w:val="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3C07913"/>
    <w:multiLevelType w:val="hybridMultilevel"/>
    <w:tmpl w:val="26FE69A8"/>
    <w:lvl w:ilvl="0" w:tplc="BAD2AA78">
      <w:start w:val="1"/>
      <w:numFmt w:val="bullet"/>
      <w:lvlText w:val="•"/>
      <w:lvlJc w:val="left"/>
      <w:pPr>
        <w:ind w:left="1440" w:hanging="360"/>
      </w:pPr>
      <w:rPr>
        <w:rFonts w:ascii="Arial" w:eastAsiaTheme="minorHAnsi" w:hAnsi="Arial" w:cs="Arial" w:hint="default"/>
      </w:rPr>
    </w:lvl>
    <w:lvl w:ilvl="1" w:tplc="5F62BF5C">
      <w:start w:val="4"/>
      <w:numFmt w:val="bullet"/>
      <w:lvlText w:val="-"/>
      <w:lvlJc w:val="left"/>
      <w:pPr>
        <w:ind w:left="2160" w:hanging="360"/>
      </w:pPr>
      <w:rPr>
        <w:rFonts w:ascii="Arial" w:eastAsiaTheme="minorHAnsi" w:hAnsi="Arial" w:cs="Arial"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21">
    <w:nsid w:val="68D04DE7"/>
    <w:multiLevelType w:val="hybridMultilevel"/>
    <w:tmpl w:val="9092D37E"/>
    <w:lvl w:ilvl="0" w:tplc="1ECCC176">
      <w:start w:val="1"/>
      <w:numFmt w:val="bullet"/>
      <w:lvlText w:val=""/>
      <w:lvlJc w:val="left"/>
      <w:pPr>
        <w:ind w:left="720" w:hanging="360"/>
      </w:pPr>
      <w:rPr>
        <w:rFonts w:ascii="Wingdings" w:hAnsi="Wingdings" w:cs="Wingdings"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DCC7A49"/>
    <w:multiLevelType w:val="hybridMultilevel"/>
    <w:tmpl w:val="34EE2000"/>
    <w:lvl w:ilvl="0" w:tplc="5F62BF5C">
      <w:start w:val="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E405191"/>
    <w:multiLevelType w:val="hybridMultilevel"/>
    <w:tmpl w:val="81F409B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ED24D92"/>
    <w:multiLevelType w:val="hybridMultilevel"/>
    <w:tmpl w:val="49A48300"/>
    <w:lvl w:ilvl="0" w:tplc="B71AE5CC">
      <w:numFmt w:val="bullet"/>
      <w:lvlText w:val="-"/>
      <w:lvlJc w:val="left"/>
      <w:pPr>
        <w:ind w:left="720" w:hanging="360"/>
      </w:pPr>
      <w:rPr>
        <w:rFonts w:ascii="Times New Roman" w:eastAsia="BatangChe"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F77031F"/>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6">
    <w:nsid w:val="71050C1A"/>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7">
    <w:nsid w:val="7A072DE2"/>
    <w:multiLevelType w:val="hybridMultilevel"/>
    <w:tmpl w:val="F370D848"/>
    <w:lvl w:ilvl="0" w:tplc="5F62BF5C">
      <w:start w:val="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BA95FE7"/>
    <w:multiLevelType w:val="hybridMultilevel"/>
    <w:tmpl w:val="F7E83220"/>
    <w:lvl w:ilvl="0" w:tplc="5F62BF5C">
      <w:start w:val="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23"/>
  </w:num>
  <w:num w:numId="3">
    <w:abstractNumId w:val="26"/>
  </w:num>
  <w:num w:numId="4">
    <w:abstractNumId w:val="7"/>
  </w:num>
  <w:num w:numId="5">
    <w:abstractNumId w:val="13"/>
  </w:num>
  <w:num w:numId="6">
    <w:abstractNumId w:val="25"/>
  </w:num>
  <w:num w:numId="7">
    <w:abstractNumId w:val="8"/>
  </w:num>
  <w:num w:numId="8">
    <w:abstractNumId w:val="1"/>
  </w:num>
  <w:num w:numId="9">
    <w:abstractNumId w:val="15"/>
  </w:num>
  <w:num w:numId="10">
    <w:abstractNumId w:val="20"/>
  </w:num>
  <w:num w:numId="11">
    <w:abstractNumId w:val="22"/>
  </w:num>
  <w:num w:numId="12">
    <w:abstractNumId w:val="27"/>
  </w:num>
  <w:num w:numId="13">
    <w:abstractNumId w:val="19"/>
  </w:num>
  <w:num w:numId="14">
    <w:abstractNumId w:val="28"/>
  </w:num>
  <w:num w:numId="15">
    <w:abstractNumId w:val="6"/>
  </w:num>
  <w:num w:numId="16">
    <w:abstractNumId w:val="2"/>
  </w:num>
  <w:num w:numId="17">
    <w:abstractNumId w:val="4"/>
  </w:num>
  <w:num w:numId="18">
    <w:abstractNumId w:val="10"/>
  </w:num>
  <w:num w:numId="19">
    <w:abstractNumId w:val="24"/>
  </w:num>
  <w:num w:numId="20">
    <w:abstractNumId w:val="12"/>
  </w:num>
  <w:num w:numId="21">
    <w:abstractNumId w:val="14"/>
  </w:num>
  <w:num w:numId="22">
    <w:abstractNumId w:val="5"/>
  </w:num>
  <w:num w:numId="23">
    <w:abstractNumId w:val="9"/>
  </w:num>
  <w:num w:numId="24">
    <w:abstractNumId w:val="17"/>
  </w:num>
  <w:num w:numId="25">
    <w:abstractNumId w:val="18"/>
  </w:num>
  <w:num w:numId="26">
    <w:abstractNumId w:val="3"/>
  </w:num>
  <w:num w:numId="27">
    <w:abstractNumId w:val="21"/>
  </w:num>
  <w:num w:numId="28">
    <w:abstractNumId w:val="0"/>
  </w:num>
  <w:num w:numId="29">
    <w:abstractNumId w:val="1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6348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B7FB6"/>
    <w:rsid w:val="000000AC"/>
    <w:rsid w:val="000069F7"/>
    <w:rsid w:val="00010C04"/>
    <w:rsid w:val="00011044"/>
    <w:rsid w:val="00012AB7"/>
    <w:rsid w:val="00017F65"/>
    <w:rsid w:val="000273F4"/>
    <w:rsid w:val="000403E2"/>
    <w:rsid w:val="00043E50"/>
    <w:rsid w:val="00047510"/>
    <w:rsid w:val="00053208"/>
    <w:rsid w:val="00061446"/>
    <w:rsid w:val="000636CB"/>
    <w:rsid w:val="000710F3"/>
    <w:rsid w:val="000728E4"/>
    <w:rsid w:val="00081064"/>
    <w:rsid w:val="00082F2A"/>
    <w:rsid w:val="00083C1C"/>
    <w:rsid w:val="000915E1"/>
    <w:rsid w:val="0009217C"/>
    <w:rsid w:val="000A0236"/>
    <w:rsid w:val="000A2323"/>
    <w:rsid w:val="000A788D"/>
    <w:rsid w:val="000B2B10"/>
    <w:rsid w:val="000C35B9"/>
    <w:rsid w:val="000C4AB1"/>
    <w:rsid w:val="000C4F53"/>
    <w:rsid w:val="000D04F2"/>
    <w:rsid w:val="000D6404"/>
    <w:rsid w:val="000D7441"/>
    <w:rsid w:val="000E0925"/>
    <w:rsid w:val="000E3BB0"/>
    <w:rsid w:val="000E68D0"/>
    <w:rsid w:val="000E7D02"/>
    <w:rsid w:val="00102380"/>
    <w:rsid w:val="00102426"/>
    <w:rsid w:val="0010726A"/>
    <w:rsid w:val="0011317D"/>
    <w:rsid w:val="001179C6"/>
    <w:rsid w:val="00117B6F"/>
    <w:rsid w:val="00121409"/>
    <w:rsid w:val="00121670"/>
    <w:rsid w:val="00123A62"/>
    <w:rsid w:val="0012411F"/>
    <w:rsid w:val="00124E9E"/>
    <w:rsid w:val="001275AD"/>
    <w:rsid w:val="00133888"/>
    <w:rsid w:val="00133DCF"/>
    <w:rsid w:val="00136B61"/>
    <w:rsid w:val="00137F2C"/>
    <w:rsid w:val="00142730"/>
    <w:rsid w:val="001472F9"/>
    <w:rsid w:val="001474D1"/>
    <w:rsid w:val="00161CDF"/>
    <w:rsid w:val="0016500F"/>
    <w:rsid w:val="00165DA3"/>
    <w:rsid w:val="0017181B"/>
    <w:rsid w:val="00173ECD"/>
    <w:rsid w:val="0017518F"/>
    <w:rsid w:val="0017737E"/>
    <w:rsid w:val="00183460"/>
    <w:rsid w:val="001841E5"/>
    <w:rsid w:val="001853EC"/>
    <w:rsid w:val="001907A1"/>
    <w:rsid w:val="00190AA7"/>
    <w:rsid w:val="00191956"/>
    <w:rsid w:val="00191E80"/>
    <w:rsid w:val="001947DD"/>
    <w:rsid w:val="001A0741"/>
    <w:rsid w:val="001A2E3D"/>
    <w:rsid w:val="001A5ECF"/>
    <w:rsid w:val="001A674F"/>
    <w:rsid w:val="001A6AE2"/>
    <w:rsid w:val="001B2323"/>
    <w:rsid w:val="001B2CC8"/>
    <w:rsid w:val="001B36B0"/>
    <w:rsid w:val="001C0892"/>
    <w:rsid w:val="001C1EE5"/>
    <w:rsid w:val="001C20F1"/>
    <w:rsid w:val="001C4B26"/>
    <w:rsid w:val="001D0119"/>
    <w:rsid w:val="001D1429"/>
    <w:rsid w:val="001D23B5"/>
    <w:rsid w:val="001D31E7"/>
    <w:rsid w:val="001D517A"/>
    <w:rsid w:val="001D7C76"/>
    <w:rsid w:val="001E4F2D"/>
    <w:rsid w:val="001F255D"/>
    <w:rsid w:val="002024CD"/>
    <w:rsid w:val="0020335B"/>
    <w:rsid w:val="002175D7"/>
    <w:rsid w:val="0021768B"/>
    <w:rsid w:val="00221040"/>
    <w:rsid w:val="00223F65"/>
    <w:rsid w:val="00227053"/>
    <w:rsid w:val="00233663"/>
    <w:rsid w:val="0023643B"/>
    <w:rsid w:val="0023728C"/>
    <w:rsid w:val="00237CF0"/>
    <w:rsid w:val="00243DBF"/>
    <w:rsid w:val="00243EBE"/>
    <w:rsid w:val="00244CD9"/>
    <w:rsid w:val="00246F91"/>
    <w:rsid w:val="00250656"/>
    <w:rsid w:val="00251A7B"/>
    <w:rsid w:val="002521B2"/>
    <w:rsid w:val="002542C4"/>
    <w:rsid w:val="00260E1A"/>
    <w:rsid w:val="00263388"/>
    <w:rsid w:val="00270494"/>
    <w:rsid w:val="002737DE"/>
    <w:rsid w:val="00275879"/>
    <w:rsid w:val="00275C5F"/>
    <w:rsid w:val="002761C6"/>
    <w:rsid w:val="0028084B"/>
    <w:rsid w:val="00282959"/>
    <w:rsid w:val="002849C5"/>
    <w:rsid w:val="002914A9"/>
    <w:rsid w:val="002935D9"/>
    <w:rsid w:val="00294334"/>
    <w:rsid w:val="002957C2"/>
    <w:rsid w:val="002A2892"/>
    <w:rsid w:val="002A5C6B"/>
    <w:rsid w:val="002B09CF"/>
    <w:rsid w:val="002B30A3"/>
    <w:rsid w:val="002C42AC"/>
    <w:rsid w:val="002C6431"/>
    <w:rsid w:val="002C7DC6"/>
    <w:rsid w:val="002D293C"/>
    <w:rsid w:val="002D4359"/>
    <w:rsid w:val="002D4886"/>
    <w:rsid w:val="002D7FD9"/>
    <w:rsid w:val="002E7035"/>
    <w:rsid w:val="002F0354"/>
    <w:rsid w:val="00307026"/>
    <w:rsid w:val="00312450"/>
    <w:rsid w:val="00313D7A"/>
    <w:rsid w:val="003151B0"/>
    <w:rsid w:val="00320285"/>
    <w:rsid w:val="003236EB"/>
    <w:rsid w:val="00323C68"/>
    <w:rsid w:val="00326A3D"/>
    <w:rsid w:val="003273F0"/>
    <w:rsid w:val="00332CCD"/>
    <w:rsid w:val="00332E80"/>
    <w:rsid w:val="0033429A"/>
    <w:rsid w:val="00335669"/>
    <w:rsid w:val="00336355"/>
    <w:rsid w:val="00337838"/>
    <w:rsid w:val="0035001A"/>
    <w:rsid w:val="003504A2"/>
    <w:rsid w:val="0035619F"/>
    <w:rsid w:val="00356767"/>
    <w:rsid w:val="00357F70"/>
    <w:rsid w:val="00361EC8"/>
    <w:rsid w:val="003656D6"/>
    <w:rsid w:val="003718C0"/>
    <w:rsid w:val="00374171"/>
    <w:rsid w:val="00374D43"/>
    <w:rsid w:val="00382A66"/>
    <w:rsid w:val="003841B5"/>
    <w:rsid w:val="00385EDF"/>
    <w:rsid w:val="00385F03"/>
    <w:rsid w:val="00394F3D"/>
    <w:rsid w:val="003965BA"/>
    <w:rsid w:val="003977A0"/>
    <w:rsid w:val="003A0B15"/>
    <w:rsid w:val="003A0D19"/>
    <w:rsid w:val="003A0F36"/>
    <w:rsid w:val="003A1EA9"/>
    <w:rsid w:val="003A2A4D"/>
    <w:rsid w:val="003A72FC"/>
    <w:rsid w:val="003B3DBA"/>
    <w:rsid w:val="003B4F92"/>
    <w:rsid w:val="003B5025"/>
    <w:rsid w:val="003B7C8E"/>
    <w:rsid w:val="003B7FB6"/>
    <w:rsid w:val="003C0541"/>
    <w:rsid w:val="003C0980"/>
    <w:rsid w:val="003C11E3"/>
    <w:rsid w:val="003C4244"/>
    <w:rsid w:val="003D372C"/>
    <w:rsid w:val="003D57A1"/>
    <w:rsid w:val="003D58A6"/>
    <w:rsid w:val="003D75A1"/>
    <w:rsid w:val="003E48E1"/>
    <w:rsid w:val="003F2BB7"/>
    <w:rsid w:val="003F33EA"/>
    <w:rsid w:val="003F421F"/>
    <w:rsid w:val="003F5F9A"/>
    <w:rsid w:val="0040342F"/>
    <w:rsid w:val="00413664"/>
    <w:rsid w:val="004209F3"/>
    <w:rsid w:val="004214BD"/>
    <w:rsid w:val="00423E0C"/>
    <w:rsid w:val="00424470"/>
    <w:rsid w:val="00434B51"/>
    <w:rsid w:val="00441588"/>
    <w:rsid w:val="004437E5"/>
    <w:rsid w:val="00444C0F"/>
    <w:rsid w:val="004455E8"/>
    <w:rsid w:val="00450C79"/>
    <w:rsid w:val="00453B3F"/>
    <w:rsid w:val="00456FF2"/>
    <w:rsid w:val="00465770"/>
    <w:rsid w:val="00474494"/>
    <w:rsid w:val="00476C6A"/>
    <w:rsid w:val="00477A62"/>
    <w:rsid w:val="00477AF8"/>
    <w:rsid w:val="00487D72"/>
    <w:rsid w:val="00492FB6"/>
    <w:rsid w:val="0049452E"/>
    <w:rsid w:val="004946E6"/>
    <w:rsid w:val="00496DB2"/>
    <w:rsid w:val="004A5490"/>
    <w:rsid w:val="004A733E"/>
    <w:rsid w:val="004B30CA"/>
    <w:rsid w:val="004C00C1"/>
    <w:rsid w:val="004C3DA6"/>
    <w:rsid w:val="004C789A"/>
    <w:rsid w:val="004D465F"/>
    <w:rsid w:val="004D4A0F"/>
    <w:rsid w:val="004D5F3A"/>
    <w:rsid w:val="004E2178"/>
    <w:rsid w:val="004E60B0"/>
    <w:rsid w:val="004F0ACE"/>
    <w:rsid w:val="004F0C16"/>
    <w:rsid w:val="004F2DB3"/>
    <w:rsid w:val="004F307D"/>
    <w:rsid w:val="004F4874"/>
    <w:rsid w:val="005019DC"/>
    <w:rsid w:val="00501F24"/>
    <w:rsid w:val="00503D13"/>
    <w:rsid w:val="00504774"/>
    <w:rsid w:val="00505DC4"/>
    <w:rsid w:val="0050649F"/>
    <w:rsid w:val="0051407F"/>
    <w:rsid w:val="005236CA"/>
    <w:rsid w:val="00527895"/>
    <w:rsid w:val="00527EE5"/>
    <w:rsid w:val="00530217"/>
    <w:rsid w:val="00532BEB"/>
    <w:rsid w:val="00537AFF"/>
    <w:rsid w:val="00541C18"/>
    <w:rsid w:val="005443E3"/>
    <w:rsid w:val="00556401"/>
    <w:rsid w:val="00566C5E"/>
    <w:rsid w:val="005677C5"/>
    <w:rsid w:val="005700D2"/>
    <w:rsid w:val="0057116C"/>
    <w:rsid w:val="00576416"/>
    <w:rsid w:val="00576FC9"/>
    <w:rsid w:val="00577A86"/>
    <w:rsid w:val="00581397"/>
    <w:rsid w:val="005821E8"/>
    <w:rsid w:val="00582E70"/>
    <w:rsid w:val="00587962"/>
    <w:rsid w:val="0059056C"/>
    <w:rsid w:val="0059159B"/>
    <w:rsid w:val="00592E98"/>
    <w:rsid w:val="0059352F"/>
    <w:rsid w:val="005A7E04"/>
    <w:rsid w:val="005B342E"/>
    <w:rsid w:val="005B4D2E"/>
    <w:rsid w:val="005D087C"/>
    <w:rsid w:val="005D406E"/>
    <w:rsid w:val="005E588A"/>
    <w:rsid w:val="005E64D9"/>
    <w:rsid w:val="005E7BF6"/>
    <w:rsid w:val="005F5C25"/>
    <w:rsid w:val="005F6DFD"/>
    <w:rsid w:val="005F6E32"/>
    <w:rsid w:val="00602A33"/>
    <w:rsid w:val="0060378B"/>
    <w:rsid w:val="00611AE6"/>
    <w:rsid w:val="00611FD5"/>
    <w:rsid w:val="00615470"/>
    <w:rsid w:val="00616C09"/>
    <w:rsid w:val="00617119"/>
    <w:rsid w:val="00621CD9"/>
    <w:rsid w:val="00627863"/>
    <w:rsid w:val="006328CA"/>
    <w:rsid w:val="00635059"/>
    <w:rsid w:val="00635CA9"/>
    <w:rsid w:val="00636A77"/>
    <w:rsid w:val="00644B3D"/>
    <w:rsid w:val="00647CE9"/>
    <w:rsid w:val="00661707"/>
    <w:rsid w:val="0066256B"/>
    <w:rsid w:val="00666AB7"/>
    <w:rsid w:val="006672D2"/>
    <w:rsid w:val="006749CA"/>
    <w:rsid w:val="00687B84"/>
    <w:rsid w:val="006953EB"/>
    <w:rsid w:val="00696845"/>
    <w:rsid w:val="00697590"/>
    <w:rsid w:val="006A2ADA"/>
    <w:rsid w:val="006A5A5F"/>
    <w:rsid w:val="006B0517"/>
    <w:rsid w:val="006C1777"/>
    <w:rsid w:val="006C53BB"/>
    <w:rsid w:val="006D1120"/>
    <w:rsid w:val="006D2FA9"/>
    <w:rsid w:val="006E1D05"/>
    <w:rsid w:val="006E24AA"/>
    <w:rsid w:val="006E32EC"/>
    <w:rsid w:val="006E4E2A"/>
    <w:rsid w:val="006E4F60"/>
    <w:rsid w:val="006E5562"/>
    <w:rsid w:val="006E7185"/>
    <w:rsid w:val="006F14A9"/>
    <w:rsid w:val="006F1A46"/>
    <w:rsid w:val="007007B7"/>
    <w:rsid w:val="007040C0"/>
    <w:rsid w:val="0070545C"/>
    <w:rsid w:val="00705B04"/>
    <w:rsid w:val="00711527"/>
    <w:rsid w:val="00712757"/>
    <w:rsid w:val="00715DAB"/>
    <w:rsid w:val="0071640D"/>
    <w:rsid w:val="00720C47"/>
    <w:rsid w:val="007256A3"/>
    <w:rsid w:val="00725BA6"/>
    <w:rsid w:val="00727C34"/>
    <w:rsid w:val="00730C5D"/>
    <w:rsid w:val="007311BB"/>
    <w:rsid w:val="00732968"/>
    <w:rsid w:val="007329F5"/>
    <w:rsid w:val="00750C52"/>
    <w:rsid w:val="00751845"/>
    <w:rsid w:val="007553A7"/>
    <w:rsid w:val="0075552A"/>
    <w:rsid w:val="007630CD"/>
    <w:rsid w:val="007756C9"/>
    <w:rsid w:val="00776E74"/>
    <w:rsid w:val="007779D7"/>
    <w:rsid w:val="007804D4"/>
    <w:rsid w:val="00782B64"/>
    <w:rsid w:val="0078358C"/>
    <w:rsid w:val="00786636"/>
    <w:rsid w:val="00796C31"/>
    <w:rsid w:val="00797535"/>
    <w:rsid w:val="007A7F4C"/>
    <w:rsid w:val="007B436A"/>
    <w:rsid w:val="007B4684"/>
    <w:rsid w:val="007C065E"/>
    <w:rsid w:val="007C26F0"/>
    <w:rsid w:val="007C4064"/>
    <w:rsid w:val="007C440D"/>
    <w:rsid w:val="007C717B"/>
    <w:rsid w:val="007D1317"/>
    <w:rsid w:val="007D38DD"/>
    <w:rsid w:val="007D41D5"/>
    <w:rsid w:val="007D4AB7"/>
    <w:rsid w:val="007E26E1"/>
    <w:rsid w:val="007E2CD0"/>
    <w:rsid w:val="007E45FC"/>
    <w:rsid w:val="007E64E2"/>
    <w:rsid w:val="007E7CB2"/>
    <w:rsid w:val="007F3DB9"/>
    <w:rsid w:val="008032C4"/>
    <w:rsid w:val="0080480F"/>
    <w:rsid w:val="00816265"/>
    <w:rsid w:val="00821B9A"/>
    <w:rsid w:val="00822797"/>
    <w:rsid w:val="008234AC"/>
    <w:rsid w:val="00824F13"/>
    <w:rsid w:val="00826964"/>
    <w:rsid w:val="008277B8"/>
    <w:rsid w:val="00830943"/>
    <w:rsid w:val="008362A8"/>
    <w:rsid w:val="0084196C"/>
    <w:rsid w:val="00842511"/>
    <w:rsid w:val="00842F25"/>
    <w:rsid w:val="00844347"/>
    <w:rsid w:val="00845AB6"/>
    <w:rsid w:val="00846D81"/>
    <w:rsid w:val="00847D20"/>
    <w:rsid w:val="00847F9F"/>
    <w:rsid w:val="00855404"/>
    <w:rsid w:val="00860280"/>
    <w:rsid w:val="00861FD2"/>
    <w:rsid w:val="00862688"/>
    <w:rsid w:val="0086440D"/>
    <w:rsid w:val="00866ECE"/>
    <w:rsid w:val="008714E7"/>
    <w:rsid w:val="008719F1"/>
    <w:rsid w:val="00871F39"/>
    <w:rsid w:val="00873D12"/>
    <w:rsid w:val="008816AD"/>
    <w:rsid w:val="00882BC2"/>
    <w:rsid w:val="00886BE1"/>
    <w:rsid w:val="00894AC4"/>
    <w:rsid w:val="00894F03"/>
    <w:rsid w:val="00895608"/>
    <w:rsid w:val="008A2BD3"/>
    <w:rsid w:val="008A423A"/>
    <w:rsid w:val="008A7104"/>
    <w:rsid w:val="008B236D"/>
    <w:rsid w:val="008B4E2D"/>
    <w:rsid w:val="008B6B97"/>
    <w:rsid w:val="008B7FA0"/>
    <w:rsid w:val="008C565F"/>
    <w:rsid w:val="008D1A76"/>
    <w:rsid w:val="008D2EA1"/>
    <w:rsid w:val="008D5650"/>
    <w:rsid w:val="008D5E32"/>
    <w:rsid w:val="008D6C1D"/>
    <w:rsid w:val="008E1B9A"/>
    <w:rsid w:val="008E3A78"/>
    <w:rsid w:val="008F1120"/>
    <w:rsid w:val="008F5844"/>
    <w:rsid w:val="008F6E83"/>
    <w:rsid w:val="00900ABE"/>
    <w:rsid w:val="00902867"/>
    <w:rsid w:val="00902A21"/>
    <w:rsid w:val="009059B4"/>
    <w:rsid w:val="00907079"/>
    <w:rsid w:val="009077CB"/>
    <w:rsid w:val="0091057B"/>
    <w:rsid w:val="009144E2"/>
    <w:rsid w:val="0091486B"/>
    <w:rsid w:val="00914A49"/>
    <w:rsid w:val="00923298"/>
    <w:rsid w:val="009306D0"/>
    <w:rsid w:val="00930D36"/>
    <w:rsid w:val="0093159B"/>
    <w:rsid w:val="00932E35"/>
    <w:rsid w:val="00935276"/>
    <w:rsid w:val="009353D4"/>
    <w:rsid w:val="00935C47"/>
    <w:rsid w:val="00940EDD"/>
    <w:rsid w:val="009450FB"/>
    <w:rsid w:val="009473CE"/>
    <w:rsid w:val="009509B7"/>
    <w:rsid w:val="00950A11"/>
    <w:rsid w:val="00950CE0"/>
    <w:rsid w:val="00953EB8"/>
    <w:rsid w:val="00954FB5"/>
    <w:rsid w:val="00960879"/>
    <w:rsid w:val="00961427"/>
    <w:rsid w:val="009632EF"/>
    <w:rsid w:val="00967B85"/>
    <w:rsid w:val="00974022"/>
    <w:rsid w:val="00977BB3"/>
    <w:rsid w:val="00982D09"/>
    <w:rsid w:val="00985E85"/>
    <w:rsid w:val="009901D5"/>
    <w:rsid w:val="00991DFA"/>
    <w:rsid w:val="00992EBD"/>
    <w:rsid w:val="00996856"/>
    <w:rsid w:val="009A079D"/>
    <w:rsid w:val="009A1A61"/>
    <w:rsid w:val="009A259E"/>
    <w:rsid w:val="009A2DAC"/>
    <w:rsid w:val="009A4959"/>
    <w:rsid w:val="009B039C"/>
    <w:rsid w:val="009B2285"/>
    <w:rsid w:val="009B449A"/>
    <w:rsid w:val="009C018B"/>
    <w:rsid w:val="009C0334"/>
    <w:rsid w:val="009C24CA"/>
    <w:rsid w:val="009C4E53"/>
    <w:rsid w:val="009D1DB6"/>
    <w:rsid w:val="009D2231"/>
    <w:rsid w:val="009D79A2"/>
    <w:rsid w:val="009F17C3"/>
    <w:rsid w:val="009F229E"/>
    <w:rsid w:val="009F4DDA"/>
    <w:rsid w:val="00A04AD1"/>
    <w:rsid w:val="00A04D43"/>
    <w:rsid w:val="00A05B3A"/>
    <w:rsid w:val="00A10EFA"/>
    <w:rsid w:val="00A130CD"/>
    <w:rsid w:val="00A134B4"/>
    <w:rsid w:val="00A22600"/>
    <w:rsid w:val="00A273D8"/>
    <w:rsid w:val="00A306F7"/>
    <w:rsid w:val="00A33C6A"/>
    <w:rsid w:val="00A36688"/>
    <w:rsid w:val="00A4102C"/>
    <w:rsid w:val="00A42AE4"/>
    <w:rsid w:val="00A42BF0"/>
    <w:rsid w:val="00A42EA3"/>
    <w:rsid w:val="00A465DE"/>
    <w:rsid w:val="00A46C1B"/>
    <w:rsid w:val="00A502C7"/>
    <w:rsid w:val="00A52C38"/>
    <w:rsid w:val="00A564CC"/>
    <w:rsid w:val="00A601BD"/>
    <w:rsid w:val="00A62054"/>
    <w:rsid w:val="00A67545"/>
    <w:rsid w:val="00A7109C"/>
    <w:rsid w:val="00A7780A"/>
    <w:rsid w:val="00A77ABB"/>
    <w:rsid w:val="00A81E32"/>
    <w:rsid w:val="00A8286D"/>
    <w:rsid w:val="00A84052"/>
    <w:rsid w:val="00A926CA"/>
    <w:rsid w:val="00A930F3"/>
    <w:rsid w:val="00AA0315"/>
    <w:rsid w:val="00AA7D91"/>
    <w:rsid w:val="00AB0903"/>
    <w:rsid w:val="00AB0D14"/>
    <w:rsid w:val="00AB3078"/>
    <w:rsid w:val="00AB6F56"/>
    <w:rsid w:val="00AC216F"/>
    <w:rsid w:val="00AC26E3"/>
    <w:rsid w:val="00AD2F5D"/>
    <w:rsid w:val="00AD3598"/>
    <w:rsid w:val="00AD41B6"/>
    <w:rsid w:val="00AE00FD"/>
    <w:rsid w:val="00AE1090"/>
    <w:rsid w:val="00AE311E"/>
    <w:rsid w:val="00AE33D2"/>
    <w:rsid w:val="00AE4BD7"/>
    <w:rsid w:val="00AE632D"/>
    <w:rsid w:val="00AF3C7A"/>
    <w:rsid w:val="00AF4F85"/>
    <w:rsid w:val="00B00363"/>
    <w:rsid w:val="00B01F72"/>
    <w:rsid w:val="00B024D9"/>
    <w:rsid w:val="00B05841"/>
    <w:rsid w:val="00B0741A"/>
    <w:rsid w:val="00B10DFC"/>
    <w:rsid w:val="00B15026"/>
    <w:rsid w:val="00B1550D"/>
    <w:rsid w:val="00B21A99"/>
    <w:rsid w:val="00B23FD4"/>
    <w:rsid w:val="00B244F3"/>
    <w:rsid w:val="00B31536"/>
    <w:rsid w:val="00B34B82"/>
    <w:rsid w:val="00B34EBB"/>
    <w:rsid w:val="00B35278"/>
    <w:rsid w:val="00B35C76"/>
    <w:rsid w:val="00B4037E"/>
    <w:rsid w:val="00B44E49"/>
    <w:rsid w:val="00B47350"/>
    <w:rsid w:val="00B52EDB"/>
    <w:rsid w:val="00B60113"/>
    <w:rsid w:val="00B60543"/>
    <w:rsid w:val="00B63687"/>
    <w:rsid w:val="00B65827"/>
    <w:rsid w:val="00B822E2"/>
    <w:rsid w:val="00B82CEB"/>
    <w:rsid w:val="00B90ABE"/>
    <w:rsid w:val="00B92391"/>
    <w:rsid w:val="00B94C26"/>
    <w:rsid w:val="00BA3085"/>
    <w:rsid w:val="00BA38D2"/>
    <w:rsid w:val="00BA5FE3"/>
    <w:rsid w:val="00BA7215"/>
    <w:rsid w:val="00BB188D"/>
    <w:rsid w:val="00BB31DA"/>
    <w:rsid w:val="00BC34C3"/>
    <w:rsid w:val="00BC4DB4"/>
    <w:rsid w:val="00BC51FD"/>
    <w:rsid w:val="00BC5CE4"/>
    <w:rsid w:val="00BD4BA3"/>
    <w:rsid w:val="00BD62DC"/>
    <w:rsid w:val="00BE065D"/>
    <w:rsid w:val="00BE1E7E"/>
    <w:rsid w:val="00BF42CF"/>
    <w:rsid w:val="00BF7AF1"/>
    <w:rsid w:val="00C00AA8"/>
    <w:rsid w:val="00C03302"/>
    <w:rsid w:val="00C05B2F"/>
    <w:rsid w:val="00C21A5E"/>
    <w:rsid w:val="00C27CC5"/>
    <w:rsid w:val="00C3217F"/>
    <w:rsid w:val="00C3380C"/>
    <w:rsid w:val="00C3567F"/>
    <w:rsid w:val="00C3619C"/>
    <w:rsid w:val="00C44075"/>
    <w:rsid w:val="00C45649"/>
    <w:rsid w:val="00C55E50"/>
    <w:rsid w:val="00C55F50"/>
    <w:rsid w:val="00C5643C"/>
    <w:rsid w:val="00C677B1"/>
    <w:rsid w:val="00C67F96"/>
    <w:rsid w:val="00C76C28"/>
    <w:rsid w:val="00C7723E"/>
    <w:rsid w:val="00C80851"/>
    <w:rsid w:val="00C80B91"/>
    <w:rsid w:val="00C81BC1"/>
    <w:rsid w:val="00C81EE4"/>
    <w:rsid w:val="00C82EAF"/>
    <w:rsid w:val="00C841BD"/>
    <w:rsid w:val="00C842AF"/>
    <w:rsid w:val="00C85425"/>
    <w:rsid w:val="00C860DD"/>
    <w:rsid w:val="00C86425"/>
    <w:rsid w:val="00C86EA7"/>
    <w:rsid w:val="00C92104"/>
    <w:rsid w:val="00C9346C"/>
    <w:rsid w:val="00C96158"/>
    <w:rsid w:val="00CA1CF8"/>
    <w:rsid w:val="00CA7D65"/>
    <w:rsid w:val="00CB4376"/>
    <w:rsid w:val="00CB49F5"/>
    <w:rsid w:val="00CB5738"/>
    <w:rsid w:val="00CB5F4E"/>
    <w:rsid w:val="00CB68F2"/>
    <w:rsid w:val="00CC277F"/>
    <w:rsid w:val="00CC5694"/>
    <w:rsid w:val="00CD005E"/>
    <w:rsid w:val="00CD08C7"/>
    <w:rsid w:val="00CD5891"/>
    <w:rsid w:val="00CE5FA5"/>
    <w:rsid w:val="00CF0E38"/>
    <w:rsid w:val="00CF2C44"/>
    <w:rsid w:val="00CF419B"/>
    <w:rsid w:val="00D00E03"/>
    <w:rsid w:val="00D03043"/>
    <w:rsid w:val="00D13904"/>
    <w:rsid w:val="00D15731"/>
    <w:rsid w:val="00D15839"/>
    <w:rsid w:val="00D21B48"/>
    <w:rsid w:val="00D22921"/>
    <w:rsid w:val="00D2562A"/>
    <w:rsid w:val="00D30F79"/>
    <w:rsid w:val="00D328BE"/>
    <w:rsid w:val="00D40215"/>
    <w:rsid w:val="00D42A94"/>
    <w:rsid w:val="00D47083"/>
    <w:rsid w:val="00D52C15"/>
    <w:rsid w:val="00D557C3"/>
    <w:rsid w:val="00D62BC8"/>
    <w:rsid w:val="00D67D6D"/>
    <w:rsid w:val="00D72F0C"/>
    <w:rsid w:val="00D74CFB"/>
    <w:rsid w:val="00D774FF"/>
    <w:rsid w:val="00D80A39"/>
    <w:rsid w:val="00D82323"/>
    <w:rsid w:val="00D83821"/>
    <w:rsid w:val="00D858D1"/>
    <w:rsid w:val="00D9489A"/>
    <w:rsid w:val="00D971AE"/>
    <w:rsid w:val="00DA3992"/>
    <w:rsid w:val="00DA4239"/>
    <w:rsid w:val="00DA6B0F"/>
    <w:rsid w:val="00DA7633"/>
    <w:rsid w:val="00DB5AF8"/>
    <w:rsid w:val="00DB7450"/>
    <w:rsid w:val="00DC3CB7"/>
    <w:rsid w:val="00DC7C47"/>
    <w:rsid w:val="00DE4731"/>
    <w:rsid w:val="00DF7B88"/>
    <w:rsid w:val="00E02467"/>
    <w:rsid w:val="00E0272F"/>
    <w:rsid w:val="00E0361F"/>
    <w:rsid w:val="00E0555A"/>
    <w:rsid w:val="00E113FB"/>
    <w:rsid w:val="00E16086"/>
    <w:rsid w:val="00E20B2C"/>
    <w:rsid w:val="00E23052"/>
    <w:rsid w:val="00E24B59"/>
    <w:rsid w:val="00E24CC8"/>
    <w:rsid w:val="00E256D2"/>
    <w:rsid w:val="00E2600E"/>
    <w:rsid w:val="00E373E7"/>
    <w:rsid w:val="00E37A48"/>
    <w:rsid w:val="00E45910"/>
    <w:rsid w:val="00E54FAF"/>
    <w:rsid w:val="00E57267"/>
    <w:rsid w:val="00E606E0"/>
    <w:rsid w:val="00E61E02"/>
    <w:rsid w:val="00E61F9F"/>
    <w:rsid w:val="00E6628C"/>
    <w:rsid w:val="00E73B15"/>
    <w:rsid w:val="00E7775A"/>
    <w:rsid w:val="00E8569C"/>
    <w:rsid w:val="00E91C4B"/>
    <w:rsid w:val="00E91F4E"/>
    <w:rsid w:val="00EA461F"/>
    <w:rsid w:val="00EA4945"/>
    <w:rsid w:val="00EA547D"/>
    <w:rsid w:val="00EA7EC2"/>
    <w:rsid w:val="00EB1DEB"/>
    <w:rsid w:val="00EB62E1"/>
    <w:rsid w:val="00EC2D45"/>
    <w:rsid w:val="00EC46BD"/>
    <w:rsid w:val="00EC6598"/>
    <w:rsid w:val="00ED2765"/>
    <w:rsid w:val="00ED70B9"/>
    <w:rsid w:val="00EE56D2"/>
    <w:rsid w:val="00EF4808"/>
    <w:rsid w:val="00EF5867"/>
    <w:rsid w:val="00EF7649"/>
    <w:rsid w:val="00F00533"/>
    <w:rsid w:val="00F01039"/>
    <w:rsid w:val="00F01DC3"/>
    <w:rsid w:val="00F04B0A"/>
    <w:rsid w:val="00F06081"/>
    <w:rsid w:val="00F061BE"/>
    <w:rsid w:val="00F072FA"/>
    <w:rsid w:val="00F15864"/>
    <w:rsid w:val="00F25300"/>
    <w:rsid w:val="00F2697D"/>
    <w:rsid w:val="00F315C8"/>
    <w:rsid w:val="00F33557"/>
    <w:rsid w:val="00F3640E"/>
    <w:rsid w:val="00F454E3"/>
    <w:rsid w:val="00F46C9A"/>
    <w:rsid w:val="00F4776B"/>
    <w:rsid w:val="00F511D0"/>
    <w:rsid w:val="00F531A6"/>
    <w:rsid w:val="00F544E6"/>
    <w:rsid w:val="00F54779"/>
    <w:rsid w:val="00F5497E"/>
    <w:rsid w:val="00F6737E"/>
    <w:rsid w:val="00F732A7"/>
    <w:rsid w:val="00F75AC4"/>
    <w:rsid w:val="00F8530E"/>
    <w:rsid w:val="00F86D63"/>
    <w:rsid w:val="00F87C5F"/>
    <w:rsid w:val="00F959C3"/>
    <w:rsid w:val="00F95DFC"/>
    <w:rsid w:val="00FA1A31"/>
    <w:rsid w:val="00FA2882"/>
    <w:rsid w:val="00FA34C9"/>
    <w:rsid w:val="00FA38A0"/>
    <w:rsid w:val="00FA73E0"/>
    <w:rsid w:val="00FB667E"/>
    <w:rsid w:val="00FC056C"/>
    <w:rsid w:val="00FC1426"/>
    <w:rsid w:val="00FC3A1E"/>
    <w:rsid w:val="00FC6AE9"/>
    <w:rsid w:val="00FD5939"/>
    <w:rsid w:val="00FE1C0D"/>
    <w:rsid w:val="00FE509A"/>
    <w:rsid w:val="00FF02B6"/>
    <w:rsid w:val="00FF262D"/>
    <w:rsid w:val="00FF6D12"/>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63489"/>
    <o:shapelayout v:ext="edit">
      <o:idmap v:ext="edit" data="1"/>
    </o:shapelayout>
  </w:shapeDefaults>
  <w:decimalSymbol w:val="."/>
  <w:listSeparator w:val=","/>
  <w14:docId w14:val="443BD9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F5C25"/>
    <w:pPr>
      <w:widowControl w:val="0"/>
      <w:wordWrap w:val="0"/>
      <w:adjustRightInd w:val="0"/>
      <w:spacing w:after="0" w:line="360" w:lineRule="atLeast"/>
      <w:jc w:val="both"/>
      <w:textAlignment w:val="baseline"/>
    </w:pPr>
    <w:rPr>
      <w:rFonts w:ascii="Times New Roman" w:eastAsia="BatangChe" w:hAnsi="Times New Roman" w:cs="Times New Roman"/>
      <w:lang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3B7F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37AF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37AFF"/>
    <w:rPr>
      <w:rFonts w:ascii="Tahoma" w:eastAsia="BatangChe" w:hAnsi="Tahoma" w:cs="Tahoma"/>
      <w:sz w:val="16"/>
      <w:szCs w:val="16"/>
      <w:lang w:eastAsia="ko-KR"/>
    </w:rPr>
  </w:style>
  <w:style w:type="paragraph" w:styleId="Header">
    <w:name w:val="header"/>
    <w:basedOn w:val="Normal"/>
    <w:link w:val="HeaderChar"/>
    <w:unhideWhenUsed/>
    <w:rsid w:val="00FE509A"/>
    <w:pPr>
      <w:tabs>
        <w:tab w:val="center" w:pos="4680"/>
        <w:tab w:val="right" w:pos="9360"/>
      </w:tabs>
      <w:spacing w:line="240" w:lineRule="auto"/>
    </w:pPr>
  </w:style>
  <w:style w:type="character" w:customStyle="1" w:styleId="HeaderChar">
    <w:name w:val="Header Char"/>
    <w:basedOn w:val="DefaultParagraphFont"/>
    <w:link w:val="Header"/>
    <w:rsid w:val="00FE509A"/>
    <w:rPr>
      <w:rFonts w:ascii="Times New Roman" w:eastAsia="BatangChe" w:hAnsi="Times New Roman" w:cs="Times New Roman"/>
      <w:lang w:eastAsia="ko-KR"/>
    </w:rPr>
  </w:style>
  <w:style w:type="paragraph" w:styleId="Footer">
    <w:name w:val="footer"/>
    <w:basedOn w:val="Normal"/>
    <w:link w:val="FooterChar"/>
    <w:unhideWhenUsed/>
    <w:rsid w:val="00FE509A"/>
    <w:pPr>
      <w:tabs>
        <w:tab w:val="center" w:pos="4680"/>
        <w:tab w:val="right" w:pos="9360"/>
      </w:tabs>
      <w:spacing w:line="240" w:lineRule="auto"/>
    </w:pPr>
  </w:style>
  <w:style w:type="character" w:customStyle="1" w:styleId="FooterChar">
    <w:name w:val="Footer Char"/>
    <w:basedOn w:val="DefaultParagraphFont"/>
    <w:link w:val="Footer"/>
    <w:uiPriority w:val="99"/>
    <w:rsid w:val="00FE509A"/>
    <w:rPr>
      <w:rFonts w:ascii="Times New Roman" w:eastAsia="BatangChe" w:hAnsi="Times New Roman" w:cs="Times New Roman"/>
      <w:lang w:eastAsia="ko-KR"/>
    </w:rPr>
  </w:style>
  <w:style w:type="table" w:customStyle="1" w:styleId="TableGrid1">
    <w:name w:val="Table Grid1"/>
    <w:basedOn w:val="TableNormal"/>
    <w:next w:val="TableGrid"/>
    <w:uiPriority w:val="59"/>
    <w:rsid w:val="008032C4"/>
    <w:pPr>
      <w:spacing w:after="0" w:line="240" w:lineRule="auto"/>
    </w:pPr>
    <w:rPr>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aliases w:val="Numbered Items"/>
    <w:basedOn w:val="Normal"/>
    <w:link w:val="ListParagraphChar"/>
    <w:uiPriority w:val="34"/>
    <w:qFormat/>
    <w:rsid w:val="00581397"/>
    <w:pPr>
      <w:ind w:left="720"/>
      <w:contextualSpacing/>
    </w:pPr>
  </w:style>
  <w:style w:type="paragraph" w:customStyle="1" w:styleId="Default">
    <w:name w:val="Default"/>
    <w:rsid w:val="00F315C8"/>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ListParagraphChar">
    <w:name w:val="List Paragraph Char"/>
    <w:aliases w:val="Numbered Items Char"/>
    <w:basedOn w:val="DefaultParagraphFont"/>
    <w:link w:val="ListParagraph"/>
    <w:uiPriority w:val="34"/>
    <w:locked/>
    <w:rsid w:val="00D971AE"/>
    <w:rPr>
      <w:rFonts w:ascii="Times New Roman" w:eastAsia="BatangChe" w:hAnsi="Times New Roman" w:cs="Times New Roman"/>
      <w:lang w:eastAsia="ko-KR"/>
    </w:rPr>
  </w:style>
  <w:style w:type="character" w:styleId="Hyperlink">
    <w:name w:val="Hyperlink"/>
    <w:basedOn w:val="DefaultParagraphFont"/>
    <w:uiPriority w:val="99"/>
    <w:unhideWhenUsed/>
    <w:rsid w:val="00EF5867"/>
    <w:rPr>
      <w:color w:val="0000FF" w:themeColor="hyperlink"/>
      <w:u w:val="single"/>
    </w:rPr>
  </w:style>
  <w:style w:type="paragraph" w:customStyle="1" w:styleId="wordsection1">
    <w:name w:val="wordsection1"/>
    <w:basedOn w:val="Normal"/>
    <w:link w:val="e-mailformatvorlage44"/>
    <w:uiPriority w:val="99"/>
    <w:rsid w:val="00796C31"/>
    <w:pPr>
      <w:widowControl/>
      <w:wordWrap/>
      <w:adjustRightInd/>
      <w:spacing w:line="240" w:lineRule="auto"/>
      <w:jc w:val="left"/>
      <w:textAlignment w:val="auto"/>
    </w:pPr>
    <w:rPr>
      <w:rFonts w:ascii="Calibri" w:eastAsiaTheme="minorHAnsi" w:hAnsi="Calibri"/>
      <w:lang w:eastAsia="zh-CN"/>
    </w:rPr>
  </w:style>
  <w:style w:type="character" w:customStyle="1" w:styleId="e-mailformatvorlage44">
    <w:name w:val="e-mailformatvorlage44"/>
    <w:basedOn w:val="DefaultParagraphFont"/>
    <w:link w:val="wordsection1"/>
    <w:uiPriority w:val="99"/>
    <w:locked/>
    <w:rsid w:val="000710F3"/>
    <w:rPr>
      <w:rFonts w:ascii="Calibri" w:hAnsi="Calibri" w:cs="Times New Roman"/>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F5C25"/>
    <w:pPr>
      <w:widowControl w:val="0"/>
      <w:wordWrap w:val="0"/>
      <w:adjustRightInd w:val="0"/>
      <w:spacing w:after="0" w:line="360" w:lineRule="atLeast"/>
      <w:jc w:val="both"/>
      <w:textAlignment w:val="baseline"/>
    </w:pPr>
    <w:rPr>
      <w:rFonts w:ascii="Times New Roman" w:eastAsia="BatangChe" w:hAnsi="Times New Roman" w:cs="Times New Roman"/>
      <w:lang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3B7F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37AF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37AFF"/>
    <w:rPr>
      <w:rFonts w:ascii="Tahoma" w:eastAsia="BatangChe" w:hAnsi="Tahoma" w:cs="Tahoma"/>
      <w:sz w:val="16"/>
      <w:szCs w:val="16"/>
      <w:lang w:eastAsia="ko-KR"/>
    </w:rPr>
  </w:style>
  <w:style w:type="paragraph" w:styleId="Header">
    <w:name w:val="header"/>
    <w:basedOn w:val="Normal"/>
    <w:link w:val="HeaderChar"/>
    <w:unhideWhenUsed/>
    <w:rsid w:val="00FE509A"/>
    <w:pPr>
      <w:tabs>
        <w:tab w:val="center" w:pos="4680"/>
        <w:tab w:val="right" w:pos="9360"/>
      </w:tabs>
      <w:spacing w:line="240" w:lineRule="auto"/>
    </w:pPr>
  </w:style>
  <w:style w:type="character" w:customStyle="1" w:styleId="HeaderChar">
    <w:name w:val="Header Char"/>
    <w:basedOn w:val="DefaultParagraphFont"/>
    <w:link w:val="Header"/>
    <w:rsid w:val="00FE509A"/>
    <w:rPr>
      <w:rFonts w:ascii="Times New Roman" w:eastAsia="BatangChe" w:hAnsi="Times New Roman" w:cs="Times New Roman"/>
      <w:lang w:eastAsia="ko-KR"/>
    </w:rPr>
  </w:style>
  <w:style w:type="paragraph" w:styleId="Footer">
    <w:name w:val="footer"/>
    <w:basedOn w:val="Normal"/>
    <w:link w:val="FooterChar"/>
    <w:unhideWhenUsed/>
    <w:rsid w:val="00FE509A"/>
    <w:pPr>
      <w:tabs>
        <w:tab w:val="center" w:pos="4680"/>
        <w:tab w:val="right" w:pos="9360"/>
      </w:tabs>
      <w:spacing w:line="240" w:lineRule="auto"/>
    </w:pPr>
  </w:style>
  <w:style w:type="character" w:customStyle="1" w:styleId="FooterChar">
    <w:name w:val="Footer Char"/>
    <w:basedOn w:val="DefaultParagraphFont"/>
    <w:link w:val="Footer"/>
    <w:uiPriority w:val="99"/>
    <w:rsid w:val="00FE509A"/>
    <w:rPr>
      <w:rFonts w:ascii="Times New Roman" w:eastAsia="BatangChe" w:hAnsi="Times New Roman" w:cs="Times New Roman"/>
      <w:lang w:eastAsia="ko-KR"/>
    </w:rPr>
  </w:style>
  <w:style w:type="table" w:customStyle="1" w:styleId="TableGrid1">
    <w:name w:val="Table Grid1"/>
    <w:basedOn w:val="TableNormal"/>
    <w:next w:val="TableGrid"/>
    <w:uiPriority w:val="59"/>
    <w:rsid w:val="008032C4"/>
    <w:pPr>
      <w:spacing w:after="0" w:line="240" w:lineRule="auto"/>
    </w:pPr>
    <w:rPr>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aliases w:val="Numbered Items"/>
    <w:basedOn w:val="Normal"/>
    <w:link w:val="ListParagraphChar"/>
    <w:uiPriority w:val="34"/>
    <w:qFormat/>
    <w:rsid w:val="00581397"/>
    <w:pPr>
      <w:ind w:left="720"/>
      <w:contextualSpacing/>
    </w:pPr>
  </w:style>
  <w:style w:type="paragraph" w:customStyle="1" w:styleId="Default">
    <w:name w:val="Default"/>
    <w:rsid w:val="00F315C8"/>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ListParagraphChar">
    <w:name w:val="List Paragraph Char"/>
    <w:aliases w:val="Numbered Items Char"/>
    <w:basedOn w:val="DefaultParagraphFont"/>
    <w:link w:val="ListParagraph"/>
    <w:uiPriority w:val="34"/>
    <w:locked/>
    <w:rsid w:val="00D971AE"/>
    <w:rPr>
      <w:rFonts w:ascii="Times New Roman" w:eastAsia="BatangChe" w:hAnsi="Times New Roman" w:cs="Times New Roman"/>
      <w:lang w:eastAsia="ko-KR"/>
    </w:rPr>
  </w:style>
  <w:style w:type="character" w:styleId="Hyperlink">
    <w:name w:val="Hyperlink"/>
    <w:basedOn w:val="DefaultParagraphFont"/>
    <w:uiPriority w:val="99"/>
    <w:unhideWhenUsed/>
    <w:rsid w:val="00EF5867"/>
    <w:rPr>
      <w:color w:val="0000FF" w:themeColor="hyperlink"/>
      <w:u w:val="single"/>
    </w:rPr>
  </w:style>
  <w:style w:type="paragraph" w:customStyle="1" w:styleId="wordsection1">
    <w:name w:val="wordsection1"/>
    <w:basedOn w:val="Normal"/>
    <w:link w:val="e-mailformatvorlage44"/>
    <w:uiPriority w:val="99"/>
    <w:rsid w:val="00796C31"/>
    <w:pPr>
      <w:widowControl/>
      <w:wordWrap/>
      <w:adjustRightInd/>
      <w:spacing w:line="240" w:lineRule="auto"/>
      <w:jc w:val="left"/>
      <w:textAlignment w:val="auto"/>
    </w:pPr>
    <w:rPr>
      <w:rFonts w:ascii="Calibri" w:eastAsiaTheme="minorHAnsi" w:hAnsi="Calibri"/>
      <w:lang w:eastAsia="zh-CN"/>
    </w:rPr>
  </w:style>
  <w:style w:type="character" w:customStyle="1" w:styleId="e-mailformatvorlage44">
    <w:name w:val="e-mailformatvorlage44"/>
    <w:basedOn w:val="DefaultParagraphFont"/>
    <w:link w:val="wordsection1"/>
    <w:uiPriority w:val="99"/>
    <w:locked/>
    <w:rsid w:val="000710F3"/>
    <w:rPr>
      <w:rFonts w:ascii="Calibri" w:hAnsi="Calibri" w:cs="Times New Roman"/>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764415">
      <w:bodyDiv w:val="1"/>
      <w:marLeft w:val="0"/>
      <w:marRight w:val="0"/>
      <w:marTop w:val="0"/>
      <w:marBottom w:val="0"/>
      <w:divBdr>
        <w:top w:val="none" w:sz="0" w:space="0" w:color="auto"/>
        <w:left w:val="none" w:sz="0" w:space="0" w:color="auto"/>
        <w:bottom w:val="none" w:sz="0" w:space="0" w:color="auto"/>
        <w:right w:val="none" w:sz="0" w:space="0" w:color="auto"/>
      </w:divBdr>
    </w:div>
    <w:div w:id="182060238">
      <w:bodyDiv w:val="1"/>
      <w:marLeft w:val="0"/>
      <w:marRight w:val="0"/>
      <w:marTop w:val="0"/>
      <w:marBottom w:val="0"/>
      <w:divBdr>
        <w:top w:val="none" w:sz="0" w:space="0" w:color="auto"/>
        <w:left w:val="none" w:sz="0" w:space="0" w:color="auto"/>
        <w:bottom w:val="none" w:sz="0" w:space="0" w:color="auto"/>
        <w:right w:val="none" w:sz="0" w:space="0" w:color="auto"/>
      </w:divBdr>
    </w:div>
    <w:div w:id="263612919">
      <w:bodyDiv w:val="1"/>
      <w:marLeft w:val="0"/>
      <w:marRight w:val="0"/>
      <w:marTop w:val="0"/>
      <w:marBottom w:val="0"/>
      <w:divBdr>
        <w:top w:val="none" w:sz="0" w:space="0" w:color="auto"/>
        <w:left w:val="none" w:sz="0" w:space="0" w:color="auto"/>
        <w:bottom w:val="none" w:sz="0" w:space="0" w:color="auto"/>
        <w:right w:val="none" w:sz="0" w:space="0" w:color="auto"/>
      </w:divBdr>
    </w:div>
    <w:div w:id="276915632">
      <w:bodyDiv w:val="1"/>
      <w:marLeft w:val="0"/>
      <w:marRight w:val="0"/>
      <w:marTop w:val="0"/>
      <w:marBottom w:val="0"/>
      <w:divBdr>
        <w:top w:val="none" w:sz="0" w:space="0" w:color="auto"/>
        <w:left w:val="none" w:sz="0" w:space="0" w:color="auto"/>
        <w:bottom w:val="none" w:sz="0" w:space="0" w:color="auto"/>
        <w:right w:val="none" w:sz="0" w:space="0" w:color="auto"/>
      </w:divBdr>
    </w:div>
    <w:div w:id="300497403">
      <w:bodyDiv w:val="1"/>
      <w:marLeft w:val="0"/>
      <w:marRight w:val="0"/>
      <w:marTop w:val="0"/>
      <w:marBottom w:val="0"/>
      <w:divBdr>
        <w:top w:val="none" w:sz="0" w:space="0" w:color="auto"/>
        <w:left w:val="none" w:sz="0" w:space="0" w:color="auto"/>
        <w:bottom w:val="none" w:sz="0" w:space="0" w:color="auto"/>
        <w:right w:val="none" w:sz="0" w:space="0" w:color="auto"/>
      </w:divBdr>
    </w:div>
    <w:div w:id="361248118">
      <w:bodyDiv w:val="1"/>
      <w:marLeft w:val="0"/>
      <w:marRight w:val="0"/>
      <w:marTop w:val="0"/>
      <w:marBottom w:val="0"/>
      <w:divBdr>
        <w:top w:val="none" w:sz="0" w:space="0" w:color="auto"/>
        <w:left w:val="none" w:sz="0" w:space="0" w:color="auto"/>
        <w:bottom w:val="none" w:sz="0" w:space="0" w:color="auto"/>
        <w:right w:val="none" w:sz="0" w:space="0" w:color="auto"/>
      </w:divBdr>
    </w:div>
    <w:div w:id="510527601">
      <w:bodyDiv w:val="1"/>
      <w:marLeft w:val="0"/>
      <w:marRight w:val="0"/>
      <w:marTop w:val="0"/>
      <w:marBottom w:val="0"/>
      <w:divBdr>
        <w:top w:val="none" w:sz="0" w:space="0" w:color="auto"/>
        <w:left w:val="none" w:sz="0" w:space="0" w:color="auto"/>
        <w:bottom w:val="none" w:sz="0" w:space="0" w:color="auto"/>
        <w:right w:val="none" w:sz="0" w:space="0" w:color="auto"/>
      </w:divBdr>
    </w:div>
    <w:div w:id="566375733">
      <w:bodyDiv w:val="1"/>
      <w:marLeft w:val="0"/>
      <w:marRight w:val="0"/>
      <w:marTop w:val="0"/>
      <w:marBottom w:val="0"/>
      <w:divBdr>
        <w:top w:val="none" w:sz="0" w:space="0" w:color="auto"/>
        <w:left w:val="none" w:sz="0" w:space="0" w:color="auto"/>
        <w:bottom w:val="none" w:sz="0" w:space="0" w:color="auto"/>
        <w:right w:val="none" w:sz="0" w:space="0" w:color="auto"/>
      </w:divBdr>
    </w:div>
    <w:div w:id="566571832">
      <w:bodyDiv w:val="1"/>
      <w:marLeft w:val="0"/>
      <w:marRight w:val="0"/>
      <w:marTop w:val="0"/>
      <w:marBottom w:val="0"/>
      <w:divBdr>
        <w:top w:val="none" w:sz="0" w:space="0" w:color="auto"/>
        <w:left w:val="none" w:sz="0" w:space="0" w:color="auto"/>
        <w:bottom w:val="none" w:sz="0" w:space="0" w:color="auto"/>
        <w:right w:val="none" w:sz="0" w:space="0" w:color="auto"/>
      </w:divBdr>
    </w:div>
    <w:div w:id="679158293">
      <w:bodyDiv w:val="1"/>
      <w:marLeft w:val="0"/>
      <w:marRight w:val="0"/>
      <w:marTop w:val="0"/>
      <w:marBottom w:val="0"/>
      <w:divBdr>
        <w:top w:val="none" w:sz="0" w:space="0" w:color="auto"/>
        <w:left w:val="none" w:sz="0" w:space="0" w:color="auto"/>
        <w:bottom w:val="none" w:sz="0" w:space="0" w:color="auto"/>
        <w:right w:val="none" w:sz="0" w:space="0" w:color="auto"/>
      </w:divBdr>
    </w:div>
    <w:div w:id="722294858">
      <w:bodyDiv w:val="1"/>
      <w:marLeft w:val="0"/>
      <w:marRight w:val="0"/>
      <w:marTop w:val="0"/>
      <w:marBottom w:val="0"/>
      <w:divBdr>
        <w:top w:val="none" w:sz="0" w:space="0" w:color="auto"/>
        <w:left w:val="none" w:sz="0" w:space="0" w:color="auto"/>
        <w:bottom w:val="none" w:sz="0" w:space="0" w:color="auto"/>
        <w:right w:val="none" w:sz="0" w:space="0" w:color="auto"/>
      </w:divBdr>
    </w:div>
    <w:div w:id="764812582">
      <w:bodyDiv w:val="1"/>
      <w:marLeft w:val="0"/>
      <w:marRight w:val="0"/>
      <w:marTop w:val="0"/>
      <w:marBottom w:val="0"/>
      <w:divBdr>
        <w:top w:val="none" w:sz="0" w:space="0" w:color="auto"/>
        <w:left w:val="none" w:sz="0" w:space="0" w:color="auto"/>
        <w:bottom w:val="none" w:sz="0" w:space="0" w:color="auto"/>
        <w:right w:val="none" w:sz="0" w:space="0" w:color="auto"/>
      </w:divBdr>
    </w:div>
    <w:div w:id="778138218">
      <w:bodyDiv w:val="1"/>
      <w:marLeft w:val="0"/>
      <w:marRight w:val="0"/>
      <w:marTop w:val="0"/>
      <w:marBottom w:val="0"/>
      <w:divBdr>
        <w:top w:val="none" w:sz="0" w:space="0" w:color="auto"/>
        <w:left w:val="none" w:sz="0" w:space="0" w:color="auto"/>
        <w:bottom w:val="none" w:sz="0" w:space="0" w:color="auto"/>
        <w:right w:val="none" w:sz="0" w:space="0" w:color="auto"/>
      </w:divBdr>
    </w:div>
    <w:div w:id="789862476">
      <w:bodyDiv w:val="1"/>
      <w:marLeft w:val="0"/>
      <w:marRight w:val="0"/>
      <w:marTop w:val="0"/>
      <w:marBottom w:val="0"/>
      <w:divBdr>
        <w:top w:val="none" w:sz="0" w:space="0" w:color="auto"/>
        <w:left w:val="none" w:sz="0" w:space="0" w:color="auto"/>
        <w:bottom w:val="none" w:sz="0" w:space="0" w:color="auto"/>
        <w:right w:val="none" w:sz="0" w:space="0" w:color="auto"/>
      </w:divBdr>
    </w:div>
    <w:div w:id="927664103">
      <w:bodyDiv w:val="1"/>
      <w:marLeft w:val="0"/>
      <w:marRight w:val="0"/>
      <w:marTop w:val="0"/>
      <w:marBottom w:val="0"/>
      <w:divBdr>
        <w:top w:val="none" w:sz="0" w:space="0" w:color="auto"/>
        <w:left w:val="none" w:sz="0" w:space="0" w:color="auto"/>
        <w:bottom w:val="none" w:sz="0" w:space="0" w:color="auto"/>
        <w:right w:val="none" w:sz="0" w:space="0" w:color="auto"/>
      </w:divBdr>
    </w:div>
    <w:div w:id="1201237175">
      <w:bodyDiv w:val="1"/>
      <w:marLeft w:val="0"/>
      <w:marRight w:val="0"/>
      <w:marTop w:val="0"/>
      <w:marBottom w:val="0"/>
      <w:divBdr>
        <w:top w:val="none" w:sz="0" w:space="0" w:color="auto"/>
        <w:left w:val="none" w:sz="0" w:space="0" w:color="auto"/>
        <w:bottom w:val="none" w:sz="0" w:space="0" w:color="auto"/>
        <w:right w:val="none" w:sz="0" w:space="0" w:color="auto"/>
      </w:divBdr>
    </w:div>
    <w:div w:id="1220558915">
      <w:bodyDiv w:val="1"/>
      <w:marLeft w:val="0"/>
      <w:marRight w:val="0"/>
      <w:marTop w:val="0"/>
      <w:marBottom w:val="0"/>
      <w:divBdr>
        <w:top w:val="none" w:sz="0" w:space="0" w:color="auto"/>
        <w:left w:val="none" w:sz="0" w:space="0" w:color="auto"/>
        <w:bottom w:val="none" w:sz="0" w:space="0" w:color="auto"/>
        <w:right w:val="none" w:sz="0" w:space="0" w:color="auto"/>
      </w:divBdr>
    </w:div>
    <w:div w:id="1224023250">
      <w:bodyDiv w:val="1"/>
      <w:marLeft w:val="0"/>
      <w:marRight w:val="0"/>
      <w:marTop w:val="0"/>
      <w:marBottom w:val="0"/>
      <w:divBdr>
        <w:top w:val="none" w:sz="0" w:space="0" w:color="auto"/>
        <w:left w:val="none" w:sz="0" w:space="0" w:color="auto"/>
        <w:bottom w:val="none" w:sz="0" w:space="0" w:color="auto"/>
        <w:right w:val="none" w:sz="0" w:space="0" w:color="auto"/>
      </w:divBdr>
    </w:div>
    <w:div w:id="1297837547">
      <w:bodyDiv w:val="1"/>
      <w:marLeft w:val="0"/>
      <w:marRight w:val="0"/>
      <w:marTop w:val="0"/>
      <w:marBottom w:val="0"/>
      <w:divBdr>
        <w:top w:val="none" w:sz="0" w:space="0" w:color="auto"/>
        <w:left w:val="none" w:sz="0" w:space="0" w:color="auto"/>
        <w:bottom w:val="none" w:sz="0" w:space="0" w:color="auto"/>
        <w:right w:val="none" w:sz="0" w:space="0" w:color="auto"/>
      </w:divBdr>
    </w:div>
    <w:div w:id="1388381206">
      <w:bodyDiv w:val="1"/>
      <w:marLeft w:val="0"/>
      <w:marRight w:val="0"/>
      <w:marTop w:val="0"/>
      <w:marBottom w:val="0"/>
      <w:divBdr>
        <w:top w:val="none" w:sz="0" w:space="0" w:color="auto"/>
        <w:left w:val="none" w:sz="0" w:space="0" w:color="auto"/>
        <w:bottom w:val="none" w:sz="0" w:space="0" w:color="auto"/>
        <w:right w:val="none" w:sz="0" w:space="0" w:color="auto"/>
      </w:divBdr>
    </w:div>
    <w:div w:id="1531531598">
      <w:bodyDiv w:val="1"/>
      <w:marLeft w:val="0"/>
      <w:marRight w:val="0"/>
      <w:marTop w:val="0"/>
      <w:marBottom w:val="0"/>
      <w:divBdr>
        <w:top w:val="none" w:sz="0" w:space="0" w:color="auto"/>
        <w:left w:val="none" w:sz="0" w:space="0" w:color="auto"/>
        <w:bottom w:val="none" w:sz="0" w:space="0" w:color="auto"/>
        <w:right w:val="none" w:sz="0" w:space="0" w:color="auto"/>
      </w:divBdr>
    </w:div>
    <w:div w:id="1568951404">
      <w:bodyDiv w:val="1"/>
      <w:marLeft w:val="0"/>
      <w:marRight w:val="0"/>
      <w:marTop w:val="0"/>
      <w:marBottom w:val="0"/>
      <w:divBdr>
        <w:top w:val="none" w:sz="0" w:space="0" w:color="auto"/>
        <w:left w:val="none" w:sz="0" w:space="0" w:color="auto"/>
        <w:bottom w:val="none" w:sz="0" w:space="0" w:color="auto"/>
        <w:right w:val="none" w:sz="0" w:space="0" w:color="auto"/>
      </w:divBdr>
    </w:div>
    <w:div w:id="1680352535">
      <w:bodyDiv w:val="1"/>
      <w:marLeft w:val="0"/>
      <w:marRight w:val="0"/>
      <w:marTop w:val="0"/>
      <w:marBottom w:val="0"/>
      <w:divBdr>
        <w:top w:val="none" w:sz="0" w:space="0" w:color="auto"/>
        <w:left w:val="none" w:sz="0" w:space="0" w:color="auto"/>
        <w:bottom w:val="none" w:sz="0" w:space="0" w:color="auto"/>
        <w:right w:val="none" w:sz="0" w:space="0" w:color="auto"/>
      </w:divBdr>
    </w:div>
    <w:div w:id="1796175987">
      <w:bodyDiv w:val="1"/>
      <w:marLeft w:val="0"/>
      <w:marRight w:val="0"/>
      <w:marTop w:val="0"/>
      <w:marBottom w:val="0"/>
      <w:divBdr>
        <w:top w:val="none" w:sz="0" w:space="0" w:color="auto"/>
        <w:left w:val="none" w:sz="0" w:space="0" w:color="auto"/>
        <w:bottom w:val="none" w:sz="0" w:space="0" w:color="auto"/>
        <w:right w:val="none" w:sz="0" w:space="0" w:color="auto"/>
      </w:divBdr>
    </w:div>
    <w:div w:id="1873150965">
      <w:bodyDiv w:val="1"/>
      <w:marLeft w:val="0"/>
      <w:marRight w:val="0"/>
      <w:marTop w:val="0"/>
      <w:marBottom w:val="0"/>
      <w:divBdr>
        <w:top w:val="none" w:sz="0" w:space="0" w:color="auto"/>
        <w:left w:val="none" w:sz="0" w:space="0" w:color="auto"/>
        <w:bottom w:val="none" w:sz="0" w:space="0" w:color="auto"/>
        <w:right w:val="none" w:sz="0" w:space="0" w:color="auto"/>
      </w:divBdr>
    </w:div>
    <w:div w:id="1881740294">
      <w:bodyDiv w:val="1"/>
      <w:marLeft w:val="0"/>
      <w:marRight w:val="0"/>
      <w:marTop w:val="0"/>
      <w:marBottom w:val="0"/>
      <w:divBdr>
        <w:top w:val="none" w:sz="0" w:space="0" w:color="auto"/>
        <w:left w:val="none" w:sz="0" w:space="0" w:color="auto"/>
        <w:bottom w:val="none" w:sz="0" w:space="0" w:color="auto"/>
        <w:right w:val="none" w:sz="0" w:space="0" w:color="auto"/>
      </w:divBdr>
    </w:div>
    <w:div w:id="1884781045">
      <w:bodyDiv w:val="1"/>
      <w:marLeft w:val="0"/>
      <w:marRight w:val="0"/>
      <w:marTop w:val="0"/>
      <w:marBottom w:val="0"/>
      <w:divBdr>
        <w:top w:val="none" w:sz="0" w:space="0" w:color="auto"/>
        <w:left w:val="none" w:sz="0" w:space="0" w:color="auto"/>
        <w:bottom w:val="none" w:sz="0" w:space="0" w:color="auto"/>
        <w:right w:val="none" w:sz="0" w:space="0" w:color="auto"/>
      </w:divBdr>
    </w:div>
    <w:div w:id="1939871944">
      <w:bodyDiv w:val="1"/>
      <w:marLeft w:val="0"/>
      <w:marRight w:val="0"/>
      <w:marTop w:val="0"/>
      <w:marBottom w:val="0"/>
      <w:divBdr>
        <w:top w:val="none" w:sz="0" w:space="0" w:color="auto"/>
        <w:left w:val="none" w:sz="0" w:space="0" w:color="auto"/>
        <w:bottom w:val="none" w:sz="0" w:space="0" w:color="auto"/>
        <w:right w:val="none" w:sz="0" w:space="0" w:color="auto"/>
      </w:divBdr>
    </w:div>
    <w:div w:id="2009093543">
      <w:bodyDiv w:val="1"/>
      <w:marLeft w:val="0"/>
      <w:marRight w:val="0"/>
      <w:marTop w:val="0"/>
      <w:marBottom w:val="0"/>
      <w:divBdr>
        <w:top w:val="none" w:sz="0" w:space="0" w:color="auto"/>
        <w:left w:val="none" w:sz="0" w:space="0" w:color="auto"/>
        <w:bottom w:val="none" w:sz="0" w:space="0" w:color="auto"/>
        <w:right w:val="none" w:sz="0" w:space="0" w:color="auto"/>
      </w:divBdr>
    </w:div>
    <w:div w:id="21188700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oleObject" Target="embeddings/oleObject2.bin"/><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4.jpeg"/><Relationship Id="rId1" Type="http://schemas.openxmlformats.org/officeDocument/2006/relationships/image" Target="media/image3.jpeg"/><Relationship Id="rId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C10950-7E49-46AE-8720-84A68314A2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2037</TotalTime>
  <Pages>38</Pages>
  <Words>5809</Words>
  <Characters>33114</Characters>
  <Application>Microsoft Office Word</Application>
  <DocSecurity>0</DocSecurity>
  <Lines>275</Lines>
  <Paragraphs>77</Paragraphs>
  <ScaleCrop>false</ScaleCrop>
  <HeadingPairs>
    <vt:vector size="2" baseType="variant">
      <vt:variant>
        <vt:lpstr>Title</vt:lpstr>
      </vt:variant>
      <vt:variant>
        <vt:i4>1</vt:i4>
      </vt:variant>
    </vt:vector>
  </HeadingPairs>
  <TitlesOfParts>
    <vt:vector size="1" baseType="lpstr">
      <vt:lpstr/>
    </vt:vector>
  </TitlesOfParts>
  <Company>Hirganenergy Co.</Company>
  <LinksUpToDate>false</LinksUpToDate>
  <CharactersWithSpaces>38846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a.saberinia</dc:creator>
  <cp:lastModifiedBy>HAJAR GHADYANI</cp:lastModifiedBy>
  <cp:revision>93</cp:revision>
  <cp:lastPrinted>2019-03-05T06:49:00Z</cp:lastPrinted>
  <dcterms:created xsi:type="dcterms:W3CDTF">2021-12-15T17:39:00Z</dcterms:created>
  <dcterms:modified xsi:type="dcterms:W3CDTF">2022-03-08T13:13:00Z</dcterms:modified>
</cp:coreProperties>
</file>